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58" w:rsidRDefault="00297358">
      <w:pPr>
        <w:autoSpaceDE w:val="0"/>
        <w:autoSpaceDN w:val="0"/>
        <w:rPr>
          <w:rFonts w:ascii="宋体" w:cs="Cambria" w:hint="eastAsia"/>
          <w:b/>
          <w:snapToGrid w:val="0"/>
          <w:kern w:val="0"/>
          <w:sz w:val="52"/>
          <w:szCs w:val="84"/>
        </w:rPr>
      </w:pPr>
    </w:p>
    <w:p w:rsidR="00297358" w:rsidRDefault="00297358">
      <w:pPr>
        <w:autoSpaceDE w:val="0"/>
        <w:autoSpaceDN w:val="0"/>
        <w:rPr>
          <w:rFonts w:ascii="宋体" w:cs="Cambria" w:hint="eastAsia"/>
          <w:b/>
          <w:snapToGrid w:val="0"/>
          <w:kern w:val="0"/>
          <w:sz w:val="52"/>
          <w:szCs w:val="84"/>
        </w:rPr>
      </w:pPr>
    </w:p>
    <w:p w:rsidR="00297358" w:rsidRDefault="00006DD6">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重庆三峡银行</w:t>
      </w:r>
    </w:p>
    <w:p w:rsidR="00297358" w:rsidRDefault="00006DD6">
      <w:pPr>
        <w:autoSpaceDE w:val="0"/>
        <w:autoSpaceDN w:val="0"/>
        <w:jc w:val="center"/>
        <w:rPr>
          <w:rFonts w:ascii="宋体" w:cs="Cambria" w:hint="eastAsia"/>
          <w:b/>
          <w:snapToGrid w:val="0"/>
          <w:kern w:val="0"/>
          <w:sz w:val="48"/>
          <w:szCs w:val="84"/>
        </w:rPr>
      </w:pPr>
      <w:r>
        <w:rPr>
          <w:rFonts w:ascii="宋体" w:cs="Cambria"/>
          <w:b/>
          <w:snapToGrid w:val="0"/>
          <w:kern w:val="0"/>
          <w:sz w:val="48"/>
          <w:szCs w:val="84"/>
        </w:rPr>
        <w:t>华为、博科</w:t>
      </w:r>
      <w:r>
        <w:rPr>
          <w:rFonts w:ascii="宋体" w:cs="Cambria" w:hint="eastAsia"/>
          <w:b/>
          <w:snapToGrid w:val="0"/>
          <w:kern w:val="0"/>
          <w:sz w:val="48"/>
          <w:szCs w:val="84"/>
        </w:rPr>
        <w:t>设备</w:t>
      </w:r>
      <w:r>
        <w:rPr>
          <w:rFonts w:ascii="宋体" w:cs="Cambria"/>
          <w:b/>
          <w:snapToGrid w:val="0"/>
          <w:kern w:val="0"/>
          <w:sz w:val="48"/>
          <w:szCs w:val="84"/>
        </w:rPr>
        <w:t>第三方维保</w:t>
      </w:r>
      <w:r>
        <w:rPr>
          <w:rFonts w:ascii="宋体" w:cs="Cambria" w:hint="eastAsia"/>
          <w:b/>
          <w:snapToGrid w:val="0"/>
          <w:kern w:val="0"/>
          <w:sz w:val="48"/>
          <w:szCs w:val="84"/>
        </w:rPr>
        <w:t>项目-2023年度采购</w:t>
      </w:r>
    </w:p>
    <w:p w:rsidR="00297358" w:rsidRDefault="00297358">
      <w:pPr>
        <w:autoSpaceDE w:val="0"/>
        <w:autoSpaceDN w:val="0"/>
        <w:jc w:val="left"/>
        <w:rPr>
          <w:rFonts w:ascii="宋体" w:cs="Cambria" w:hint="eastAsia"/>
          <w:snapToGrid w:val="0"/>
          <w:kern w:val="0"/>
          <w:sz w:val="18"/>
        </w:rPr>
      </w:pPr>
    </w:p>
    <w:p w:rsidR="00297358" w:rsidRDefault="00297358">
      <w:pPr>
        <w:autoSpaceDE w:val="0"/>
        <w:autoSpaceDN w:val="0"/>
        <w:jc w:val="left"/>
        <w:rPr>
          <w:rFonts w:ascii="宋体" w:cs="Cambria" w:hint="eastAsia"/>
          <w:snapToGrid w:val="0"/>
          <w:kern w:val="0"/>
          <w:sz w:val="20"/>
        </w:rPr>
      </w:pPr>
    </w:p>
    <w:p w:rsidR="00297358" w:rsidRDefault="00297358">
      <w:pPr>
        <w:autoSpaceDE w:val="0"/>
        <w:autoSpaceDN w:val="0"/>
        <w:jc w:val="left"/>
        <w:rPr>
          <w:rFonts w:ascii="宋体" w:cs="Cambria" w:hint="eastAsia"/>
          <w:snapToGrid w:val="0"/>
          <w:kern w:val="0"/>
          <w:sz w:val="20"/>
        </w:rPr>
      </w:pPr>
    </w:p>
    <w:p w:rsidR="00297358" w:rsidRDefault="00297358">
      <w:pPr>
        <w:autoSpaceDE w:val="0"/>
        <w:autoSpaceDN w:val="0"/>
        <w:jc w:val="left"/>
        <w:rPr>
          <w:rFonts w:ascii="宋体" w:cs="Cambria" w:hint="eastAsia"/>
          <w:snapToGrid w:val="0"/>
          <w:kern w:val="0"/>
          <w:sz w:val="20"/>
        </w:rPr>
      </w:pPr>
    </w:p>
    <w:p w:rsidR="00297358" w:rsidRDefault="00297358">
      <w:pPr>
        <w:autoSpaceDE w:val="0"/>
        <w:autoSpaceDN w:val="0"/>
        <w:jc w:val="left"/>
        <w:rPr>
          <w:rFonts w:ascii="宋体" w:cs="Cambria" w:hint="eastAsia"/>
          <w:snapToGrid w:val="0"/>
          <w:kern w:val="0"/>
          <w:sz w:val="20"/>
        </w:rPr>
      </w:pPr>
    </w:p>
    <w:p w:rsidR="00297358" w:rsidRDefault="00297358">
      <w:pPr>
        <w:autoSpaceDE w:val="0"/>
        <w:autoSpaceDN w:val="0"/>
        <w:jc w:val="left"/>
        <w:rPr>
          <w:rFonts w:ascii="宋体" w:cs="Cambria" w:hint="eastAsia"/>
          <w:snapToGrid w:val="0"/>
          <w:kern w:val="0"/>
          <w:sz w:val="20"/>
        </w:rPr>
      </w:pPr>
    </w:p>
    <w:p w:rsidR="00297358" w:rsidRDefault="00297358">
      <w:pPr>
        <w:autoSpaceDE w:val="0"/>
        <w:autoSpaceDN w:val="0"/>
        <w:jc w:val="left"/>
        <w:rPr>
          <w:rFonts w:ascii="宋体" w:cs="Cambria" w:hint="eastAsia"/>
          <w:snapToGrid w:val="0"/>
          <w:kern w:val="0"/>
          <w:sz w:val="20"/>
        </w:rPr>
      </w:pPr>
    </w:p>
    <w:p w:rsidR="00297358" w:rsidRDefault="00297358">
      <w:pPr>
        <w:autoSpaceDE w:val="0"/>
        <w:autoSpaceDN w:val="0"/>
        <w:jc w:val="left"/>
        <w:rPr>
          <w:rFonts w:ascii="宋体" w:cs="Cambria" w:hint="eastAsia"/>
          <w:snapToGrid w:val="0"/>
          <w:kern w:val="0"/>
          <w:sz w:val="20"/>
        </w:rPr>
      </w:pPr>
    </w:p>
    <w:p w:rsidR="00297358" w:rsidRDefault="00297358">
      <w:pPr>
        <w:autoSpaceDE w:val="0"/>
        <w:autoSpaceDN w:val="0"/>
        <w:jc w:val="left"/>
        <w:rPr>
          <w:rFonts w:ascii="宋体" w:cs="Cambria" w:hint="eastAsia"/>
          <w:snapToGrid w:val="0"/>
          <w:kern w:val="0"/>
          <w:sz w:val="20"/>
        </w:rPr>
      </w:pPr>
    </w:p>
    <w:p w:rsidR="00297358" w:rsidRDefault="00297358">
      <w:pPr>
        <w:autoSpaceDE w:val="0"/>
        <w:autoSpaceDN w:val="0"/>
        <w:jc w:val="left"/>
        <w:rPr>
          <w:rFonts w:ascii="宋体" w:cs="Cambria" w:hint="eastAsia"/>
          <w:snapToGrid w:val="0"/>
          <w:kern w:val="0"/>
          <w:sz w:val="20"/>
        </w:rPr>
      </w:pPr>
    </w:p>
    <w:p w:rsidR="00297358" w:rsidRDefault="00297358">
      <w:pPr>
        <w:autoSpaceDE w:val="0"/>
        <w:autoSpaceDN w:val="0"/>
        <w:jc w:val="left"/>
        <w:rPr>
          <w:rFonts w:ascii="宋体" w:cs="Cambria" w:hint="eastAsia"/>
          <w:snapToGrid w:val="0"/>
          <w:kern w:val="0"/>
          <w:sz w:val="20"/>
        </w:rPr>
      </w:pPr>
    </w:p>
    <w:p w:rsidR="00297358" w:rsidRDefault="00006DD6">
      <w:pPr>
        <w:autoSpaceDE w:val="0"/>
        <w:autoSpaceDN w:val="0"/>
        <w:jc w:val="center"/>
        <w:rPr>
          <w:rFonts w:ascii="宋体" w:cs="Cambria" w:hint="eastAsia"/>
          <w:b/>
          <w:snapToGrid w:val="0"/>
          <w:kern w:val="0"/>
          <w:sz w:val="84"/>
          <w:szCs w:val="84"/>
        </w:rPr>
      </w:pPr>
      <w:r>
        <w:rPr>
          <w:rFonts w:ascii="宋体" w:cs="Cambria" w:hint="eastAsia"/>
          <w:b/>
          <w:snapToGrid w:val="0"/>
          <w:kern w:val="0"/>
          <w:sz w:val="84"/>
          <w:szCs w:val="84"/>
        </w:rPr>
        <w:t>比选文件</w:t>
      </w:r>
    </w:p>
    <w:p w:rsidR="00297358" w:rsidRDefault="00297358">
      <w:pPr>
        <w:autoSpaceDE w:val="0"/>
        <w:autoSpaceDN w:val="0"/>
        <w:jc w:val="center"/>
        <w:rPr>
          <w:rFonts w:ascii="宋体" w:cs="Cambria" w:hint="eastAsia"/>
          <w:b/>
          <w:snapToGrid w:val="0"/>
          <w:kern w:val="0"/>
          <w:szCs w:val="28"/>
        </w:rPr>
      </w:pPr>
    </w:p>
    <w:p w:rsidR="00297358" w:rsidRDefault="00297358">
      <w:pPr>
        <w:autoSpaceDE w:val="0"/>
        <w:autoSpaceDN w:val="0"/>
        <w:jc w:val="center"/>
        <w:rPr>
          <w:rFonts w:ascii="宋体" w:cs="Cambria" w:hint="eastAsia"/>
          <w:b/>
          <w:snapToGrid w:val="0"/>
          <w:kern w:val="0"/>
          <w:szCs w:val="28"/>
        </w:rPr>
      </w:pPr>
    </w:p>
    <w:p w:rsidR="00297358" w:rsidRDefault="00297358">
      <w:pPr>
        <w:autoSpaceDE w:val="0"/>
        <w:autoSpaceDN w:val="0"/>
        <w:jc w:val="center"/>
        <w:rPr>
          <w:rFonts w:ascii="宋体" w:cs="Cambria" w:hint="eastAsia"/>
          <w:b/>
          <w:snapToGrid w:val="0"/>
          <w:kern w:val="0"/>
          <w:szCs w:val="28"/>
        </w:rPr>
      </w:pPr>
    </w:p>
    <w:p w:rsidR="00297358" w:rsidRDefault="00297358">
      <w:pPr>
        <w:autoSpaceDE w:val="0"/>
        <w:autoSpaceDN w:val="0"/>
        <w:jc w:val="center"/>
        <w:rPr>
          <w:rFonts w:ascii="宋体" w:cs="Cambria" w:hint="eastAsia"/>
          <w:b/>
          <w:snapToGrid w:val="0"/>
          <w:kern w:val="0"/>
          <w:szCs w:val="28"/>
        </w:rPr>
      </w:pPr>
    </w:p>
    <w:p w:rsidR="00297358" w:rsidRDefault="00297358">
      <w:pPr>
        <w:autoSpaceDE w:val="0"/>
        <w:autoSpaceDN w:val="0"/>
        <w:jc w:val="center"/>
        <w:rPr>
          <w:rFonts w:ascii="宋体" w:cs="Cambria" w:hint="eastAsia"/>
          <w:b/>
          <w:snapToGrid w:val="0"/>
          <w:kern w:val="0"/>
          <w:szCs w:val="28"/>
        </w:rPr>
      </w:pPr>
    </w:p>
    <w:p w:rsidR="00297358" w:rsidRDefault="00297358">
      <w:pPr>
        <w:autoSpaceDE w:val="0"/>
        <w:autoSpaceDN w:val="0"/>
        <w:jc w:val="center"/>
        <w:rPr>
          <w:rFonts w:ascii="宋体" w:cs="Cambria" w:hint="eastAsia"/>
          <w:b/>
          <w:snapToGrid w:val="0"/>
          <w:kern w:val="0"/>
          <w:szCs w:val="28"/>
        </w:rPr>
      </w:pPr>
    </w:p>
    <w:p w:rsidR="00297358" w:rsidRDefault="00297358">
      <w:pPr>
        <w:autoSpaceDE w:val="0"/>
        <w:autoSpaceDN w:val="0"/>
        <w:rPr>
          <w:rFonts w:ascii="宋体" w:cs="Cambria" w:hint="eastAsia"/>
          <w:b/>
          <w:snapToGrid w:val="0"/>
          <w:kern w:val="0"/>
          <w:szCs w:val="28"/>
        </w:rPr>
      </w:pPr>
    </w:p>
    <w:p w:rsidR="00297358" w:rsidRDefault="00006DD6">
      <w:pPr>
        <w:autoSpaceDE w:val="0"/>
        <w:autoSpaceDN w:val="0"/>
        <w:jc w:val="center"/>
        <w:rPr>
          <w:rFonts w:ascii="宋体" w:cs="Cambria" w:hint="eastAsia"/>
          <w:b/>
          <w:snapToGrid w:val="0"/>
          <w:kern w:val="0"/>
          <w:sz w:val="32"/>
          <w:szCs w:val="28"/>
        </w:rPr>
      </w:pPr>
      <w:r>
        <w:rPr>
          <w:rFonts w:ascii="宋体" w:cs="Cambria" w:hint="eastAsia"/>
          <w:b/>
          <w:snapToGrid w:val="0"/>
          <w:kern w:val="0"/>
          <w:sz w:val="32"/>
          <w:szCs w:val="28"/>
        </w:rPr>
        <w:t>202</w:t>
      </w:r>
      <w:r>
        <w:rPr>
          <w:rFonts w:ascii="宋体" w:cs="Cambria"/>
          <w:b/>
          <w:snapToGrid w:val="0"/>
          <w:kern w:val="0"/>
          <w:sz w:val="32"/>
          <w:szCs w:val="28"/>
        </w:rPr>
        <w:t>3</w:t>
      </w:r>
      <w:r>
        <w:rPr>
          <w:rFonts w:ascii="宋体" w:cs="Cambria" w:hint="eastAsia"/>
          <w:b/>
          <w:snapToGrid w:val="0"/>
          <w:kern w:val="0"/>
          <w:sz w:val="32"/>
          <w:szCs w:val="28"/>
        </w:rPr>
        <w:t>年</w:t>
      </w:r>
      <w:r w:rsidR="00FE5414">
        <w:rPr>
          <w:rFonts w:ascii="宋体" w:cs="Cambria" w:hint="eastAsia"/>
          <w:b/>
          <w:snapToGrid w:val="0"/>
          <w:kern w:val="0"/>
          <w:sz w:val="32"/>
          <w:szCs w:val="28"/>
        </w:rPr>
        <w:t>3</w:t>
      </w:r>
      <w:r>
        <w:rPr>
          <w:rFonts w:ascii="宋体" w:cs="Cambria" w:hint="eastAsia"/>
          <w:b/>
          <w:snapToGrid w:val="0"/>
          <w:kern w:val="0"/>
          <w:sz w:val="32"/>
          <w:szCs w:val="28"/>
        </w:rPr>
        <w:t>月</w:t>
      </w:r>
    </w:p>
    <w:p w:rsidR="00297358" w:rsidRDefault="00006DD6">
      <w:pPr>
        <w:snapToGrid w:val="0"/>
        <w:jc w:val="center"/>
        <w:rPr>
          <w:rFonts w:ascii="宋体" w:hint="eastAsia"/>
          <w:b/>
          <w:snapToGrid w:val="0"/>
          <w:kern w:val="0"/>
          <w:sz w:val="44"/>
          <w:szCs w:val="44"/>
        </w:rPr>
      </w:pPr>
      <w:r>
        <w:rPr>
          <w:rFonts w:ascii="宋体"/>
          <w:snapToGrid w:val="0"/>
          <w:kern w:val="0"/>
          <w:sz w:val="24"/>
          <w:szCs w:val="24"/>
        </w:rPr>
        <w:br w:type="page"/>
      </w:r>
      <w:r>
        <w:rPr>
          <w:rFonts w:ascii="宋体" w:hint="eastAsia"/>
          <w:b/>
          <w:snapToGrid w:val="0"/>
          <w:kern w:val="0"/>
          <w:sz w:val="44"/>
          <w:szCs w:val="44"/>
        </w:rPr>
        <w:lastRenderedPageBreak/>
        <w:t>目录</w:t>
      </w:r>
    </w:p>
    <w:p w:rsidR="00297358" w:rsidRDefault="00484E2D" w:rsidP="00FE5414">
      <w:pPr>
        <w:pStyle w:val="10"/>
        <w:tabs>
          <w:tab w:val="right" w:leader="dot" w:pos="8306"/>
        </w:tabs>
        <w:ind w:firstLine="240"/>
        <w:rPr>
          <w:rFonts w:hint="eastAsia"/>
        </w:rPr>
      </w:pPr>
      <w:r w:rsidRPr="00484E2D">
        <w:rPr>
          <w:rFonts w:ascii="宋体"/>
          <w:snapToGrid w:val="0"/>
          <w:kern w:val="0"/>
          <w:sz w:val="24"/>
          <w:szCs w:val="24"/>
        </w:rPr>
        <w:fldChar w:fldCharType="begin"/>
      </w:r>
      <w:r w:rsidR="00006DD6">
        <w:rPr>
          <w:rFonts w:ascii="宋体" w:hint="eastAsia"/>
          <w:snapToGrid w:val="0"/>
          <w:kern w:val="0"/>
          <w:sz w:val="24"/>
          <w:szCs w:val="24"/>
        </w:rPr>
        <w:instrText>TOC \o "1-1" \h \z \u</w:instrText>
      </w:r>
      <w:r w:rsidRPr="00484E2D">
        <w:rPr>
          <w:rFonts w:ascii="宋体"/>
          <w:snapToGrid w:val="0"/>
          <w:kern w:val="0"/>
          <w:sz w:val="24"/>
          <w:szCs w:val="24"/>
        </w:rPr>
        <w:fldChar w:fldCharType="separate"/>
      </w:r>
      <w:hyperlink w:anchor="_Toc76779048" w:history="1">
        <w:r w:rsidR="00006DD6">
          <w:rPr>
            <w:rFonts w:hint="eastAsia"/>
          </w:rPr>
          <w:t>第一章</w:t>
        </w:r>
        <w:r w:rsidR="00006DD6">
          <w:rPr>
            <w:rFonts w:hint="eastAsia"/>
          </w:rPr>
          <w:t xml:space="preserve"> </w:t>
        </w:r>
        <w:r w:rsidR="00006DD6">
          <w:rPr>
            <w:rFonts w:hint="eastAsia"/>
          </w:rPr>
          <w:t>比选公告</w:t>
        </w:r>
        <w:r w:rsidR="00006DD6">
          <w:tab/>
        </w:r>
        <w:r>
          <w:fldChar w:fldCharType="begin"/>
        </w:r>
        <w:r w:rsidR="00006DD6">
          <w:instrText>PageRef _Toc76779048 \h</w:instrText>
        </w:r>
        <w:r>
          <w:fldChar w:fldCharType="separate"/>
        </w:r>
        <w:r w:rsidR="00006DD6">
          <w:t>3</w:t>
        </w:r>
        <w:r>
          <w:fldChar w:fldCharType="end"/>
        </w:r>
      </w:hyperlink>
    </w:p>
    <w:p w:rsidR="00297358" w:rsidRDefault="00484E2D" w:rsidP="00FE5414">
      <w:pPr>
        <w:pStyle w:val="10"/>
        <w:tabs>
          <w:tab w:val="right" w:leader="dot" w:pos="8306"/>
        </w:tabs>
        <w:ind w:firstLine="280"/>
        <w:rPr>
          <w:rFonts w:hint="eastAsia"/>
        </w:rPr>
      </w:pPr>
      <w:hyperlink w:anchor="_Toc76779049" w:history="1">
        <w:r w:rsidR="00006DD6">
          <w:rPr>
            <w:rFonts w:hint="eastAsia"/>
          </w:rPr>
          <w:t>第二章服务内容、期限及服务要求</w:t>
        </w:r>
        <w:r w:rsidR="00006DD6">
          <w:tab/>
        </w:r>
        <w:r>
          <w:fldChar w:fldCharType="begin"/>
        </w:r>
        <w:r w:rsidR="00006DD6">
          <w:instrText>PageRef _Toc76779049 \h</w:instrText>
        </w:r>
        <w:r>
          <w:fldChar w:fldCharType="separate"/>
        </w:r>
        <w:r w:rsidR="00006DD6">
          <w:t>6</w:t>
        </w:r>
        <w:r>
          <w:fldChar w:fldCharType="end"/>
        </w:r>
      </w:hyperlink>
    </w:p>
    <w:p w:rsidR="00297358" w:rsidRDefault="00484E2D" w:rsidP="00FE5414">
      <w:pPr>
        <w:pStyle w:val="10"/>
        <w:tabs>
          <w:tab w:val="right" w:leader="dot" w:pos="8306"/>
        </w:tabs>
        <w:ind w:firstLine="280"/>
        <w:rPr>
          <w:rFonts w:hint="eastAsia"/>
        </w:rPr>
      </w:pPr>
      <w:hyperlink w:anchor="_Toc76779050" w:history="1">
        <w:r w:rsidR="00006DD6">
          <w:rPr>
            <w:rFonts w:hint="eastAsia"/>
          </w:rPr>
          <w:t>第三章</w:t>
        </w:r>
        <w:r w:rsidR="00006DD6">
          <w:rPr>
            <w:rFonts w:hint="eastAsia"/>
          </w:rPr>
          <w:t xml:space="preserve"> </w:t>
        </w:r>
        <w:r w:rsidR="00006DD6">
          <w:rPr>
            <w:rFonts w:hint="eastAsia"/>
          </w:rPr>
          <w:t>商务条款</w:t>
        </w:r>
        <w:r w:rsidR="00006DD6">
          <w:tab/>
        </w:r>
        <w:r>
          <w:fldChar w:fldCharType="begin"/>
        </w:r>
        <w:r w:rsidR="00006DD6">
          <w:instrText>PageRef _Toc76779050 \h</w:instrText>
        </w:r>
        <w:r>
          <w:fldChar w:fldCharType="separate"/>
        </w:r>
        <w:r w:rsidR="00006DD6">
          <w:t>11</w:t>
        </w:r>
        <w:r>
          <w:fldChar w:fldCharType="end"/>
        </w:r>
      </w:hyperlink>
    </w:p>
    <w:p w:rsidR="00297358" w:rsidRDefault="00484E2D" w:rsidP="00FE5414">
      <w:pPr>
        <w:pStyle w:val="10"/>
        <w:tabs>
          <w:tab w:val="right" w:leader="dot" w:pos="8306"/>
        </w:tabs>
        <w:ind w:firstLine="280"/>
        <w:rPr>
          <w:rFonts w:hint="eastAsia"/>
        </w:rPr>
      </w:pPr>
      <w:hyperlink w:anchor="_Toc76779051" w:history="1">
        <w:r w:rsidR="00006DD6">
          <w:rPr>
            <w:rFonts w:hint="eastAsia"/>
          </w:rPr>
          <w:t>第四章</w:t>
        </w:r>
        <w:r w:rsidR="00006DD6">
          <w:rPr>
            <w:rFonts w:hint="eastAsia"/>
          </w:rPr>
          <w:t xml:space="preserve"> </w:t>
        </w:r>
        <w:r w:rsidR="00006DD6">
          <w:rPr>
            <w:rFonts w:hint="eastAsia"/>
          </w:rPr>
          <w:t>评选方法、评选标准和废选条款</w:t>
        </w:r>
        <w:r w:rsidR="00006DD6">
          <w:tab/>
        </w:r>
        <w:r>
          <w:fldChar w:fldCharType="begin"/>
        </w:r>
        <w:r w:rsidR="00006DD6">
          <w:instrText>PageRef _Toc76779051 \h</w:instrText>
        </w:r>
        <w:r>
          <w:fldChar w:fldCharType="separate"/>
        </w:r>
        <w:r w:rsidR="00006DD6">
          <w:t>13</w:t>
        </w:r>
        <w:r>
          <w:fldChar w:fldCharType="end"/>
        </w:r>
      </w:hyperlink>
    </w:p>
    <w:p w:rsidR="00297358" w:rsidRDefault="00484E2D" w:rsidP="00FE5414">
      <w:pPr>
        <w:pStyle w:val="10"/>
        <w:tabs>
          <w:tab w:val="right" w:leader="dot" w:pos="8306"/>
        </w:tabs>
        <w:ind w:firstLine="280"/>
        <w:rPr>
          <w:rFonts w:hint="eastAsia"/>
        </w:rPr>
      </w:pPr>
      <w:hyperlink w:anchor="_Toc76779052" w:history="1">
        <w:r w:rsidR="00006DD6">
          <w:rPr>
            <w:rFonts w:hint="eastAsia"/>
          </w:rPr>
          <w:t>第五章</w:t>
        </w:r>
        <w:r w:rsidR="00006DD6">
          <w:rPr>
            <w:rFonts w:hint="eastAsia"/>
          </w:rPr>
          <w:t xml:space="preserve"> </w:t>
        </w:r>
        <w:r w:rsidR="00006DD6">
          <w:rPr>
            <w:rFonts w:hint="eastAsia"/>
          </w:rPr>
          <w:t>参选人须知</w:t>
        </w:r>
        <w:r w:rsidR="00006DD6">
          <w:tab/>
        </w:r>
        <w:r>
          <w:fldChar w:fldCharType="begin"/>
        </w:r>
        <w:r w:rsidR="00006DD6">
          <w:instrText>PageRef _Toc76779052 \h</w:instrText>
        </w:r>
        <w:r>
          <w:fldChar w:fldCharType="separate"/>
        </w:r>
        <w:r w:rsidR="00006DD6">
          <w:t>19</w:t>
        </w:r>
        <w:r>
          <w:fldChar w:fldCharType="end"/>
        </w:r>
      </w:hyperlink>
    </w:p>
    <w:p w:rsidR="00297358" w:rsidRDefault="00484E2D" w:rsidP="00FE5414">
      <w:pPr>
        <w:pStyle w:val="10"/>
        <w:tabs>
          <w:tab w:val="right" w:leader="dot" w:pos="8306"/>
        </w:tabs>
        <w:ind w:firstLine="280"/>
        <w:rPr>
          <w:rFonts w:hint="eastAsia"/>
        </w:rPr>
      </w:pPr>
      <w:hyperlink w:anchor="_Toc76779053" w:history="1">
        <w:r w:rsidR="00006DD6">
          <w:rPr>
            <w:rFonts w:hint="eastAsia"/>
          </w:rPr>
          <w:t>第六章</w:t>
        </w:r>
        <w:r w:rsidR="00006DD6">
          <w:rPr>
            <w:rFonts w:hint="eastAsia"/>
          </w:rPr>
          <w:t xml:space="preserve"> </w:t>
        </w:r>
        <w:r w:rsidR="00006DD6">
          <w:rPr>
            <w:rFonts w:hint="eastAsia"/>
          </w:rPr>
          <w:t>参选文件格式</w:t>
        </w:r>
        <w:r w:rsidR="00006DD6">
          <w:tab/>
        </w:r>
        <w:r>
          <w:fldChar w:fldCharType="begin"/>
        </w:r>
        <w:r w:rsidR="00006DD6">
          <w:instrText>PageRef _Toc76779053 \h</w:instrText>
        </w:r>
        <w:r>
          <w:fldChar w:fldCharType="separate"/>
        </w:r>
        <w:r w:rsidR="00006DD6">
          <w:t>25</w:t>
        </w:r>
        <w:r>
          <w:fldChar w:fldCharType="end"/>
        </w:r>
      </w:hyperlink>
      <w:r>
        <w:rPr>
          <w:rFonts w:ascii="宋体"/>
          <w:snapToGrid w:val="0"/>
          <w:kern w:val="0"/>
          <w:szCs w:val="24"/>
        </w:rPr>
        <w:fldChar w:fldCharType="end"/>
      </w:r>
    </w:p>
    <w:p w:rsidR="00297358" w:rsidRDefault="00297358">
      <w:pPr>
        <w:widowControl/>
        <w:jc w:val="left"/>
        <w:rPr>
          <w:rFonts w:ascii="宋体" w:hint="eastAsia"/>
          <w:snapToGrid w:val="0"/>
          <w:kern w:val="0"/>
          <w:sz w:val="24"/>
          <w:szCs w:val="24"/>
        </w:rPr>
      </w:pPr>
    </w:p>
    <w:p w:rsidR="00297358" w:rsidRDefault="00006DD6">
      <w:pPr>
        <w:widowControl/>
        <w:jc w:val="left"/>
        <w:rPr>
          <w:rFonts w:ascii="宋体" w:hint="eastAsia"/>
          <w:snapToGrid w:val="0"/>
          <w:kern w:val="0"/>
          <w:sz w:val="24"/>
          <w:szCs w:val="24"/>
        </w:rPr>
      </w:pPr>
      <w:r>
        <w:rPr>
          <w:rFonts w:ascii="宋体"/>
          <w:snapToGrid w:val="0"/>
          <w:kern w:val="0"/>
          <w:sz w:val="24"/>
          <w:szCs w:val="24"/>
        </w:rPr>
        <w:br w:type="page"/>
      </w:r>
    </w:p>
    <w:p w:rsidR="00297358" w:rsidRDefault="00006DD6" w:rsidP="00FE5414">
      <w:pPr>
        <w:pStyle w:val="1"/>
        <w:ind w:right="-39"/>
        <w:rPr>
          <w:rFonts w:hint="eastAsia"/>
        </w:rPr>
      </w:pPr>
      <w:bookmarkStart w:id="0" w:name="_Toc440628903"/>
      <w:bookmarkStart w:id="1" w:name="_Toc469574661"/>
      <w:bookmarkStart w:id="2" w:name="_Toc6745"/>
      <w:bookmarkStart w:id="3" w:name="_Toc76779048"/>
      <w:r>
        <w:rPr>
          <w:rFonts w:hint="eastAsia"/>
        </w:rPr>
        <w:t>第一章</w:t>
      </w:r>
      <w:bookmarkEnd w:id="0"/>
      <w:r>
        <w:rPr>
          <w:rFonts w:hint="eastAsia"/>
        </w:rPr>
        <w:t xml:space="preserve"> 比选公告</w:t>
      </w:r>
      <w:bookmarkEnd w:id="1"/>
      <w:bookmarkEnd w:id="2"/>
      <w:bookmarkEnd w:id="3"/>
    </w:p>
    <w:p w:rsidR="00297358" w:rsidRDefault="00006DD6">
      <w:pPr>
        <w:pStyle w:val="21"/>
        <w:spacing w:before="0" w:after="0" w:line="360" w:lineRule="auto"/>
        <w:ind w:left="0" w:firstLineChars="200" w:firstLine="480"/>
        <w:rPr>
          <w:rFonts w:ascii="宋体" w:eastAsia="宋体" w:cs="Cambria" w:hint="eastAsia"/>
          <w:snapToGrid w:val="0"/>
          <w:color w:val="BFBFBF"/>
          <w:kern w:val="0"/>
          <w:sz w:val="24"/>
          <w:szCs w:val="24"/>
        </w:rPr>
      </w:pPr>
      <w:r>
        <w:rPr>
          <w:rFonts w:ascii="宋体" w:eastAsia="宋体" w:cs="Cambria" w:hint="eastAsia"/>
          <w:snapToGrid w:val="0"/>
          <w:color w:val="000000"/>
          <w:kern w:val="0"/>
          <w:sz w:val="24"/>
          <w:szCs w:val="24"/>
        </w:rPr>
        <w:t>为了确保我行</w:t>
      </w:r>
      <w:r>
        <w:rPr>
          <w:rFonts w:ascii="宋体" w:eastAsia="宋体" w:cs="Cambria"/>
          <w:snapToGrid w:val="0"/>
          <w:color w:val="000000"/>
          <w:kern w:val="0"/>
          <w:sz w:val="24"/>
          <w:szCs w:val="24"/>
        </w:rPr>
        <w:t>华为、博科</w:t>
      </w:r>
      <w:r>
        <w:rPr>
          <w:rFonts w:ascii="宋体" w:eastAsia="宋体" w:cs="Cambria" w:hint="eastAsia"/>
          <w:snapToGrid w:val="0"/>
          <w:color w:val="000000"/>
          <w:kern w:val="0"/>
          <w:sz w:val="24"/>
          <w:szCs w:val="24"/>
        </w:rPr>
        <w:t>设备享受7*24小时的硬件质保服务。现对我行</w:t>
      </w:r>
      <w:r>
        <w:rPr>
          <w:rFonts w:ascii="宋体" w:eastAsia="宋体" w:cs="Cambria"/>
          <w:snapToGrid w:val="0"/>
          <w:color w:val="000000"/>
          <w:kern w:val="0"/>
          <w:sz w:val="24"/>
          <w:szCs w:val="24"/>
        </w:rPr>
        <w:t>华为、博科</w:t>
      </w:r>
      <w:r>
        <w:rPr>
          <w:rFonts w:ascii="宋体" w:eastAsia="宋体" w:cs="Cambria" w:hint="eastAsia"/>
          <w:snapToGrid w:val="0"/>
          <w:color w:val="000000"/>
          <w:kern w:val="0"/>
          <w:sz w:val="24"/>
          <w:szCs w:val="24"/>
        </w:rPr>
        <w:t>设备第三方维保</w:t>
      </w:r>
      <w:r>
        <w:rPr>
          <w:rFonts w:ascii="宋体" w:eastAsia="宋体" w:cs="Cambria" w:hint="eastAsia"/>
          <w:snapToGrid w:val="0"/>
          <w:kern w:val="0"/>
          <w:sz w:val="24"/>
          <w:szCs w:val="24"/>
        </w:rPr>
        <w:t>项目-2023年度采购进行公开比选，特邀请有意向的潜在参选人进行参选。</w:t>
      </w:r>
    </w:p>
    <w:p w:rsidR="00297358" w:rsidRDefault="00006DD6" w:rsidP="00FE5414">
      <w:pPr>
        <w:pStyle w:val="2"/>
        <w:ind w:firstLine="482"/>
        <w:rPr>
          <w:rFonts w:hint="eastAsia"/>
        </w:rPr>
      </w:pPr>
      <w:bookmarkStart w:id="4" w:name="_Toc55379218"/>
      <w:bookmarkStart w:id="5" w:name="_Toc89675127"/>
      <w:r>
        <w:rPr>
          <w:rFonts w:hint="eastAsia"/>
        </w:rPr>
        <w:t>一、比选项目内容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2633"/>
        <w:gridCol w:w="1839"/>
        <w:gridCol w:w="1798"/>
        <w:gridCol w:w="1798"/>
      </w:tblGrid>
      <w:tr w:rsidR="00297358">
        <w:trPr>
          <w:jc w:val="center"/>
        </w:trPr>
        <w:tc>
          <w:tcPr>
            <w:tcW w:w="847" w:type="dxa"/>
            <w:vAlign w:val="center"/>
          </w:tcPr>
          <w:p w:rsidR="00297358" w:rsidRDefault="00006DD6">
            <w:pPr>
              <w:jc w:val="center"/>
              <w:rPr>
                <w:rFonts w:ascii="宋体" w:cs="Cambria" w:hint="eastAsia"/>
                <w:b/>
                <w:snapToGrid w:val="0"/>
                <w:kern w:val="0"/>
                <w:sz w:val="24"/>
                <w:szCs w:val="24"/>
              </w:rPr>
            </w:pPr>
            <w:bookmarkStart w:id="6" w:name="_Toc478044645"/>
            <w:bookmarkStart w:id="7" w:name="_Toc478053862"/>
            <w:r>
              <w:rPr>
                <w:rFonts w:ascii="宋体" w:cs="Cambria" w:hint="eastAsia"/>
                <w:b/>
                <w:snapToGrid w:val="0"/>
                <w:kern w:val="0"/>
                <w:sz w:val="24"/>
                <w:szCs w:val="24"/>
              </w:rPr>
              <w:t>序号</w:t>
            </w:r>
            <w:bookmarkEnd w:id="6"/>
            <w:bookmarkEnd w:id="7"/>
          </w:p>
        </w:tc>
        <w:tc>
          <w:tcPr>
            <w:tcW w:w="2633" w:type="dxa"/>
            <w:vAlign w:val="center"/>
          </w:tcPr>
          <w:p w:rsidR="00297358" w:rsidRDefault="00006DD6">
            <w:pPr>
              <w:jc w:val="center"/>
              <w:rPr>
                <w:rFonts w:ascii="宋体" w:cs="Cambria" w:hint="eastAsia"/>
                <w:b/>
                <w:snapToGrid w:val="0"/>
                <w:kern w:val="0"/>
                <w:sz w:val="24"/>
                <w:szCs w:val="24"/>
              </w:rPr>
            </w:pPr>
            <w:bookmarkStart w:id="8" w:name="_Toc478053863"/>
            <w:bookmarkStart w:id="9" w:name="_Toc478044646"/>
            <w:r>
              <w:rPr>
                <w:rFonts w:ascii="宋体" w:cs="Cambria" w:hint="eastAsia"/>
                <w:b/>
                <w:snapToGrid w:val="0"/>
                <w:kern w:val="0"/>
                <w:sz w:val="24"/>
                <w:szCs w:val="24"/>
              </w:rPr>
              <w:t>项目名称</w:t>
            </w:r>
            <w:bookmarkEnd w:id="8"/>
            <w:bookmarkEnd w:id="9"/>
          </w:p>
        </w:tc>
        <w:tc>
          <w:tcPr>
            <w:tcW w:w="1839" w:type="dxa"/>
            <w:vAlign w:val="center"/>
          </w:tcPr>
          <w:p w:rsidR="00297358" w:rsidRDefault="00006DD6">
            <w:pPr>
              <w:jc w:val="center"/>
              <w:rPr>
                <w:rFonts w:ascii="宋体" w:cs="Cambria" w:hint="eastAsia"/>
                <w:b/>
                <w:snapToGrid w:val="0"/>
                <w:kern w:val="0"/>
                <w:sz w:val="24"/>
                <w:szCs w:val="24"/>
              </w:rPr>
            </w:pPr>
            <w:bookmarkStart w:id="10" w:name="_Toc478044647"/>
            <w:bookmarkStart w:id="11" w:name="_Toc478053864"/>
            <w:r>
              <w:rPr>
                <w:rFonts w:ascii="宋体" w:cs="Cambria" w:hint="eastAsia"/>
                <w:b/>
                <w:snapToGrid w:val="0"/>
                <w:kern w:val="0"/>
                <w:sz w:val="24"/>
                <w:szCs w:val="24"/>
              </w:rPr>
              <w:t>最高限价</w:t>
            </w:r>
            <w:bookmarkEnd w:id="10"/>
            <w:bookmarkEnd w:id="11"/>
          </w:p>
        </w:tc>
        <w:tc>
          <w:tcPr>
            <w:tcW w:w="1798" w:type="dxa"/>
            <w:vAlign w:val="center"/>
          </w:tcPr>
          <w:p w:rsidR="00297358" w:rsidRDefault="00006DD6">
            <w:pPr>
              <w:jc w:val="center"/>
              <w:rPr>
                <w:rFonts w:ascii="宋体" w:cs="Cambria" w:hint="eastAsia"/>
                <w:b/>
                <w:snapToGrid w:val="0"/>
                <w:kern w:val="0"/>
                <w:sz w:val="24"/>
                <w:szCs w:val="24"/>
              </w:rPr>
            </w:pPr>
            <w:bookmarkStart w:id="12" w:name="_Toc478044649"/>
            <w:bookmarkStart w:id="13" w:name="_Toc478053866"/>
            <w:r>
              <w:rPr>
                <w:rFonts w:ascii="宋体" w:cs="Cambria" w:hint="eastAsia"/>
                <w:b/>
                <w:snapToGrid w:val="0"/>
                <w:kern w:val="0"/>
                <w:sz w:val="24"/>
                <w:szCs w:val="24"/>
              </w:rPr>
              <w:t>中选人数量</w:t>
            </w:r>
            <w:bookmarkEnd w:id="12"/>
            <w:bookmarkEnd w:id="13"/>
          </w:p>
        </w:tc>
        <w:tc>
          <w:tcPr>
            <w:tcW w:w="1798" w:type="dxa"/>
            <w:vAlign w:val="center"/>
          </w:tcPr>
          <w:p w:rsidR="00297358" w:rsidRDefault="00006DD6">
            <w:pPr>
              <w:jc w:val="center"/>
              <w:rPr>
                <w:rFonts w:ascii="宋体" w:cs="Cambria" w:hint="eastAsia"/>
                <w:b/>
                <w:snapToGrid w:val="0"/>
                <w:kern w:val="0"/>
                <w:sz w:val="24"/>
                <w:szCs w:val="24"/>
              </w:rPr>
            </w:pPr>
            <w:r>
              <w:rPr>
                <w:rFonts w:ascii="宋体" w:cs="Cambria" w:hint="eastAsia"/>
                <w:b/>
                <w:snapToGrid w:val="0"/>
                <w:kern w:val="0"/>
                <w:sz w:val="24"/>
                <w:szCs w:val="24"/>
              </w:rPr>
              <w:t>备注</w:t>
            </w:r>
          </w:p>
        </w:tc>
      </w:tr>
      <w:tr w:rsidR="00297358">
        <w:trPr>
          <w:trHeight w:val="691"/>
          <w:jc w:val="center"/>
        </w:trPr>
        <w:tc>
          <w:tcPr>
            <w:tcW w:w="847" w:type="dxa"/>
            <w:vAlign w:val="center"/>
          </w:tcPr>
          <w:p w:rsidR="00297358" w:rsidRDefault="00006DD6">
            <w:pPr>
              <w:spacing w:line="360" w:lineRule="auto"/>
              <w:jc w:val="center"/>
              <w:rPr>
                <w:rFonts w:ascii="宋体" w:cs="Cambria" w:hint="eastAsia"/>
                <w:snapToGrid w:val="0"/>
                <w:kern w:val="0"/>
                <w:sz w:val="24"/>
                <w:szCs w:val="24"/>
              </w:rPr>
            </w:pPr>
            <w:bookmarkStart w:id="14" w:name="_Toc478053868"/>
            <w:bookmarkStart w:id="15" w:name="_Toc478044651"/>
            <w:r>
              <w:rPr>
                <w:rFonts w:ascii="宋体" w:cs="Cambria" w:hint="eastAsia"/>
                <w:snapToGrid w:val="0"/>
                <w:kern w:val="0"/>
                <w:sz w:val="24"/>
                <w:szCs w:val="24"/>
              </w:rPr>
              <w:t>1</w:t>
            </w:r>
            <w:bookmarkEnd w:id="14"/>
            <w:bookmarkEnd w:id="15"/>
          </w:p>
        </w:tc>
        <w:tc>
          <w:tcPr>
            <w:tcW w:w="2633" w:type="dxa"/>
            <w:vAlign w:val="center"/>
          </w:tcPr>
          <w:p w:rsidR="00297358" w:rsidRDefault="00006DD6">
            <w:pPr>
              <w:jc w:val="center"/>
              <w:rPr>
                <w:rFonts w:ascii="宋体" w:cs="Cambria" w:hint="eastAsia"/>
                <w:snapToGrid w:val="0"/>
                <w:kern w:val="0"/>
                <w:sz w:val="24"/>
                <w:szCs w:val="24"/>
              </w:rPr>
            </w:pPr>
            <w:r>
              <w:rPr>
                <w:rFonts w:ascii="宋体" w:cs="宋体"/>
                <w:snapToGrid w:val="0"/>
                <w:kern w:val="0"/>
                <w:sz w:val="24"/>
                <w:szCs w:val="24"/>
              </w:rPr>
              <w:t>华为、博科</w:t>
            </w:r>
            <w:r>
              <w:rPr>
                <w:rFonts w:ascii="宋体" w:cs="宋体" w:hint="eastAsia"/>
                <w:snapToGrid w:val="0"/>
                <w:kern w:val="0"/>
                <w:sz w:val="24"/>
                <w:szCs w:val="24"/>
              </w:rPr>
              <w:t>设备</w:t>
            </w:r>
            <w:r>
              <w:rPr>
                <w:rFonts w:ascii="宋体" w:cs="宋体"/>
                <w:snapToGrid w:val="0"/>
                <w:kern w:val="0"/>
                <w:sz w:val="24"/>
                <w:szCs w:val="24"/>
              </w:rPr>
              <w:t>第三方维保项目-</w:t>
            </w:r>
            <w:r>
              <w:rPr>
                <w:rFonts w:ascii="宋体" w:cs="宋体" w:hint="eastAsia"/>
                <w:snapToGrid w:val="0"/>
                <w:kern w:val="0"/>
                <w:sz w:val="24"/>
                <w:szCs w:val="24"/>
              </w:rPr>
              <w:t xml:space="preserve">2023年度采购 </w:t>
            </w:r>
          </w:p>
        </w:tc>
        <w:tc>
          <w:tcPr>
            <w:tcW w:w="1839" w:type="dxa"/>
            <w:vAlign w:val="center"/>
          </w:tcPr>
          <w:p w:rsidR="00297358" w:rsidRDefault="00006DD6">
            <w:pPr>
              <w:spacing w:line="360" w:lineRule="auto"/>
              <w:jc w:val="center"/>
              <w:rPr>
                <w:rFonts w:ascii="宋体" w:cs="Cambria" w:hint="eastAsia"/>
                <w:snapToGrid w:val="0"/>
                <w:kern w:val="0"/>
                <w:sz w:val="24"/>
                <w:szCs w:val="24"/>
              </w:rPr>
            </w:pPr>
            <w:r>
              <w:rPr>
                <w:rFonts w:ascii="宋体" w:cs="Cambria"/>
                <w:snapToGrid w:val="0"/>
                <w:kern w:val="0"/>
                <w:sz w:val="24"/>
                <w:szCs w:val="24"/>
              </w:rPr>
              <w:t>32.7</w:t>
            </w:r>
            <w:r>
              <w:rPr>
                <w:rFonts w:ascii="宋体" w:cs="Cambria" w:hint="eastAsia"/>
                <w:snapToGrid w:val="0"/>
                <w:kern w:val="0"/>
                <w:sz w:val="24"/>
                <w:szCs w:val="24"/>
              </w:rPr>
              <w:t>万元</w:t>
            </w:r>
          </w:p>
        </w:tc>
        <w:tc>
          <w:tcPr>
            <w:tcW w:w="1798" w:type="dxa"/>
            <w:vAlign w:val="center"/>
          </w:tcPr>
          <w:p w:rsidR="00297358" w:rsidRDefault="00006DD6">
            <w:pPr>
              <w:spacing w:line="360" w:lineRule="auto"/>
              <w:jc w:val="center"/>
              <w:rPr>
                <w:rFonts w:ascii="宋体" w:cs="Cambria" w:hint="eastAsia"/>
                <w:snapToGrid w:val="0"/>
                <w:color w:val="000000"/>
                <w:kern w:val="0"/>
                <w:sz w:val="24"/>
                <w:szCs w:val="24"/>
              </w:rPr>
            </w:pPr>
            <w:r>
              <w:rPr>
                <w:rFonts w:ascii="宋体" w:cs="Cambria" w:hint="eastAsia"/>
                <w:snapToGrid w:val="0"/>
                <w:color w:val="000000"/>
                <w:kern w:val="0"/>
                <w:sz w:val="24"/>
                <w:szCs w:val="24"/>
              </w:rPr>
              <w:t>1</w:t>
            </w:r>
          </w:p>
        </w:tc>
        <w:tc>
          <w:tcPr>
            <w:tcW w:w="1798" w:type="dxa"/>
            <w:vAlign w:val="center"/>
          </w:tcPr>
          <w:p w:rsidR="00297358" w:rsidRDefault="00006DD6">
            <w:pPr>
              <w:spacing w:line="360" w:lineRule="auto"/>
              <w:jc w:val="left"/>
              <w:rPr>
                <w:rFonts w:ascii="宋体" w:cs="宋体" w:hint="eastAsia"/>
                <w:snapToGrid w:val="0"/>
                <w:kern w:val="0"/>
                <w:sz w:val="24"/>
                <w:szCs w:val="24"/>
              </w:rPr>
            </w:pPr>
            <w:r>
              <w:rPr>
                <w:rFonts w:ascii="宋体" w:cs="宋体" w:hint="eastAsia"/>
                <w:snapToGrid w:val="0"/>
                <w:kern w:val="0"/>
                <w:sz w:val="24"/>
              </w:rPr>
              <w:t>由第三方厂商提供硬件质保服务。</w:t>
            </w:r>
            <w:r>
              <w:rPr>
                <w:rFonts w:ascii="宋体" w:cs="宋体"/>
                <w:snapToGrid w:val="0"/>
                <w:kern w:val="0"/>
                <w:sz w:val="24"/>
              </w:rPr>
              <w:t>维保时间</w:t>
            </w:r>
            <w:r>
              <w:rPr>
                <w:rFonts w:ascii="宋体" w:cs="宋体" w:hint="eastAsia"/>
                <w:snapToGrid w:val="0"/>
                <w:kern w:val="0"/>
                <w:sz w:val="24"/>
                <w:szCs w:val="24"/>
              </w:rPr>
              <w:t>详见维保设备清单</w:t>
            </w:r>
          </w:p>
          <w:p w:rsidR="00297358" w:rsidRDefault="00006DD6">
            <w:pPr>
              <w:spacing w:line="360" w:lineRule="auto"/>
              <w:jc w:val="center"/>
              <w:rPr>
                <w:rFonts w:ascii="宋体" w:cs="Cambria" w:hint="eastAsia"/>
                <w:snapToGrid w:val="0"/>
                <w:color w:val="000000"/>
                <w:kern w:val="0"/>
                <w:sz w:val="24"/>
                <w:szCs w:val="24"/>
              </w:rPr>
            </w:pPr>
            <w:r>
              <w:rPr>
                <w:rFonts w:ascii="宋体" w:cs="宋体" w:hint="eastAsia"/>
                <w:snapToGrid w:val="0"/>
                <w:kern w:val="0"/>
                <w:sz w:val="24"/>
                <w:szCs w:val="24"/>
              </w:rPr>
              <w:t>如果</w:t>
            </w:r>
            <w:r>
              <w:rPr>
                <w:rFonts w:ascii="宋体" w:cs="宋体"/>
                <w:snapToGrid w:val="0"/>
                <w:kern w:val="0"/>
                <w:sz w:val="24"/>
                <w:szCs w:val="24"/>
              </w:rPr>
              <w:t>不足一年，维保价格根据</w:t>
            </w:r>
            <w:r>
              <w:rPr>
                <w:rFonts w:ascii="宋体" w:cs="宋体" w:hint="eastAsia"/>
                <w:snapToGrid w:val="0"/>
                <w:kern w:val="0"/>
                <w:sz w:val="24"/>
                <w:szCs w:val="24"/>
              </w:rPr>
              <w:t>年维保价格</w:t>
            </w:r>
            <w:r>
              <w:rPr>
                <w:rFonts w:ascii="宋体" w:cs="宋体"/>
                <w:snapToGrid w:val="0"/>
                <w:kern w:val="0"/>
                <w:sz w:val="24"/>
                <w:szCs w:val="24"/>
              </w:rPr>
              <w:t>按日折算</w:t>
            </w:r>
          </w:p>
        </w:tc>
      </w:tr>
    </w:tbl>
    <w:p w:rsidR="00297358" w:rsidRDefault="00006DD6" w:rsidP="00FE5414">
      <w:pPr>
        <w:pStyle w:val="2"/>
        <w:ind w:firstLine="482"/>
        <w:rPr>
          <w:rFonts w:hint="eastAsia"/>
        </w:rPr>
      </w:pPr>
      <w:bookmarkStart w:id="16" w:name="_Toc469574664"/>
      <w:bookmarkStart w:id="17" w:name="_Toc288224935"/>
      <w:bookmarkStart w:id="18" w:name="_Toc89675128"/>
      <w:bookmarkStart w:id="19" w:name="_Toc55379219"/>
      <w:bookmarkStart w:id="20" w:name="_Toc297817088"/>
      <w:r>
        <w:rPr>
          <w:rFonts w:hint="eastAsia"/>
        </w:rPr>
        <w:t>二、参选人资格要求</w:t>
      </w:r>
      <w:bookmarkEnd w:id="16"/>
      <w:bookmarkEnd w:id="17"/>
      <w:bookmarkEnd w:id="18"/>
      <w:bookmarkEnd w:id="19"/>
      <w:bookmarkEnd w:id="20"/>
    </w:p>
    <w:p w:rsidR="00297358" w:rsidRDefault="00006DD6">
      <w:pPr>
        <w:snapToGrid w:val="0"/>
        <w:spacing w:line="360" w:lineRule="auto"/>
        <w:ind w:firstLineChars="200" w:firstLine="480"/>
        <w:rPr>
          <w:rFonts w:ascii="宋体" w:cs="Cambria" w:hint="eastAsia"/>
          <w:snapToGrid w:val="0"/>
          <w:kern w:val="0"/>
          <w:sz w:val="24"/>
          <w:szCs w:val="24"/>
        </w:rPr>
      </w:pPr>
      <w:bookmarkStart w:id="21" w:name="_Hlk55488870"/>
      <w:r>
        <w:rPr>
          <w:rFonts w:ascii="宋体" w:cs="Cambria" w:hint="eastAsia"/>
          <w:snapToGrid w:val="0"/>
          <w:kern w:val="0"/>
          <w:sz w:val="24"/>
          <w:szCs w:val="24"/>
        </w:rPr>
        <w:t>（一）基本资格条件</w:t>
      </w:r>
    </w:p>
    <w:p w:rsidR="00297358" w:rsidRDefault="00006DD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具有独立承担民事责任的能力；</w:t>
      </w:r>
    </w:p>
    <w:p w:rsidR="00297358" w:rsidRDefault="00006DD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具有良好的商业信誉和健全的财务会计制度；</w:t>
      </w:r>
    </w:p>
    <w:p w:rsidR="00297358" w:rsidRDefault="00006DD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具有履行合同所必须的设备和专业技术能力；</w:t>
      </w:r>
    </w:p>
    <w:p w:rsidR="00297358" w:rsidRDefault="00006DD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有依法缴纳税收和社会保障金的良好记录；</w:t>
      </w:r>
    </w:p>
    <w:p w:rsidR="00297358" w:rsidRDefault="00006DD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三年内在经营活动中没有重大违法记录；</w:t>
      </w:r>
    </w:p>
    <w:p w:rsidR="00297358" w:rsidRDefault="00006DD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297358" w:rsidRDefault="00006DD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法律、行政法规规定的其他条件。</w:t>
      </w:r>
    </w:p>
    <w:p w:rsidR="00297358" w:rsidRDefault="00006DD6">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（二）特定资格条件</w:t>
      </w:r>
    </w:p>
    <w:p w:rsidR="00297358" w:rsidRDefault="00006DD6">
      <w:pPr>
        <w:spacing w:line="400" w:lineRule="exact"/>
        <w:ind w:firstLineChars="200" w:firstLine="480"/>
        <w:rPr>
          <w:rFonts w:ascii="宋体" w:cs="宋体" w:hint="eastAsia"/>
          <w:snapToGrid w:val="0"/>
          <w:color w:val="000000"/>
          <w:kern w:val="0"/>
          <w:sz w:val="24"/>
          <w:szCs w:val="24"/>
        </w:rPr>
      </w:pPr>
      <w:bookmarkStart w:id="22" w:name="_Toc55379220"/>
      <w:bookmarkStart w:id="23" w:name="_Toc297817090"/>
      <w:bookmarkStart w:id="24" w:name="_Toc89675130"/>
      <w:bookmarkStart w:id="25" w:name="_Toc469574667"/>
      <w:bookmarkEnd w:id="21"/>
      <w:r>
        <w:rPr>
          <w:rFonts w:ascii="宋体" w:cs="宋体" w:hint="eastAsia"/>
          <w:snapToGrid w:val="0"/>
          <w:color w:val="000000"/>
          <w:kern w:val="0"/>
          <w:sz w:val="24"/>
          <w:szCs w:val="24"/>
        </w:rPr>
        <w:lastRenderedPageBreak/>
        <w:t>1、参选人具有自有备件库，需按照本项目所要求的设备型号准备主要常用备件。</w:t>
      </w:r>
    </w:p>
    <w:p w:rsidR="00297358" w:rsidRDefault="00006DD6">
      <w:pPr>
        <w:ind w:firstLineChars="200" w:firstLine="480"/>
        <w:rPr>
          <w:rFonts w:ascii="宋体" w:cs="宋体" w:hint="eastAsia"/>
          <w:snapToGrid w:val="0"/>
          <w:kern w:val="0"/>
          <w:sz w:val="24"/>
          <w:szCs w:val="24"/>
        </w:rPr>
      </w:pPr>
      <w:r>
        <w:rPr>
          <w:rFonts w:ascii="宋体"/>
          <w:sz w:val="24"/>
          <w:szCs w:val="24"/>
        </w:rPr>
        <w:t>2</w:t>
      </w:r>
      <w:r>
        <w:rPr>
          <w:rFonts w:ascii="宋体" w:hint="eastAsia"/>
          <w:sz w:val="24"/>
          <w:szCs w:val="24"/>
        </w:rPr>
        <w:t>、参选人</w:t>
      </w:r>
      <w:r>
        <w:rPr>
          <w:rFonts w:ascii="宋体" w:cs="宋体" w:hint="eastAsia"/>
          <w:snapToGrid w:val="0"/>
          <w:kern w:val="0"/>
          <w:sz w:val="24"/>
          <w:szCs w:val="24"/>
        </w:rPr>
        <w:t>应提供</w:t>
      </w:r>
      <w:r>
        <w:rPr>
          <w:rFonts w:ascii="宋体" w:cs="宋体" w:hint="eastAsia"/>
          <w:snapToGrid w:val="0"/>
          <w:color w:val="000000"/>
          <w:kern w:val="0"/>
          <w:sz w:val="24"/>
          <w:szCs w:val="24"/>
        </w:rPr>
        <w:t>本地化的服务能力，重庆市内具备2名及以上</w:t>
      </w:r>
      <w:r>
        <w:rPr>
          <w:rFonts w:ascii="宋体" w:cs="宋体" w:hint="eastAsia"/>
          <w:snapToGrid w:val="0"/>
          <w:kern w:val="0"/>
          <w:sz w:val="24"/>
          <w:szCs w:val="24"/>
        </w:rPr>
        <w:t>原厂（华为）认证资质服务工程师（需提供人员资质证书复印件以及</w:t>
      </w:r>
      <w:r>
        <w:rPr>
          <w:rFonts w:ascii="宋体" w:cs="宋体"/>
          <w:snapToGrid w:val="0"/>
          <w:kern w:val="0"/>
          <w:sz w:val="24"/>
          <w:szCs w:val="24"/>
        </w:rPr>
        <w:t>员工</w:t>
      </w:r>
      <w:r>
        <w:rPr>
          <w:rFonts w:ascii="宋体" w:cs="宋体" w:hint="eastAsia"/>
          <w:snapToGrid w:val="0"/>
          <w:kern w:val="0"/>
          <w:sz w:val="24"/>
          <w:szCs w:val="24"/>
        </w:rPr>
        <w:t>社保</w:t>
      </w:r>
      <w:r>
        <w:rPr>
          <w:rFonts w:ascii="宋体" w:cs="宋体"/>
          <w:snapToGrid w:val="0"/>
          <w:kern w:val="0"/>
          <w:sz w:val="24"/>
          <w:szCs w:val="24"/>
        </w:rPr>
        <w:t>证明</w:t>
      </w:r>
      <w:r>
        <w:rPr>
          <w:rFonts w:ascii="宋体" w:cs="宋体" w:hint="eastAsia"/>
          <w:snapToGrid w:val="0"/>
          <w:kern w:val="0"/>
          <w:sz w:val="24"/>
          <w:szCs w:val="24"/>
        </w:rPr>
        <w:t>，加盖</w:t>
      </w:r>
      <w:r>
        <w:rPr>
          <w:rFonts w:ascii="宋体" w:cs="宋体"/>
          <w:snapToGrid w:val="0"/>
          <w:kern w:val="0"/>
          <w:sz w:val="24"/>
          <w:szCs w:val="24"/>
        </w:rPr>
        <w:t>参选</w:t>
      </w:r>
      <w:r>
        <w:rPr>
          <w:rFonts w:ascii="宋体" w:cs="宋体" w:hint="eastAsia"/>
          <w:snapToGrid w:val="0"/>
          <w:kern w:val="0"/>
          <w:sz w:val="24"/>
          <w:szCs w:val="24"/>
        </w:rPr>
        <w:t>人鲜章）</w:t>
      </w:r>
    </w:p>
    <w:p w:rsidR="00297358" w:rsidRDefault="00006DD6">
      <w:pPr>
        <w:ind w:firstLineChars="200" w:firstLine="480"/>
        <w:rPr>
          <w:rFonts w:ascii="宋体" w:cs="宋体" w:hint="eastAsia"/>
          <w:snapToGrid w:val="0"/>
          <w:kern w:val="0"/>
          <w:sz w:val="24"/>
          <w:szCs w:val="24"/>
        </w:rPr>
      </w:pPr>
      <w:r>
        <w:rPr>
          <w:rFonts w:ascii="宋体"/>
          <w:sz w:val="24"/>
          <w:szCs w:val="24"/>
        </w:rPr>
        <w:t>3</w:t>
      </w:r>
      <w:r>
        <w:rPr>
          <w:rFonts w:ascii="宋体" w:hint="eastAsia"/>
          <w:sz w:val="24"/>
          <w:szCs w:val="24"/>
        </w:rPr>
        <w:t>、参选人</w:t>
      </w:r>
      <w:r>
        <w:rPr>
          <w:rFonts w:ascii="宋体" w:cs="宋体" w:hint="eastAsia"/>
          <w:snapToGrid w:val="0"/>
          <w:kern w:val="0"/>
          <w:sz w:val="24"/>
          <w:szCs w:val="24"/>
        </w:rPr>
        <w:t>应具备</w:t>
      </w:r>
      <w:r>
        <w:rPr>
          <w:rFonts w:ascii="宋体" w:cs="宋体"/>
          <w:snapToGrid w:val="0"/>
          <w:kern w:val="0"/>
          <w:sz w:val="24"/>
          <w:szCs w:val="24"/>
        </w:rPr>
        <w:t>本项目清单内</w:t>
      </w:r>
      <w:r>
        <w:rPr>
          <w:rFonts w:ascii="宋体" w:cs="宋体" w:hint="eastAsia"/>
          <w:snapToGrid w:val="0"/>
          <w:kern w:val="0"/>
          <w:sz w:val="24"/>
          <w:szCs w:val="24"/>
        </w:rPr>
        <w:t>服务器、存储设备</w:t>
      </w:r>
      <w:r>
        <w:rPr>
          <w:rFonts w:ascii="宋体" w:cs="宋体"/>
          <w:snapToGrid w:val="0"/>
          <w:kern w:val="0"/>
          <w:sz w:val="24"/>
          <w:szCs w:val="24"/>
        </w:rPr>
        <w:t>领域，华为</w:t>
      </w:r>
      <w:r>
        <w:rPr>
          <w:rFonts w:ascii="宋体" w:cs="宋体" w:hint="eastAsia"/>
          <w:snapToGrid w:val="0"/>
          <w:kern w:val="0"/>
          <w:sz w:val="24"/>
          <w:szCs w:val="24"/>
        </w:rPr>
        <w:t>原厂认证售后服务</w:t>
      </w:r>
      <w:r>
        <w:rPr>
          <w:rFonts w:ascii="宋体" w:cs="宋体"/>
          <w:snapToGrid w:val="0"/>
          <w:kern w:val="0"/>
          <w:sz w:val="24"/>
          <w:szCs w:val="24"/>
        </w:rPr>
        <w:t>资质（</w:t>
      </w:r>
      <w:r>
        <w:rPr>
          <w:rFonts w:ascii="宋体" w:cs="宋体" w:hint="eastAsia"/>
          <w:snapToGrid w:val="0"/>
          <w:kern w:val="0"/>
          <w:sz w:val="24"/>
          <w:szCs w:val="24"/>
        </w:rPr>
        <w:t>三钻及以上资质认证</w:t>
      </w:r>
      <w:r>
        <w:rPr>
          <w:rFonts w:ascii="宋体" w:cs="宋体"/>
          <w:snapToGrid w:val="0"/>
          <w:kern w:val="0"/>
          <w:sz w:val="24"/>
          <w:szCs w:val="24"/>
        </w:rPr>
        <w:t>，并需</w:t>
      </w:r>
      <w:r>
        <w:rPr>
          <w:rFonts w:ascii="宋体" w:cs="宋体" w:hint="eastAsia"/>
          <w:snapToGrid w:val="0"/>
          <w:kern w:val="0"/>
          <w:sz w:val="24"/>
          <w:szCs w:val="24"/>
        </w:rPr>
        <w:t>提供证书复印件</w:t>
      </w:r>
      <w:r>
        <w:rPr>
          <w:rFonts w:ascii="宋体" w:cs="宋体"/>
          <w:snapToGrid w:val="0"/>
          <w:kern w:val="0"/>
          <w:sz w:val="24"/>
          <w:szCs w:val="24"/>
        </w:rPr>
        <w:t>，</w:t>
      </w:r>
      <w:r>
        <w:rPr>
          <w:rFonts w:ascii="宋体" w:cs="宋体" w:hint="eastAsia"/>
          <w:snapToGrid w:val="0"/>
          <w:kern w:val="0"/>
          <w:sz w:val="24"/>
          <w:szCs w:val="24"/>
        </w:rPr>
        <w:t>加盖</w:t>
      </w:r>
      <w:r>
        <w:rPr>
          <w:rFonts w:ascii="宋体" w:cs="宋体"/>
          <w:snapToGrid w:val="0"/>
          <w:kern w:val="0"/>
          <w:sz w:val="24"/>
          <w:szCs w:val="24"/>
        </w:rPr>
        <w:t>参选</w:t>
      </w:r>
      <w:r>
        <w:rPr>
          <w:rFonts w:ascii="宋体" w:cs="宋体" w:hint="eastAsia"/>
          <w:snapToGrid w:val="0"/>
          <w:kern w:val="0"/>
          <w:sz w:val="24"/>
          <w:szCs w:val="24"/>
        </w:rPr>
        <w:t>人鲜章</w:t>
      </w:r>
      <w:r>
        <w:rPr>
          <w:rFonts w:ascii="宋体" w:cs="宋体"/>
          <w:snapToGrid w:val="0"/>
          <w:kern w:val="0"/>
          <w:sz w:val="24"/>
          <w:szCs w:val="24"/>
        </w:rPr>
        <w:t>）</w:t>
      </w:r>
      <w:r>
        <w:rPr>
          <w:rFonts w:ascii="宋体" w:cs="宋体" w:hint="eastAsia"/>
          <w:snapToGrid w:val="0"/>
          <w:kern w:val="0"/>
          <w:sz w:val="24"/>
          <w:szCs w:val="24"/>
        </w:rPr>
        <w:t>。</w:t>
      </w:r>
    </w:p>
    <w:p w:rsidR="00297358" w:rsidRDefault="00006DD6">
      <w:pPr>
        <w:ind w:firstLineChars="200" w:firstLine="480"/>
        <w:rPr>
          <w:rFonts w:ascii="宋体" w:hint="eastAsia"/>
          <w:sz w:val="24"/>
          <w:szCs w:val="24"/>
        </w:rPr>
      </w:pPr>
      <w:r>
        <w:rPr>
          <w:rFonts w:ascii="宋体"/>
          <w:sz w:val="24"/>
          <w:szCs w:val="24"/>
        </w:rPr>
        <w:t>4</w:t>
      </w:r>
      <w:r>
        <w:rPr>
          <w:rFonts w:ascii="宋体" w:hint="eastAsia"/>
          <w:sz w:val="24"/>
          <w:szCs w:val="24"/>
        </w:rPr>
        <w:t>、参选人企业注册时间需大于5年，且企业注册资金大于1000万（需提供工商执照复印件）。</w:t>
      </w:r>
    </w:p>
    <w:p w:rsidR="00297358" w:rsidRDefault="00006DD6" w:rsidP="00FE5414">
      <w:pPr>
        <w:pStyle w:val="2"/>
        <w:ind w:firstLine="482"/>
        <w:rPr>
          <w:rFonts w:hint="eastAsia"/>
        </w:rPr>
      </w:pPr>
      <w:r>
        <w:rPr>
          <w:rFonts w:hint="eastAsia"/>
        </w:rPr>
        <w:t>三、比选文件的获取</w:t>
      </w:r>
      <w:bookmarkEnd w:id="22"/>
    </w:p>
    <w:p w:rsidR="00297358" w:rsidRDefault="00006DD6">
      <w:pPr>
        <w:autoSpaceDE w:val="0"/>
        <w:autoSpaceDN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本次比选公告在本行官网（http://www.ccqtgb.com）上发布。</w:t>
      </w:r>
    </w:p>
    <w:p w:rsidR="00297358" w:rsidRDefault="00006DD6" w:rsidP="00FE5414">
      <w:pPr>
        <w:pStyle w:val="2"/>
        <w:ind w:firstLine="482"/>
        <w:rPr>
          <w:rFonts w:hint="eastAsia"/>
        </w:rPr>
      </w:pPr>
      <w:bookmarkStart w:id="26" w:name="_Toc55379221"/>
      <w:r>
        <w:rPr>
          <w:rFonts w:hint="eastAsia"/>
        </w:rPr>
        <w:t>四、比选保证金的递交</w:t>
      </w:r>
      <w:bookmarkEnd w:id="23"/>
      <w:bookmarkEnd w:id="24"/>
      <w:bookmarkEnd w:id="25"/>
      <w:bookmarkEnd w:id="26"/>
    </w:p>
    <w:p w:rsidR="00297358" w:rsidRDefault="00006DD6">
      <w:pPr>
        <w:snapToGrid w:val="0"/>
        <w:spacing w:line="360" w:lineRule="auto"/>
        <w:ind w:firstLineChars="200" w:firstLine="480"/>
        <w:rPr>
          <w:rFonts w:ascii="宋体" w:cs="Cambria" w:hint="eastAsia"/>
          <w:snapToGrid w:val="0"/>
          <w:kern w:val="0"/>
          <w:sz w:val="24"/>
          <w:szCs w:val="24"/>
        </w:rPr>
      </w:pPr>
      <w:bookmarkStart w:id="27" w:name="_Toc89675131"/>
      <w:bookmarkStart w:id="28" w:name="_Toc55379222"/>
      <w:bookmarkStart w:id="29" w:name="_Toc297817091"/>
      <w:bookmarkStart w:id="30" w:name="_Toc469574668"/>
      <w:r>
        <w:rPr>
          <w:rFonts w:ascii="宋体" w:cs="Cambria" w:hint="eastAsia"/>
          <w:snapToGrid w:val="0"/>
          <w:kern w:val="0"/>
          <w:sz w:val="24"/>
          <w:szCs w:val="24"/>
        </w:rPr>
        <w:t>1、参选保证金的金额：</w:t>
      </w:r>
      <w:r>
        <w:rPr>
          <w:rFonts w:ascii="宋体" w:cs="Cambria"/>
          <w:snapToGrid w:val="0"/>
          <w:kern w:val="0"/>
          <w:sz w:val="24"/>
          <w:szCs w:val="24"/>
        </w:rPr>
        <w:t>65</w:t>
      </w:r>
      <w:r>
        <w:rPr>
          <w:rFonts w:ascii="宋体" w:cs="Cambria" w:hint="eastAsia"/>
          <w:snapToGrid w:val="0"/>
          <w:kern w:val="0"/>
          <w:sz w:val="24"/>
          <w:szCs w:val="24"/>
        </w:rPr>
        <w:t>00元整（大写：</w:t>
      </w:r>
      <w:r>
        <w:rPr>
          <w:rFonts w:ascii="宋体" w:cs="Cambria"/>
          <w:snapToGrid w:val="0"/>
          <w:kern w:val="0"/>
          <w:sz w:val="24"/>
          <w:szCs w:val="24"/>
        </w:rPr>
        <w:t>陆仟伍佰</w:t>
      </w:r>
      <w:r>
        <w:rPr>
          <w:rFonts w:ascii="宋体" w:cs="Cambria" w:hint="eastAsia"/>
          <w:snapToGrid w:val="0"/>
          <w:kern w:val="0"/>
          <w:sz w:val="24"/>
          <w:szCs w:val="24"/>
        </w:rPr>
        <w:t>元整）。</w:t>
      </w:r>
    </w:p>
    <w:p w:rsidR="00297358" w:rsidRDefault="00006DD6">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rsidR="00297358" w:rsidRDefault="00006DD6" w:rsidP="00FE5414">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摘要需备注：项目编号</w:t>
      </w:r>
      <w:r w:rsidR="0061308B">
        <w:rPr>
          <w:rFonts w:ascii="宋体" w:cs="Cambria"/>
          <w:b/>
          <w:snapToGrid w:val="0"/>
          <w:kern w:val="0"/>
          <w:sz w:val="24"/>
          <w:szCs w:val="24"/>
        </w:rPr>
        <w:t>2023-</w:t>
      </w:r>
      <w:r>
        <w:rPr>
          <w:rFonts w:ascii="宋体" w:cs="Cambria"/>
          <w:b/>
          <w:snapToGrid w:val="0"/>
          <w:kern w:val="0"/>
          <w:sz w:val="24"/>
          <w:szCs w:val="24"/>
        </w:rPr>
        <w:t>12</w:t>
      </w:r>
      <w:bookmarkStart w:id="31" w:name="_GoBack"/>
      <w:bookmarkEnd w:id="31"/>
      <w:r>
        <w:rPr>
          <w:rFonts w:ascii="宋体" w:cs="宋体" w:hint="eastAsia"/>
          <w:b/>
          <w:snapToGrid w:val="0"/>
          <w:color w:val="000000"/>
          <w:kern w:val="0"/>
          <w:sz w:val="24"/>
          <w:szCs w:val="24"/>
        </w:rPr>
        <w:t>号</w:t>
      </w:r>
      <w:r>
        <w:rPr>
          <w:rFonts w:ascii="宋体" w:cs="Cambria" w:hint="eastAsia"/>
          <w:b/>
          <w:snapToGrid w:val="0"/>
          <w:kern w:val="0"/>
          <w:sz w:val="24"/>
          <w:szCs w:val="24"/>
        </w:rPr>
        <w:t>比选保证金。</w:t>
      </w:r>
    </w:p>
    <w:p w:rsidR="00297358" w:rsidRDefault="00006DD6">
      <w:pPr>
        <w:snapToGrid w:val="0"/>
        <w:spacing w:line="360" w:lineRule="auto"/>
        <w:ind w:firstLineChars="200" w:firstLine="480"/>
        <w:rPr>
          <w:rFonts w:ascii="宋体" w:cs="Cambria" w:hint="eastAsia"/>
          <w:b/>
          <w:snapToGrid w:val="0"/>
          <w:kern w:val="0"/>
          <w:sz w:val="24"/>
          <w:szCs w:val="24"/>
          <w:u w:val="single"/>
        </w:rPr>
      </w:pPr>
      <w:r>
        <w:rPr>
          <w:rFonts w:ascii="宋体" w:cs="Cambria" w:hint="eastAsia"/>
          <w:snapToGrid w:val="0"/>
          <w:kern w:val="0"/>
          <w:sz w:val="24"/>
          <w:szCs w:val="24"/>
        </w:rPr>
        <w:t>3、参选保证金递交的截止时间为</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Pr>
          <w:rFonts w:ascii="宋体" w:cs="Cambria"/>
          <w:b/>
          <w:snapToGrid w:val="0"/>
          <w:kern w:val="0"/>
          <w:sz w:val="24"/>
          <w:szCs w:val="24"/>
          <w:u w:val="single"/>
        </w:rPr>
        <w:t xml:space="preserve"> 4 </w:t>
      </w:r>
      <w:r>
        <w:rPr>
          <w:rFonts w:ascii="宋体" w:cs="Cambria" w:hint="eastAsia"/>
          <w:b/>
          <w:snapToGrid w:val="0"/>
          <w:kern w:val="0"/>
          <w:sz w:val="24"/>
          <w:szCs w:val="24"/>
          <w:u w:val="single"/>
        </w:rPr>
        <w:t>月</w:t>
      </w:r>
      <w:r>
        <w:rPr>
          <w:rFonts w:ascii="宋体" w:cs="Cambria"/>
          <w:b/>
          <w:snapToGrid w:val="0"/>
          <w:kern w:val="0"/>
          <w:sz w:val="24"/>
          <w:szCs w:val="24"/>
          <w:u w:val="single"/>
        </w:rPr>
        <w:t xml:space="preserve"> 12 </w:t>
      </w:r>
      <w:r>
        <w:rPr>
          <w:rFonts w:ascii="宋体" w:cs="Cambria" w:hint="eastAsia"/>
          <w:b/>
          <w:snapToGrid w:val="0"/>
          <w:kern w:val="0"/>
          <w:sz w:val="24"/>
          <w:szCs w:val="24"/>
          <w:u w:val="single"/>
        </w:rPr>
        <w:t>日17时00分。</w:t>
      </w:r>
    </w:p>
    <w:p w:rsidR="00297358" w:rsidRDefault="00006DD6">
      <w:pPr>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4</w:t>
      </w:r>
      <w:r>
        <w:rPr>
          <w:rFonts w:ascii="宋体" w:cs="Cambria" w:hint="eastAsia"/>
          <w:snapToGrid w:val="0"/>
          <w:kern w:val="0"/>
          <w:sz w:val="24"/>
          <w:szCs w:val="24"/>
        </w:rPr>
        <w:t>、参选保证金专用账户如下：</w:t>
      </w:r>
    </w:p>
    <w:p w:rsidR="00297358" w:rsidRDefault="00006DD6" w:rsidP="00FE5414">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户名：重庆三峡银行股份有限公司</w:t>
      </w:r>
    </w:p>
    <w:p w:rsidR="00297358" w:rsidRDefault="00006DD6" w:rsidP="00FE5414">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开户行：重庆三峡银行营业部</w:t>
      </w:r>
    </w:p>
    <w:p w:rsidR="00297358" w:rsidRDefault="00006DD6" w:rsidP="00FE5414">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账号：0101014040000043</w:t>
      </w:r>
    </w:p>
    <w:p w:rsidR="00297358" w:rsidRDefault="00006DD6" w:rsidP="00FE5414">
      <w:pPr>
        <w:pStyle w:val="2"/>
        <w:ind w:firstLine="482"/>
        <w:rPr>
          <w:rFonts w:hint="eastAsia"/>
        </w:rPr>
      </w:pPr>
      <w:r>
        <w:rPr>
          <w:rFonts w:hint="eastAsia"/>
        </w:rPr>
        <w:t>五、参选文件的递交</w:t>
      </w:r>
      <w:bookmarkEnd w:id="27"/>
      <w:bookmarkEnd w:id="28"/>
      <w:bookmarkEnd w:id="29"/>
      <w:bookmarkEnd w:id="30"/>
    </w:p>
    <w:p w:rsidR="00297358" w:rsidRDefault="00006DD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bookmarkStart w:id="32" w:name="_Toc55379223"/>
      <w:bookmarkStart w:id="33" w:name="_Toc89675132"/>
      <w:bookmarkStart w:id="34" w:name="_Toc469574669"/>
      <w:r>
        <w:rPr>
          <w:rFonts w:ascii="宋体" w:cs="Cambria" w:hint="eastAsia"/>
          <w:snapToGrid w:val="0"/>
          <w:kern w:val="0"/>
          <w:sz w:val="24"/>
          <w:szCs w:val="24"/>
        </w:rPr>
        <w:t>1．参选文件递交的截止时间：</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Pr>
          <w:rFonts w:ascii="宋体" w:cs="Cambria"/>
          <w:b/>
          <w:snapToGrid w:val="0"/>
          <w:kern w:val="0"/>
          <w:sz w:val="24"/>
          <w:szCs w:val="24"/>
          <w:u w:val="single"/>
        </w:rPr>
        <w:t xml:space="preserve"> 4 </w:t>
      </w:r>
      <w:r>
        <w:rPr>
          <w:rFonts w:ascii="宋体" w:cs="Cambria" w:hint="eastAsia"/>
          <w:b/>
          <w:snapToGrid w:val="0"/>
          <w:kern w:val="0"/>
          <w:sz w:val="24"/>
          <w:szCs w:val="24"/>
          <w:u w:val="single"/>
        </w:rPr>
        <w:t>月</w:t>
      </w:r>
      <w:r>
        <w:rPr>
          <w:rFonts w:ascii="宋体" w:cs="Cambria"/>
          <w:b/>
          <w:snapToGrid w:val="0"/>
          <w:kern w:val="0"/>
          <w:sz w:val="24"/>
          <w:szCs w:val="24"/>
          <w:u w:val="single"/>
        </w:rPr>
        <w:t xml:space="preserve"> 12 </w:t>
      </w:r>
      <w:r>
        <w:rPr>
          <w:rFonts w:ascii="宋体" w:cs="Cambria" w:hint="eastAsia"/>
          <w:b/>
          <w:snapToGrid w:val="0"/>
          <w:kern w:val="0"/>
          <w:sz w:val="24"/>
          <w:szCs w:val="24"/>
          <w:u w:val="single"/>
        </w:rPr>
        <w:t>日17时00分</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寄送至重庆江北区江北城汇川门路99号东方国际广场28楼重庆三峡银行计划财务部</w:t>
      </w:r>
    </w:p>
    <w:p w:rsidR="00297358" w:rsidRDefault="00006DD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邮政编码：4</w:t>
      </w:r>
      <w:r>
        <w:rPr>
          <w:rFonts w:ascii="宋体" w:cs="Cambria"/>
          <w:snapToGrid w:val="0"/>
          <w:kern w:val="0"/>
          <w:sz w:val="24"/>
          <w:szCs w:val="24"/>
        </w:rPr>
        <w:t>00024</w:t>
      </w:r>
    </w:p>
    <w:p w:rsidR="00297358" w:rsidRDefault="00006DD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联系人：敬希</w:t>
      </w:r>
    </w:p>
    <w:p w:rsidR="00297358" w:rsidRDefault="00006DD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电话号码：0</w:t>
      </w:r>
      <w:r>
        <w:rPr>
          <w:rFonts w:ascii="宋体" w:cs="Cambria"/>
          <w:snapToGrid w:val="0"/>
          <w:kern w:val="0"/>
          <w:sz w:val="24"/>
          <w:szCs w:val="24"/>
        </w:rPr>
        <w:t>23</w:t>
      </w:r>
      <w:r>
        <w:rPr>
          <w:rFonts w:ascii="宋体" w:cs="Cambria" w:hint="eastAsia"/>
          <w:snapToGrid w:val="0"/>
          <w:kern w:val="0"/>
          <w:sz w:val="24"/>
          <w:szCs w:val="24"/>
        </w:rPr>
        <w:t>-</w:t>
      </w:r>
      <w:r>
        <w:rPr>
          <w:rFonts w:ascii="宋体" w:cs="Cambria"/>
          <w:snapToGrid w:val="0"/>
          <w:kern w:val="0"/>
          <w:sz w:val="24"/>
          <w:szCs w:val="24"/>
        </w:rPr>
        <w:t>88890395</w:t>
      </w:r>
    </w:p>
    <w:p w:rsidR="00297358" w:rsidRDefault="00006DD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2</w:t>
      </w:r>
      <w:r>
        <w:rPr>
          <w:rFonts w:ascii="宋体" w:cs="Cambria" w:hint="eastAsia"/>
          <w:snapToGrid w:val="0"/>
          <w:kern w:val="0"/>
          <w:sz w:val="24"/>
          <w:szCs w:val="24"/>
        </w:rPr>
        <w:t>．逾期送达的或者未送达指定地点的参选文件不予受理。</w:t>
      </w:r>
    </w:p>
    <w:p w:rsidR="00297358" w:rsidRDefault="00006DD6" w:rsidP="00FE5414">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lastRenderedPageBreak/>
        <w:t>六、发布公告的媒介</w:t>
      </w:r>
      <w:bookmarkEnd w:id="32"/>
      <w:bookmarkEnd w:id="33"/>
      <w:bookmarkEnd w:id="34"/>
    </w:p>
    <w:p w:rsidR="00297358" w:rsidRDefault="00006DD6">
      <w:pPr>
        <w:autoSpaceDE w:val="0"/>
        <w:autoSpaceDN w:val="0"/>
        <w:snapToGrid w:val="0"/>
        <w:spacing w:line="360" w:lineRule="auto"/>
        <w:ind w:firstLineChars="200" w:firstLine="480"/>
        <w:jc w:val="left"/>
        <w:rPr>
          <w:rFonts w:ascii="宋体" w:cs="Cambria" w:hint="eastAsia"/>
          <w:snapToGrid w:val="0"/>
          <w:kern w:val="0"/>
          <w:sz w:val="24"/>
          <w:szCs w:val="24"/>
        </w:rPr>
      </w:pPr>
      <w:bookmarkStart w:id="35" w:name="_Toc250565211"/>
      <w:bookmarkStart w:id="36" w:name="_Toc469574670"/>
      <w:r>
        <w:rPr>
          <w:rFonts w:ascii="宋体" w:cs="Cambria" w:hint="eastAsia"/>
          <w:snapToGrid w:val="0"/>
          <w:kern w:val="0"/>
          <w:sz w:val="24"/>
          <w:szCs w:val="24"/>
        </w:rPr>
        <w:t>本次比选公告在本行官网（http://www.ccqtgb.com）上发布。</w:t>
      </w:r>
    </w:p>
    <w:p w:rsidR="00297358" w:rsidRDefault="00006DD6" w:rsidP="00FE5414">
      <w:pPr>
        <w:spacing w:line="360" w:lineRule="auto"/>
        <w:ind w:firstLineChars="200" w:firstLine="482"/>
        <w:jc w:val="left"/>
        <w:outlineLvl w:val="1"/>
        <w:rPr>
          <w:rFonts w:ascii="宋体" w:hint="eastAsia"/>
          <w:b/>
          <w:snapToGrid w:val="0"/>
          <w:kern w:val="0"/>
          <w:sz w:val="24"/>
          <w:szCs w:val="24"/>
        </w:rPr>
      </w:pPr>
      <w:bookmarkStart w:id="37" w:name="_Toc89675133"/>
      <w:bookmarkStart w:id="38" w:name="_Toc55379224"/>
      <w:r>
        <w:rPr>
          <w:rFonts w:ascii="宋体" w:hint="eastAsia"/>
          <w:b/>
          <w:snapToGrid w:val="0"/>
          <w:kern w:val="0"/>
          <w:sz w:val="24"/>
          <w:szCs w:val="24"/>
        </w:rPr>
        <w:t>七、联系方式</w:t>
      </w:r>
      <w:bookmarkEnd w:id="35"/>
      <w:bookmarkEnd w:id="36"/>
      <w:bookmarkEnd w:id="37"/>
      <w:bookmarkEnd w:id="38"/>
    </w:p>
    <w:p w:rsidR="00297358" w:rsidRDefault="00006DD6">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297358" w:rsidRDefault="00006DD6">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重庆江北城汇川门路99号东方国际广场</w:t>
      </w:r>
    </w:p>
    <w:p w:rsidR="00297358" w:rsidRDefault="00006DD6">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联系人：</w:t>
      </w:r>
      <w:r>
        <w:rPr>
          <w:rFonts w:ascii="宋体" w:cs="Cambria" w:hint="eastAsia"/>
          <w:snapToGrid w:val="0"/>
          <w:kern w:val="0"/>
          <w:sz w:val="24"/>
          <w:szCs w:val="24"/>
          <w:u w:val="single"/>
        </w:rPr>
        <w:t>敬希</w:t>
      </w:r>
    </w:p>
    <w:p w:rsidR="00297358" w:rsidRDefault="00006DD6">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采购咨询电话：</w:t>
      </w:r>
      <w:r>
        <w:rPr>
          <w:rFonts w:ascii="宋体" w:cs="Cambria" w:hint="eastAsia"/>
          <w:snapToGrid w:val="0"/>
          <w:kern w:val="0"/>
          <w:sz w:val="24"/>
          <w:szCs w:val="24"/>
          <w:u w:val="single"/>
        </w:rPr>
        <w:t>023-88890</w:t>
      </w:r>
      <w:r>
        <w:rPr>
          <w:rFonts w:ascii="宋体" w:cs="Cambria"/>
          <w:snapToGrid w:val="0"/>
          <w:kern w:val="0"/>
          <w:sz w:val="24"/>
          <w:szCs w:val="24"/>
          <w:u w:val="single"/>
        </w:rPr>
        <w:t>395</w:t>
      </w:r>
    </w:p>
    <w:p w:rsidR="00297358" w:rsidRDefault="00006DD6">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业务咨询电话：</w:t>
      </w:r>
      <w:r>
        <w:rPr>
          <w:rFonts w:ascii="宋体" w:cs="Cambria" w:hint="eastAsia"/>
          <w:snapToGrid w:val="0"/>
          <w:kern w:val="0"/>
          <w:sz w:val="24"/>
          <w:szCs w:val="24"/>
          <w:u w:val="single"/>
        </w:rPr>
        <w:t>1</w:t>
      </w:r>
      <w:r>
        <w:rPr>
          <w:rFonts w:ascii="宋体" w:cs="Cambria"/>
          <w:snapToGrid w:val="0"/>
          <w:kern w:val="0"/>
          <w:sz w:val="24"/>
          <w:szCs w:val="24"/>
          <w:u w:val="single"/>
        </w:rPr>
        <w:t>3667628339</w:t>
      </w:r>
    </w:p>
    <w:p w:rsidR="00297358" w:rsidRDefault="00006DD6">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邮箱：</w:t>
      </w:r>
      <w:r>
        <w:rPr>
          <w:rFonts w:ascii="宋体" w:cs="Cambria"/>
          <w:snapToGrid w:val="0"/>
          <w:kern w:val="0"/>
          <w:sz w:val="24"/>
          <w:szCs w:val="24"/>
          <w:u w:val="single"/>
        </w:rPr>
        <w:t>sx.jcb@ccqtgb.com</w:t>
      </w:r>
    </w:p>
    <w:p w:rsidR="00297358" w:rsidRDefault="00006DD6" w:rsidP="002B413F">
      <w:pPr>
        <w:widowControl/>
        <w:spacing w:line="360" w:lineRule="auto"/>
        <w:jc w:val="left"/>
        <w:rPr>
          <w:rFonts w:ascii="宋体" w:cs="Cambria" w:hint="eastAsia"/>
          <w:snapToGrid w:val="0"/>
          <w:kern w:val="0"/>
          <w:sz w:val="24"/>
          <w:szCs w:val="24"/>
        </w:rPr>
      </w:pPr>
      <w:r>
        <w:rPr>
          <w:rFonts w:ascii="宋体" w:cs="Cambria"/>
          <w:snapToGrid w:val="0"/>
          <w:kern w:val="0"/>
          <w:sz w:val="24"/>
          <w:szCs w:val="24"/>
        </w:rPr>
        <w:br w:type="page"/>
      </w:r>
    </w:p>
    <w:p w:rsidR="00297358" w:rsidRDefault="00006DD6" w:rsidP="002B413F">
      <w:pPr>
        <w:pStyle w:val="1"/>
        <w:spacing w:before="0"/>
        <w:ind w:rightChars="0" w:right="0"/>
        <w:rPr>
          <w:rFonts w:hint="eastAsia"/>
        </w:rPr>
      </w:pPr>
      <w:bookmarkStart w:id="39" w:name="_Toc76779049"/>
      <w:r>
        <w:rPr>
          <w:rFonts w:hint="eastAsia"/>
        </w:rPr>
        <w:t>第二章服务内容、期限及服务要求</w:t>
      </w:r>
      <w:bookmarkEnd w:id="39"/>
    </w:p>
    <w:p w:rsidR="00297358" w:rsidRDefault="00006DD6" w:rsidP="002B413F">
      <w:pPr>
        <w:spacing w:line="360" w:lineRule="auto"/>
        <w:ind w:firstLineChars="200" w:firstLine="482"/>
        <w:jc w:val="left"/>
        <w:outlineLvl w:val="1"/>
        <w:rPr>
          <w:rFonts w:ascii="宋体" w:hint="eastAsia"/>
          <w:b/>
          <w:snapToGrid w:val="0"/>
          <w:kern w:val="0"/>
          <w:sz w:val="24"/>
          <w:szCs w:val="24"/>
        </w:rPr>
      </w:pPr>
      <w:bookmarkStart w:id="40" w:name="_Toc89675135"/>
      <w:r>
        <w:rPr>
          <w:rFonts w:ascii="宋体" w:hint="eastAsia"/>
          <w:b/>
          <w:snapToGrid w:val="0"/>
          <w:kern w:val="0"/>
          <w:sz w:val="24"/>
          <w:szCs w:val="24"/>
        </w:rPr>
        <w:t>一</w:t>
      </w:r>
      <w:r>
        <w:rPr>
          <w:rFonts w:ascii="宋体"/>
          <w:b/>
          <w:snapToGrid w:val="0"/>
          <w:kern w:val="0"/>
          <w:sz w:val="24"/>
          <w:szCs w:val="24"/>
        </w:rPr>
        <w:t>、</w:t>
      </w:r>
      <w:bookmarkEnd w:id="40"/>
      <w:r>
        <w:rPr>
          <w:rFonts w:ascii="宋体" w:hint="eastAsia"/>
          <w:b/>
          <w:snapToGrid w:val="0"/>
          <w:kern w:val="0"/>
          <w:sz w:val="24"/>
          <w:szCs w:val="24"/>
        </w:rPr>
        <w:t>项目内容</w:t>
      </w:r>
    </w:p>
    <w:p w:rsidR="00297358" w:rsidRDefault="00006DD6" w:rsidP="002B413F">
      <w:pPr>
        <w:pStyle w:val="21"/>
        <w:spacing w:before="0" w:after="0" w:line="360" w:lineRule="auto"/>
        <w:ind w:leftChars="2" w:left="6" w:firstLineChars="200" w:firstLine="480"/>
        <w:rPr>
          <w:rFonts w:ascii="宋体" w:eastAsia="宋体" w:hint="eastAsia"/>
          <w:sz w:val="24"/>
          <w:szCs w:val="24"/>
        </w:rPr>
      </w:pPr>
      <w:bookmarkStart w:id="41" w:name="_Toc89675136"/>
      <w:r>
        <w:rPr>
          <w:rFonts w:ascii="宋体" w:eastAsia="宋体" w:hint="eastAsia"/>
          <w:sz w:val="24"/>
          <w:szCs w:val="24"/>
        </w:rPr>
        <w:t>（一）项目名称：</w:t>
      </w:r>
      <w:r>
        <w:rPr>
          <w:rFonts w:ascii="宋体" w:eastAsia="宋体"/>
          <w:sz w:val="24"/>
          <w:szCs w:val="24"/>
        </w:rPr>
        <w:t>华为、博科</w:t>
      </w:r>
      <w:r>
        <w:rPr>
          <w:rFonts w:ascii="宋体" w:eastAsia="宋体" w:hint="eastAsia"/>
          <w:sz w:val="24"/>
          <w:szCs w:val="24"/>
        </w:rPr>
        <w:t>设备第三方维保项目</w:t>
      </w:r>
      <w:r>
        <w:rPr>
          <w:rFonts w:ascii="宋体" w:hAnsi="宋体" w:cs="宋体"/>
          <w:snapToGrid w:val="0"/>
          <w:kern w:val="0"/>
          <w:sz w:val="24"/>
          <w:szCs w:val="24"/>
        </w:rPr>
        <w:t>-</w:t>
      </w:r>
      <w:r>
        <w:rPr>
          <w:rFonts w:ascii="宋体" w:hAnsi="宋体" w:cs="宋体" w:hint="eastAsia"/>
          <w:snapToGrid w:val="0"/>
          <w:kern w:val="0"/>
          <w:sz w:val="24"/>
          <w:szCs w:val="24"/>
        </w:rPr>
        <w:t>2023</w:t>
      </w:r>
      <w:r>
        <w:rPr>
          <w:rFonts w:ascii="宋体" w:hAnsi="宋体" w:cs="宋体" w:hint="eastAsia"/>
          <w:snapToGrid w:val="0"/>
          <w:kern w:val="0"/>
          <w:sz w:val="24"/>
          <w:szCs w:val="24"/>
        </w:rPr>
        <w:t>年度</w:t>
      </w:r>
      <w:r>
        <w:rPr>
          <w:rFonts w:ascii="宋体" w:eastAsia="宋体" w:cs="Cambria" w:hint="eastAsia"/>
          <w:snapToGrid w:val="0"/>
          <w:color w:val="000000"/>
          <w:kern w:val="0"/>
          <w:sz w:val="24"/>
          <w:szCs w:val="24"/>
        </w:rPr>
        <w:t>采购</w:t>
      </w:r>
    </w:p>
    <w:p w:rsidR="00297358" w:rsidRDefault="00006DD6" w:rsidP="002B413F">
      <w:pPr>
        <w:pStyle w:val="21"/>
        <w:spacing w:before="0" w:after="0" w:line="360" w:lineRule="auto"/>
        <w:ind w:leftChars="2" w:left="6" w:firstLineChars="200" w:firstLine="480"/>
        <w:rPr>
          <w:rFonts w:hint="eastAsia"/>
        </w:rPr>
      </w:pPr>
      <w:r>
        <w:rPr>
          <w:rFonts w:ascii="宋体" w:eastAsia="宋体" w:hint="eastAsia"/>
          <w:sz w:val="24"/>
          <w:szCs w:val="24"/>
        </w:rPr>
        <w:t>（二）维保范围：按照我行维保设备清单提供第三方硬件质保服务。</w:t>
      </w:r>
    </w:p>
    <w:p w:rsidR="00297358" w:rsidRDefault="00006DD6" w:rsidP="002B413F">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w:t>
      </w:r>
      <w:bookmarkEnd w:id="41"/>
      <w:r>
        <w:rPr>
          <w:rFonts w:ascii="宋体" w:hint="eastAsia"/>
          <w:b/>
          <w:snapToGrid w:val="0"/>
          <w:kern w:val="0"/>
          <w:sz w:val="24"/>
          <w:szCs w:val="24"/>
        </w:rPr>
        <w:t>技术服务内容</w:t>
      </w:r>
    </w:p>
    <w:p w:rsidR="00297358" w:rsidRDefault="00006DD6" w:rsidP="002B413F">
      <w:pPr>
        <w:numPr>
          <w:ilvl w:val="0"/>
          <w:numId w:val="2"/>
        </w:numPr>
        <w:spacing w:line="360" w:lineRule="auto"/>
        <w:rPr>
          <w:rFonts w:ascii="宋体" w:cs="宋体" w:hint="eastAsia"/>
          <w:sz w:val="24"/>
          <w:szCs w:val="24"/>
        </w:rPr>
      </w:pPr>
      <w:r>
        <w:rPr>
          <w:rFonts w:ascii="宋体" w:cs="宋体" w:hint="eastAsia"/>
          <w:sz w:val="24"/>
          <w:szCs w:val="24"/>
        </w:rPr>
        <w:t>维保设备清单</w:t>
      </w:r>
    </w:p>
    <w:tbl>
      <w:tblPr>
        <w:tblW w:w="7520" w:type="dxa"/>
        <w:jc w:val="right"/>
        <w:tblLayout w:type="fixed"/>
        <w:tblCellMar>
          <w:left w:w="0" w:type="dxa"/>
          <w:right w:w="0" w:type="dxa"/>
        </w:tblCellMar>
        <w:tblLook w:val="0000"/>
      </w:tblPr>
      <w:tblGrid>
        <w:gridCol w:w="1104"/>
        <w:gridCol w:w="1449"/>
        <w:gridCol w:w="984"/>
        <w:gridCol w:w="2404"/>
        <w:gridCol w:w="1579"/>
      </w:tblGrid>
      <w:tr w:rsidR="00297358">
        <w:trPr>
          <w:trHeight w:val="639"/>
          <w:jc w:val="right"/>
        </w:trPr>
        <w:tc>
          <w:tcPr>
            <w:tcW w:w="11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b/>
                <w:color w:val="000000"/>
                <w:sz w:val="24"/>
                <w:szCs w:val="24"/>
              </w:rPr>
            </w:pPr>
            <w:r>
              <w:rPr>
                <w:rFonts w:ascii="宋体" w:cs="宋体" w:hint="eastAsia"/>
                <w:b/>
                <w:color w:val="000000"/>
                <w:kern w:val="0"/>
                <w:sz w:val="24"/>
                <w:szCs w:val="24"/>
              </w:rPr>
              <w:t>设备</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b/>
                <w:color w:val="000000"/>
                <w:sz w:val="24"/>
                <w:szCs w:val="24"/>
              </w:rPr>
            </w:pPr>
            <w:r>
              <w:rPr>
                <w:rFonts w:ascii="宋体" w:cs="宋体" w:hint="eastAsia"/>
                <w:b/>
                <w:color w:val="000000"/>
                <w:kern w:val="0"/>
                <w:sz w:val="24"/>
                <w:szCs w:val="24"/>
              </w:rPr>
              <w:t>描述</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b/>
                <w:color w:val="000000"/>
                <w:sz w:val="24"/>
                <w:szCs w:val="24"/>
              </w:rPr>
            </w:pPr>
            <w:r>
              <w:rPr>
                <w:rFonts w:ascii="宋体" w:cs="宋体" w:hint="eastAsia"/>
                <w:b/>
                <w:color w:val="000000"/>
                <w:kern w:val="0"/>
                <w:sz w:val="24"/>
                <w:szCs w:val="24"/>
              </w:rPr>
              <w:t>数量</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b/>
                <w:color w:val="000000"/>
                <w:sz w:val="24"/>
                <w:szCs w:val="24"/>
              </w:rPr>
            </w:pPr>
            <w:r>
              <w:rPr>
                <w:rFonts w:ascii="宋体" w:cs="宋体" w:hint="eastAsia"/>
                <w:b/>
                <w:color w:val="000000"/>
                <w:kern w:val="0"/>
                <w:sz w:val="24"/>
                <w:szCs w:val="24"/>
              </w:rPr>
              <w:t>服务时间</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b/>
                <w:color w:val="000000"/>
                <w:sz w:val="24"/>
                <w:szCs w:val="24"/>
              </w:rPr>
            </w:pPr>
            <w:r>
              <w:rPr>
                <w:rFonts w:ascii="宋体" w:cs="宋体" w:hint="eastAsia"/>
                <w:b/>
                <w:color w:val="000000"/>
                <w:kern w:val="0"/>
                <w:sz w:val="24"/>
                <w:szCs w:val="24"/>
              </w:rPr>
              <w:t>备注</w:t>
            </w:r>
          </w:p>
        </w:tc>
      </w:tr>
      <w:tr w:rsidR="00297358">
        <w:trPr>
          <w:trHeight w:val="654"/>
          <w:jc w:val="right"/>
        </w:trPr>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E9000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CH240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6</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合同</w:t>
            </w:r>
            <w:r>
              <w:rPr>
                <w:rFonts w:ascii="宋体" w:cs="宋体"/>
                <w:color w:val="000000"/>
                <w:kern w:val="0"/>
                <w:sz w:val="24"/>
                <w:szCs w:val="24"/>
              </w:rPr>
              <w:t>签订之日起一年</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第三方维保</w:t>
            </w:r>
          </w:p>
        </w:tc>
      </w:tr>
      <w:tr w:rsidR="00297358">
        <w:trPr>
          <w:trHeight w:val="624"/>
          <w:jc w:val="right"/>
        </w:trPr>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297358">
            <w:pPr>
              <w:rPr>
                <w:rFonts w:hint="eastAsia"/>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CH121</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23</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合同</w:t>
            </w:r>
            <w:r>
              <w:rPr>
                <w:rFonts w:ascii="宋体" w:cs="宋体"/>
                <w:color w:val="000000"/>
                <w:kern w:val="0"/>
                <w:sz w:val="24"/>
                <w:szCs w:val="24"/>
              </w:rPr>
              <w:t>签订之日起一年</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第三方维保</w:t>
            </w:r>
          </w:p>
        </w:tc>
      </w:tr>
      <w:tr w:rsidR="00297358">
        <w:trPr>
          <w:trHeight w:val="624"/>
          <w:jc w:val="right"/>
        </w:trPr>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297358">
            <w:pPr>
              <w:rPr>
                <w:rFonts w:hint="eastAsia"/>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一体化机箱</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4</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合同</w:t>
            </w:r>
            <w:r>
              <w:rPr>
                <w:rFonts w:ascii="宋体" w:cs="宋体"/>
                <w:color w:val="000000"/>
                <w:kern w:val="0"/>
                <w:sz w:val="24"/>
                <w:szCs w:val="24"/>
              </w:rPr>
              <w:t>签订之日起一年</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第三方维保</w:t>
            </w:r>
          </w:p>
        </w:tc>
      </w:tr>
      <w:tr w:rsidR="00297358">
        <w:trPr>
          <w:trHeight w:val="654"/>
          <w:jc w:val="right"/>
        </w:trPr>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OceanStor S5600T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控制框</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1</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合同</w:t>
            </w:r>
            <w:r>
              <w:rPr>
                <w:rFonts w:ascii="宋体" w:cs="宋体"/>
                <w:color w:val="000000"/>
                <w:kern w:val="0"/>
                <w:sz w:val="24"/>
                <w:szCs w:val="24"/>
              </w:rPr>
              <w:t>签订之日起一年</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第三方维保</w:t>
            </w:r>
          </w:p>
        </w:tc>
      </w:tr>
      <w:tr w:rsidR="00297358">
        <w:trPr>
          <w:trHeight w:val="624"/>
          <w:jc w:val="right"/>
        </w:trPr>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297358">
            <w:pPr>
              <w:rPr>
                <w:rFonts w:hint="eastAsia"/>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硬盘框</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3</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合同</w:t>
            </w:r>
            <w:r>
              <w:rPr>
                <w:rFonts w:ascii="宋体" w:cs="宋体"/>
                <w:color w:val="000000"/>
                <w:kern w:val="0"/>
                <w:sz w:val="24"/>
                <w:szCs w:val="24"/>
              </w:rPr>
              <w:t>签订之日起一年</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第三方维保</w:t>
            </w:r>
          </w:p>
        </w:tc>
      </w:tr>
      <w:tr w:rsidR="00297358">
        <w:trPr>
          <w:trHeight w:val="936"/>
          <w:jc w:val="right"/>
        </w:trPr>
        <w:tc>
          <w:tcPr>
            <w:tcW w:w="11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博科300光纤交换机</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博科光纤交换机</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2</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合同</w:t>
            </w:r>
            <w:r>
              <w:rPr>
                <w:rFonts w:ascii="宋体" w:cs="宋体"/>
                <w:color w:val="000000"/>
                <w:kern w:val="0"/>
                <w:sz w:val="24"/>
                <w:szCs w:val="24"/>
              </w:rPr>
              <w:t>签订之日起一年</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第三方维保</w:t>
            </w:r>
          </w:p>
        </w:tc>
      </w:tr>
      <w:tr w:rsidR="00297358">
        <w:trPr>
          <w:trHeight w:val="966"/>
          <w:jc w:val="right"/>
        </w:trPr>
        <w:tc>
          <w:tcPr>
            <w:tcW w:w="11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kern w:val="0"/>
                <w:sz w:val="24"/>
                <w:szCs w:val="24"/>
              </w:rPr>
            </w:pPr>
            <w:r>
              <w:rPr>
                <w:rFonts w:ascii="宋体" w:cs="宋体" w:hint="eastAsia"/>
                <w:color w:val="000000"/>
                <w:kern w:val="0"/>
                <w:sz w:val="24"/>
                <w:szCs w:val="24"/>
              </w:rPr>
              <w:t>SNS2248</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kern w:val="0"/>
                <w:sz w:val="24"/>
                <w:szCs w:val="24"/>
              </w:rPr>
            </w:pPr>
            <w:r>
              <w:rPr>
                <w:rFonts w:ascii="宋体" w:cs="宋体" w:hint="eastAsia"/>
                <w:color w:val="000000"/>
                <w:kern w:val="0"/>
                <w:sz w:val="24"/>
                <w:szCs w:val="24"/>
              </w:rPr>
              <w:t>光纤</w:t>
            </w:r>
            <w:r>
              <w:rPr>
                <w:rFonts w:ascii="宋体" w:cs="宋体"/>
                <w:color w:val="000000"/>
                <w:kern w:val="0"/>
                <w:sz w:val="24"/>
                <w:szCs w:val="24"/>
              </w:rPr>
              <w:t>交换机</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kern w:val="0"/>
                <w:sz w:val="24"/>
                <w:szCs w:val="24"/>
              </w:rPr>
            </w:pPr>
            <w:r>
              <w:rPr>
                <w:rFonts w:ascii="宋体" w:cs="宋体" w:hint="eastAsia"/>
                <w:color w:val="000000"/>
                <w:kern w:val="0"/>
                <w:sz w:val="24"/>
                <w:szCs w:val="24"/>
              </w:rPr>
              <w:t>2</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合同</w:t>
            </w:r>
            <w:r>
              <w:rPr>
                <w:rFonts w:ascii="宋体" w:cs="宋体"/>
                <w:color w:val="000000"/>
                <w:kern w:val="0"/>
                <w:sz w:val="24"/>
                <w:szCs w:val="24"/>
              </w:rPr>
              <w:t>签订之日起一年</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kern w:val="0"/>
                <w:sz w:val="24"/>
                <w:szCs w:val="24"/>
              </w:rPr>
            </w:pPr>
            <w:r>
              <w:rPr>
                <w:rFonts w:ascii="宋体" w:cs="宋体" w:hint="eastAsia"/>
                <w:color w:val="000000"/>
                <w:kern w:val="0"/>
                <w:sz w:val="24"/>
                <w:szCs w:val="24"/>
              </w:rPr>
              <w:t>第三方维保</w:t>
            </w:r>
          </w:p>
        </w:tc>
      </w:tr>
      <w:tr w:rsidR="00297358">
        <w:trPr>
          <w:trHeight w:val="966"/>
          <w:jc w:val="right"/>
        </w:trPr>
        <w:tc>
          <w:tcPr>
            <w:tcW w:w="11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RH2288H V3</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RH2288H V3(12硬盘EXP机箱)</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8</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合同</w:t>
            </w:r>
            <w:r>
              <w:rPr>
                <w:rFonts w:ascii="宋体" w:cs="宋体"/>
                <w:color w:val="000000"/>
                <w:kern w:val="0"/>
                <w:sz w:val="24"/>
                <w:szCs w:val="24"/>
              </w:rPr>
              <w:t>签订之日起一年</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第三方维保</w:t>
            </w:r>
          </w:p>
        </w:tc>
      </w:tr>
      <w:tr w:rsidR="00297358">
        <w:trPr>
          <w:trHeight w:val="955"/>
          <w:jc w:val="right"/>
        </w:trPr>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358" w:rsidRDefault="00006DD6">
            <w:pPr>
              <w:widowControl/>
              <w:jc w:val="center"/>
              <w:textAlignment w:val="center"/>
              <w:rPr>
                <w:rFonts w:ascii="宋体" w:cs="宋体" w:hint="eastAsia"/>
                <w:color w:val="000000"/>
                <w:kern w:val="0"/>
                <w:sz w:val="24"/>
                <w:szCs w:val="24"/>
              </w:rPr>
            </w:pPr>
            <w:r>
              <w:rPr>
                <w:rFonts w:ascii="宋体" w:cs="宋体" w:hint="eastAsia"/>
                <w:color w:val="000000"/>
                <w:kern w:val="0"/>
                <w:sz w:val="24"/>
                <w:szCs w:val="24"/>
              </w:rPr>
              <w:t>OceanStor5600 V3</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358" w:rsidRDefault="00006DD6">
            <w:pPr>
              <w:widowControl/>
              <w:jc w:val="center"/>
              <w:textAlignment w:val="center"/>
              <w:rPr>
                <w:rFonts w:ascii="宋体" w:cs="宋体" w:hint="eastAsia"/>
                <w:color w:val="000000"/>
                <w:kern w:val="0"/>
                <w:sz w:val="24"/>
                <w:szCs w:val="24"/>
              </w:rPr>
            </w:pPr>
            <w:r>
              <w:rPr>
                <w:rFonts w:ascii="宋体" w:cs="宋体" w:hint="eastAsia"/>
                <w:color w:val="000000"/>
                <w:kern w:val="0"/>
                <w:sz w:val="24"/>
                <w:szCs w:val="24"/>
              </w:rPr>
              <w:t>控制框</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358" w:rsidRDefault="00006DD6">
            <w:pPr>
              <w:widowControl/>
              <w:jc w:val="center"/>
              <w:textAlignment w:val="center"/>
              <w:rPr>
                <w:rFonts w:ascii="宋体" w:cs="宋体" w:hint="eastAsia"/>
                <w:color w:val="000000"/>
                <w:kern w:val="0"/>
                <w:sz w:val="24"/>
                <w:szCs w:val="24"/>
              </w:rPr>
            </w:pPr>
            <w:r>
              <w:rPr>
                <w:rFonts w:ascii="宋体" w:cs="宋体" w:hint="eastAsia"/>
                <w:color w:val="000000"/>
                <w:kern w:val="0"/>
                <w:sz w:val="24"/>
                <w:szCs w:val="24"/>
              </w:rPr>
              <w:t>2</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合同</w:t>
            </w:r>
            <w:r>
              <w:rPr>
                <w:rFonts w:ascii="宋体" w:cs="宋体"/>
                <w:color w:val="000000"/>
                <w:kern w:val="0"/>
                <w:sz w:val="24"/>
                <w:szCs w:val="24"/>
              </w:rPr>
              <w:t>签订之日起一年</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358" w:rsidRDefault="00006DD6">
            <w:pPr>
              <w:widowControl/>
              <w:jc w:val="center"/>
              <w:textAlignment w:val="center"/>
              <w:rPr>
                <w:rFonts w:ascii="宋体" w:cs="宋体" w:hint="eastAsia"/>
                <w:color w:val="000000"/>
                <w:kern w:val="0"/>
                <w:sz w:val="24"/>
                <w:szCs w:val="24"/>
              </w:rPr>
            </w:pPr>
            <w:r>
              <w:rPr>
                <w:rFonts w:ascii="宋体" w:cs="宋体" w:hint="eastAsia"/>
                <w:color w:val="000000"/>
                <w:kern w:val="0"/>
                <w:sz w:val="24"/>
                <w:szCs w:val="24"/>
              </w:rPr>
              <w:t>第三方维保</w:t>
            </w:r>
          </w:p>
        </w:tc>
      </w:tr>
      <w:tr w:rsidR="00297358">
        <w:trPr>
          <w:trHeight w:val="955"/>
          <w:jc w:val="right"/>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358" w:rsidRDefault="00297358">
            <w:pPr>
              <w:rPr>
                <w:rFonts w:hint="eastAsia"/>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358" w:rsidRDefault="00006DD6">
            <w:pPr>
              <w:widowControl/>
              <w:jc w:val="center"/>
              <w:textAlignment w:val="center"/>
              <w:rPr>
                <w:rFonts w:ascii="宋体" w:cs="宋体" w:hint="eastAsia"/>
                <w:color w:val="000000"/>
                <w:kern w:val="0"/>
                <w:sz w:val="24"/>
                <w:szCs w:val="24"/>
              </w:rPr>
            </w:pPr>
            <w:r>
              <w:rPr>
                <w:rFonts w:ascii="宋体" w:cs="宋体" w:hint="eastAsia"/>
                <w:color w:val="000000"/>
                <w:kern w:val="0"/>
                <w:sz w:val="24"/>
                <w:szCs w:val="24"/>
              </w:rPr>
              <w:t>硬盘框</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358" w:rsidRDefault="00006DD6">
            <w:pPr>
              <w:widowControl/>
              <w:jc w:val="center"/>
              <w:textAlignment w:val="center"/>
              <w:rPr>
                <w:rFonts w:ascii="宋体" w:cs="宋体" w:hint="eastAsia"/>
                <w:color w:val="000000"/>
                <w:kern w:val="0"/>
                <w:sz w:val="24"/>
                <w:szCs w:val="24"/>
              </w:rPr>
            </w:pPr>
            <w:r>
              <w:rPr>
                <w:rFonts w:ascii="宋体" w:cs="宋体" w:hint="eastAsia"/>
                <w:color w:val="000000"/>
                <w:kern w:val="0"/>
                <w:sz w:val="24"/>
                <w:szCs w:val="24"/>
              </w:rPr>
              <w:t>8</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合同</w:t>
            </w:r>
            <w:r>
              <w:rPr>
                <w:rFonts w:ascii="宋体" w:cs="宋体"/>
                <w:color w:val="000000"/>
                <w:kern w:val="0"/>
                <w:sz w:val="24"/>
                <w:szCs w:val="24"/>
              </w:rPr>
              <w:t>签订之日起一年</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4"/>
                <w:szCs w:val="24"/>
              </w:rPr>
              <w:t>第三方维保</w:t>
            </w:r>
          </w:p>
        </w:tc>
      </w:tr>
    </w:tbl>
    <w:p w:rsidR="00297358" w:rsidRDefault="00006DD6">
      <w:pPr>
        <w:pStyle w:val="a7"/>
        <w:rPr>
          <w:rFonts w:hint="eastAsia"/>
          <w:sz w:val="24"/>
          <w:szCs w:val="24"/>
        </w:rPr>
      </w:pPr>
      <w:r>
        <w:lastRenderedPageBreak/>
        <w:tab/>
      </w:r>
      <w:r>
        <w:tab/>
      </w:r>
      <w:r>
        <w:rPr>
          <w:rFonts w:hint="eastAsia"/>
          <w:sz w:val="24"/>
          <w:szCs w:val="24"/>
        </w:rPr>
        <w:t>详细</w:t>
      </w:r>
      <w:r>
        <w:rPr>
          <w:sz w:val="24"/>
          <w:szCs w:val="24"/>
        </w:rPr>
        <w:t>设备条码：</w:t>
      </w:r>
    </w:p>
    <w:p w:rsidR="00297358" w:rsidRDefault="00297358">
      <w:pPr>
        <w:pStyle w:val="a7"/>
        <w:rPr>
          <w:rFonts w:hint="eastAsia"/>
        </w:rPr>
      </w:pPr>
    </w:p>
    <w:tbl>
      <w:tblPr>
        <w:tblW w:w="84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6"/>
        <w:gridCol w:w="2501"/>
        <w:gridCol w:w="2565"/>
        <w:gridCol w:w="2415"/>
      </w:tblGrid>
      <w:tr w:rsidR="00297358">
        <w:trPr>
          <w:trHeight w:val="639"/>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b/>
                <w:color w:val="000000"/>
                <w:sz w:val="20"/>
              </w:rPr>
            </w:pPr>
            <w:r>
              <w:rPr>
                <w:rFonts w:ascii="微软雅黑" w:eastAsia="微软雅黑" w:cs="微软雅黑" w:hint="eastAsia"/>
                <w:b/>
                <w:color w:val="000000"/>
                <w:kern w:val="0"/>
                <w:sz w:val="20"/>
              </w:rPr>
              <w:t>序号</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b/>
                <w:color w:val="000000"/>
                <w:sz w:val="20"/>
              </w:rPr>
            </w:pPr>
            <w:r>
              <w:rPr>
                <w:rFonts w:ascii="微软雅黑" w:eastAsia="微软雅黑" w:cs="微软雅黑" w:hint="eastAsia"/>
                <w:b/>
                <w:color w:val="000000"/>
                <w:kern w:val="0"/>
                <w:sz w:val="20"/>
              </w:rPr>
              <w:t>设备型号</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b/>
                <w:color w:val="000000"/>
                <w:sz w:val="20"/>
              </w:rPr>
            </w:pPr>
            <w:r>
              <w:rPr>
                <w:rFonts w:ascii="微软雅黑" w:eastAsia="微软雅黑" w:cs="微软雅黑" w:hint="eastAsia"/>
                <w:b/>
                <w:color w:val="000000"/>
                <w:kern w:val="0"/>
                <w:sz w:val="20"/>
              </w:rPr>
              <w:t>设备SN</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b/>
                <w:color w:val="000000"/>
                <w:sz w:val="20"/>
              </w:rPr>
            </w:pPr>
            <w:r>
              <w:rPr>
                <w:rFonts w:ascii="微软雅黑" w:eastAsia="微软雅黑" w:cs="微软雅黑" w:hint="eastAsia"/>
                <w:b/>
                <w:color w:val="000000"/>
                <w:kern w:val="0"/>
                <w:sz w:val="20"/>
              </w:rPr>
              <w:t>维保时间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1</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210305485510E8000439</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210305485510E8000438</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3</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210305485510E8000440</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4</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210305485510E8000441</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5</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210305485510E8000443</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6</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210305485510E8000445</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7</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210305485510E8000444</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8</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210305485510E8000442</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9</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210305485510E9000337</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10</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210305485510E9000334</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11</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210305485510E6000443</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12</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210305485510E6000445</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13</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210305485510E6000442</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14</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210305485510E6000441</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15</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210305485510E6000444</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16</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210305485510E6000784</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17</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210305485510E6000783</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18</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210305485510E6000781</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19</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210305485510E6000785</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lastRenderedPageBreak/>
              <w:t>20</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210305485510E6000787</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210305485510E6000786</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22</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210305485510E6000777</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23</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CH121</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210305485510E6000782</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24</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CH240</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030QMF10E6000145</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25</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CH240</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030QMF10E6000144</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26</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CH240</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030QMF10E6000156</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27</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CH240</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030QMF10E6000155</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28</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CH240</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030QMF10E6000207</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29</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CH240</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030QMF10E6000210</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30</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E9000</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2102300742N0E6000071</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31</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E9000</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2102300742N0E6000097</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32</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E9000</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2102300742N0E6000179</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6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33</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E9000</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2102300742N0E6000171</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12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color w:val="000000"/>
                <w:kern w:val="0"/>
                <w:sz w:val="20"/>
              </w:rPr>
              <w:t>34</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OceanStor S5600T控制框</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210235853910E9000007</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12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color w:val="000000"/>
                <w:kern w:val="0"/>
                <w:sz w:val="20"/>
              </w:rPr>
              <w:t>35</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OceanStor S5600T硬盘框</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210235G7KR10E9000061</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12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color w:val="000000"/>
                <w:kern w:val="0"/>
                <w:sz w:val="20"/>
              </w:rPr>
              <w:t>36</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OceanStor S5600T硬盘框</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210235G7KR10E9000059</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12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color w:val="000000"/>
                <w:kern w:val="0"/>
                <w:sz w:val="20"/>
              </w:rPr>
              <w:t>37</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OceanStor S5600T硬盘框</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210235G7KR10E9000060</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543"/>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color w:val="000000"/>
                <w:kern w:val="0"/>
                <w:sz w:val="20"/>
              </w:rPr>
              <w:lastRenderedPageBreak/>
              <w:t>38</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RH2288H V3</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2102310YJV10GB005001</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543"/>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color w:val="000000"/>
                <w:kern w:val="0"/>
                <w:sz w:val="20"/>
              </w:rPr>
              <w:t>39</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RH2288H V3</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2102310YJV10GB005002</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543"/>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color w:val="000000"/>
                <w:kern w:val="0"/>
                <w:sz w:val="20"/>
              </w:rPr>
              <w:t>40</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RH2288H V3</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2102310YJV10GB005003</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543"/>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color w:val="000000"/>
                <w:kern w:val="0"/>
                <w:sz w:val="20"/>
              </w:rPr>
              <w:t>41</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RH2288H V3</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2102310YJV10GB005004</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543"/>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color w:val="000000"/>
                <w:kern w:val="0"/>
                <w:sz w:val="20"/>
              </w:rPr>
              <w:t>42</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RH2288H V3</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2102310YJV10GB005005</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543"/>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color w:val="000000"/>
                <w:kern w:val="0"/>
                <w:sz w:val="20"/>
              </w:rPr>
              <w:t>43</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RH2288H V3</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2102310YJV10GB005006</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543"/>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color w:val="000000"/>
                <w:kern w:val="0"/>
                <w:sz w:val="20"/>
              </w:rPr>
              <w:t>44</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RH2288H V3</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2102310YJV10GB005007</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543"/>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color w:val="000000"/>
                <w:kern w:val="0"/>
                <w:sz w:val="20"/>
              </w:rPr>
              <w:t>45</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RH2288H V3</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18"/>
                <w:szCs w:val="18"/>
              </w:rPr>
            </w:pPr>
            <w:r>
              <w:rPr>
                <w:rFonts w:ascii="微软雅黑" w:eastAsia="微软雅黑" w:cs="微软雅黑" w:hint="eastAsia"/>
                <w:color w:val="000000"/>
                <w:kern w:val="0"/>
                <w:sz w:val="18"/>
                <w:szCs w:val="18"/>
              </w:rPr>
              <w:t>2102310YJV10GB005008</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3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color w:val="000000"/>
                <w:kern w:val="0"/>
                <w:sz w:val="20"/>
              </w:rPr>
              <w:t>46</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博科300</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ALJ2531J</w:t>
            </w:r>
            <w:r>
              <w:rPr>
                <w:rStyle w:val="font01"/>
              </w:rPr>
              <w:t>0P0</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3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color w:val="000000"/>
                <w:kern w:val="0"/>
                <w:sz w:val="20"/>
              </w:rPr>
              <w:t>47</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hint="eastAsia"/>
                <w:color w:val="000000"/>
                <w:kern w:val="0"/>
                <w:sz w:val="20"/>
              </w:rPr>
              <w:t>博科300</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hint="eastAsia"/>
                <w:color w:val="000000"/>
                <w:kern w:val="0"/>
                <w:sz w:val="20"/>
              </w:rPr>
              <w:t>ALJ2531J</w:t>
            </w:r>
            <w:r>
              <w:rPr>
                <w:rStyle w:val="font01"/>
              </w:rPr>
              <w:t>0N1</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3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hint="eastAsia"/>
                <w:color w:val="000000"/>
                <w:kern w:val="0"/>
                <w:sz w:val="20"/>
              </w:rPr>
              <w:t>48</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hint="eastAsia"/>
                <w:color w:val="000000"/>
                <w:kern w:val="0"/>
                <w:sz w:val="20"/>
              </w:rPr>
              <w:t>SNS</w:t>
            </w:r>
            <w:r>
              <w:rPr>
                <w:rFonts w:ascii="微软雅黑" w:eastAsia="微软雅黑" w:cs="微软雅黑"/>
                <w:color w:val="000000"/>
                <w:kern w:val="0"/>
                <w:sz w:val="20"/>
              </w:rPr>
              <w:t>2248</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color w:val="000000"/>
                <w:kern w:val="0"/>
                <w:sz w:val="20"/>
              </w:rPr>
              <w:t>BRW2513M042</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315"/>
          <w:jc w:val="right"/>
        </w:trPr>
        <w:tc>
          <w:tcPr>
            <w:tcW w:w="1006"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color w:val="000000"/>
                <w:kern w:val="0"/>
                <w:sz w:val="20"/>
              </w:rPr>
              <w:t>49</w:t>
            </w:r>
          </w:p>
        </w:tc>
        <w:tc>
          <w:tcPr>
            <w:tcW w:w="2501"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hint="eastAsia"/>
                <w:color w:val="000000"/>
                <w:kern w:val="0"/>
                <w:sz w:val="20"/>
              </w:rPr>
              <w:t>SNS</w:t>
            </w:r>
            <w:r>
              <w:rPr>
                <w:rFonts w:ascii="微软雅黑" w:eastAsia="微软雅黑" w:cs="微软雅黑"/>
                <w:color w:val="000000"/>
                <w:kern w:val="0"/>
                <w:sz w:val="20"/>
              </w:rPr>
              <w:t>2248</w:t>
            </w:r>
          </w:p>
        </w:tc>
        <w:tc>
          <w:tcPr>
            <w:tcW w:w="2565" w:type="dxa"/>
            <w:shd w:val="clear" w:color="auto" w:fill="FFFFFF"/>
            <w:tcMar>
              <w:top w:w="12" w:type="dxa"/>
              <w:left w:w="12" w:type="dxa"/>
              <w:right w:w="12" w:type="dxa"/>
            </w:tcMar>
            <w:vAlign w:val="center"/>
          </w:tcPr>
          <w:p w:rsidR="00297358" w:rsidRDefault="00006DD6">
            <w:pPr>
              <w:widowControl/>
              <w:jc w:val="center"/>
              <w:textAlignment w:val="center"/>
              <w:rPr>
                <w:rFonts w:ascii="微软雅黑" w:eastAsia="微软雅黑" w:cs="微软雅黑" w:hint="eastAsia"/>
                <w:color w:val="000000"/>
                <w:sz w:val="20"/>
              </w:rPr>
            </w:pPr>
            <w:r>
              <w:rPr>
                <w:rFonts w:ascii="微软雅黑" w:eastAsia="微软雅黑" w:cs="微软雅黑"/>
                <w:color w:val="000000"/>
                <w:sz w:val="20"/>
              </w:rPr>
              <w:t>BRW2513M034</w:t>
            </w:r>
          </w:p>
        </w:tc>
        <w:tc>
          <w:tcPr>
            <w:tcW w:w="2415" w:type="dxa"/>
            <w:shd w:val="clear" w:color="auto" w:fill="FFFFFF"/>
            <w:tcMar>
              <w:top w:w="12" w:type="dxa"/>
              <w:left w:w="12" w:type="dxa"/>
              <w:right w:w="12" w:type="dxa"/>
            </w:tcMar>
            <w:vAlign w:val="center"/>
          </w:tcPr>
          <w:p w:rsidR="00297358" w:rsidRDefault="00006DD6">
            <w:pPr>
              <w:widowControl/>
              <w:jc w:val="center"/>
              <w:textAlignment w:val="center"/>
              <w:rPr>
                <w:rFonts w:ascii="宋体" w:cs="宋体" w:hint="eastAsia"/>
                <w:color w:val="000000"/>
                <w:sz w:val="22"/>
                <w:szCs w:val="22"/>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315"/>
          <w:jc w:val="right"/>
        </w:trPr>
        <w:tc>
          <w:tcPr>
            <w:tcW w:w="1006" w:type="dxa"/>
            <w:shd w:val="clear" w:color="auto" w:fill="FFFFFF"/>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color w:val="000000"/>
                <w:kern w:val="0"/>
                <w:sz w:val="20"/>
              </w:rPr>
              <w:t>50</w:t>
            </w:r>
          </w:p>
        </w:tc>
        <w:tc>
          <w:tcPr>
            <w:tcW w:w="2501"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OceanStor 5600 V3控制框</w:t>
            </w:r>
          </w:p>
        </w:tc>
        <w:tc>
          <w:tcPr>
            <w:tcW w:w="2565"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2102350BSB10F7000003</w:t>
            </w:r>
          </w:p>
        </w:tc>
        <w:tc>
          <w:tcPr>
            <w:tcW w:w="2415" w:type="dxa"/>
            <w:shd w:val="clear" w:color="auto" w:fill="FFFFFF"/>
            <w:vAlign w:val="center"/>
          </w:tcPr>
          <w:p w:rsidR="00297358" w:rsidRDefault="00006DD6">
            <w:pPr>
              <w:jc w:val="center"/>
              <w:rPr>
                <w:rFonts w:hint="eastAsia"/>
                <w:sz w:val="24"/>
                <w:szCs w:val="24"/>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315"/>
          <w:jc w:val="right"/>
        </w:trPr>
        <w:tc>
          <w:tcPr>
            <w:tcW w:w="1006" w:type="dxa"/>
            <w:shd w:val="clear" w:color="auto" w:fill="FFFFFF"/>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color w:val="000000"/>
                <w:kern w:val="0"/>
                <w:sz w:val="20"/>
              </w:rPr>
              <w:t>51</w:t>
            </w:r>
          </w:p>
        </w:tc>
        <w:tc>
          <w:tcPr>
            <w:tcW w:w="2501"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OceanStor 5600 V3控制框</w:t>
            </w:r>
          </w:p>
        </w:tc>
        <w:tc>
          <w:tcPr>
            <w:tcW w:w="2565"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2102350BSB10G8000004</w:t>
            </w:r>
          </w:p>
        </w:tc>
        <w:tc>
          <w:tcPr>
            <w:tcW w:w="2415" w:type="dxa"/>
            <w:shd w:val="clear" w:color="auto" w:fill="FFFFFF"/>
            <w:vAlign w:val="center"/>
          </w:tcPr>
          <w:p w:rsidR="00297358" w:rsidRDefault="00006DD6">
            <w:pPr>
              <w:jc w:val="center"/>
              <w:rPr>
                <w:rFonts w:hint="eastAsia"/>
                <w:sz w:val="24"/>
                <w:szCs w:val="24"/>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315"/>
          <w:jc w:val="right"/>
        </w:trPr>
        <w:tc>
          <w:tcPr>
            <w:tcW w:w="1006" w:type="dxa"/>
            <w:shd w:val="clear" w:color="auto" w:fill="FFFFFF"/>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color w:val="000000"/>
                <w:kern w:val="0"/>
                <w:sz w:val="20"/>
              </w:rPr>
              <w:t>52</w:t>
            </w:r>
          </w:p>
        </w:tc>
        <w:tc>
          <w:tcPr>
            <w:tcW w:w="2501"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OceanStor 5600 V3硬盘框</w:t>
            </w:r>
          </w:p>
        </w:tc>
        <w:tc>
          <w:tcPr>
            <w:tcW w:w="2565"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210235980810F7000032</w:t>
            </w:r>
          </w:p>
        </w:tc>
        <w:tc>
          <w:tcPr>
            <w:tcW w:w="2415" w:type="dxa"/>
            <w:shd w:val="clear" w:color="auto" w:fill="FFFFFF"/>
            <w:vAlign w:val="center"/>
          </w:tcPr>
          <w:p w:rsidR="00297358" w:rsidRDefault="00006DD6">
            <w:pPr>
              <w:jc w:val="center"/>
              <w:rPr>
                <w:rFonts w:hint="eastAsia"/>
                <w:sz w:val="24"/>
                <w:szCs w:val="24"/>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315"/>
          <w:jc w:val="right"/>
        </w:trPr>
        <w:tc>
          <w:tcPr>
            <w:tcW w:w="1006" w:type="dxa"/>
            <w:shd w:val="clear" w:color="auto" w:fill="FFFFFF"/>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color w:val="000000"/>
                <w:kern w:val="0"/>
                <w:sz w:val="20"/>
              </w:rPr>
              <w:t>53</w:t>
            </w:r>
          </w:p>
        </w:tc>
        <w:tc>
          <w:tcPr>
            <w:tcW w:w="2501"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OceanStor 5600 V3硬盘框</w:t>
            </w:r>
          </w:p>
        </w:tc>
        <w:tc>
          <w:tcPr>
            <w:tcW w:w="2565"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210235980810F7000033</w:t>
            </w:r>
          </w:p>
        </w:tc>
        <w:tc>
          <w:tcPr>
            <w:tcW w:w="2415" w:type="dxa"/>
            <w:shd w:val="clear" w:color="auto" w:fill="FFFFFF"/>
            <w:vAlign w:val="center"/>
          </w:tcPr>
          <w:p w:rsidR="00297358" w:rsidRDefault="00006DD6">
            <w:pPr>
              <w:jc w:val="center"/>
              <w:rPr>
                <w:rFonts w:hint="eastAsia"/>
                <w:sz w:val="24"/>
                <w:szCs w:val="24"/>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315"/>
          <w:jc w:val="right"/>
        </w:trPr>
        <w:tc>
          <w:tcPr>
            <w:tcW w:w="1006" w:type="dxa"/>
            <w:shd w:val="clear" w:color="auto" w:fill="FFFFFF"/>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color w:val="000000"/>
                <w:kern w:val="0"/>
                <w:sz w:val="20"/>
              </w:rPr>
              <w:t>54</w:t>
            </w:r>
          </w:p>
        </w:tc>
        <w:tc>
          <w:tcPr>
            <w:tcW w:w="2501"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OceanStor 5600 V3硬盘框</w:t>
            </w:r>
          </w:p>
        </w:tc>
        <w:tc>
          <w:tcPr>
            <w:tcW w:w="2565"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210235980810F7000031</w:t>
            </w:r>
          </w:p>
        </w:tc>
        <w:tc>
          <w:tcPr>
            <w:tcW w:w="2415" w:type="dxa"/>
            <w:shd w:val="clear" w:color="auto" w:fill="FFFFFF"/>
            <w:vAlign w:val="center"/>
          </w:tcPr>
          <w:p w:rsidR="00297358" w:rsidRDefault="00006DD6">
            <w:pPr>
              <w:jc w:val="center"/>
              <w:rPr>
                <w:rFonts w:hint="eastAsia"/>
                <w:sz w:val="24"/>
                <w:szCs w:val="24"/>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315"/>
          <w:jc w:val="right"/>
        </w:trPr>
        <w:tc>
          <w:tcPr>
            <w:tcW w:w="1006" w:type="dxa"/>
            <w:shd w:val="clear" w:color="auto" w:fill="FFFFFF"/>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color w:val="000000"/>
                <w:kern w:val="0"/>
                <w:sz w:val="20"/>
              </w:rPr>
              <w:t>55</w:t>
            </w:r>
          </w:p>
        </w:tc>
        <w:tc>
          <w:tcPr>
            <w:tcW w:w="2501"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OceanStor 5600 V3硬盘框</w:t>
            </w:r>
          </w:p>
        </w:tc>
        <w:tc>
          <w:tcPr>
            <w:tcW w:w="2565"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210235980810F7000030</w:t>
            </w:r>
          </w:p>
        </w:tc>
        <w:tc>
          <w:tcPr>
            <w:tcW w:w="2415" w:type="dxa"/>
            <w:shd w:val="clear" w:color="auto" w:fill="FFFFFF"/>
            <w:vAlign w:val="center"/>
          </w:tcPr>
          <w:p w:rsidR="00297358" w:rsidRDefault="00006DD6">
            <w:pPr>
              <w:jc w:val="center"/>
              <w:rPr>
                <w:rFonts w:hint="eastAsia"/>
                <w:sz w:val="24"/>
                <w:szCs w:val="24"/>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315"/>
          <w:jc w:val="right"/>
        </w:trPr>
        <w:tc>
          <w:tcPr>
            <w:tcW w:w="1006" w:type="dxa"/>
            <w:shd w:val="clear" w:color="auto" w:fill="FFFFFF"/>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color w:val="000000"/>
                <w:kern w:val="0"/>
                <w:sz w:val="20"/>
              </w:rPr>
              <w:t>56</w:t>
            </w:r>
          </w:p>
        </w:tc>
        <w:tc>
          <w:tcPr>
            <w:tcW w:w="2501"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OceanStor 5600 V3硬盘框</w:t>
            </w:r>
          </w:p>
        </w:tc>
        <w:tc>
          <w:tcPr>
            <w:tcW w:w="2565"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210235980810F7000029</w:t>
            </w:r>
          </w:p>
        </w:tc>
        <w:tc>
          <w:tcPr>
            <w:tcW w:w="2415" w:type="dxa"/>
            <w:shd w:val="clear" w:color="auto" w:fill="FFFFFF"/>
            <w:vAlign w:val="center"/>
          </w:tcPr>
          <w:p w:rsidR="00297358" w:rsidRDefault="00006DD6">
            <w:pPr>
              <w:jc w:val="center"/>
              <w:rPr>
                <w:rFonts w:hint="eastAsia"/>
                <w:sz w:val="24"/>
                <w:szCs w:val="24"/>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315"/>
          <w:jc w:val="right"/>
        </w:trPr>
        <w:tc>
          <w:tcPr>
            <w:tcW w:w="1006" w:type="dxa"/>
            <w:shd w:val="clear" w:color="auto" w:fill="FFFFFF"/>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color w:val="000000"/>
                <w:kern w:val="0"/>
                <w:sz w:val="20"/>
              </w:rPr>
              <w:t>57</w:t>
            </w:r>
          </w:p>
        </w:tc>
        <w:tc>
          <w:tcPr>
            <w:tcW w:w="2501"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OceanStor 5600 V3硬盘框</w:t>
            </w:r>
          </w:p>
        </w:tc>
        <w:tc>
          <w:tcPr>
            <w:tcW w:w="2565"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210235980610G8000650</w:t>
            </w:r>
          </w:p>
        </w:tc>
        <w:tc>
          <w:tcPr>
            <w:tcW w:w="2415" w:type="dxa"/>
            <w:shd w:val="clear" w:color="auto" w:fill="FFFFFF"/>
            <w:vAlign w:val="center"/>
          </w:tcPr>
          <w:p w:rsidR="00297358" w:rsidRDefault="00006DD6">
            <w:pPr>
              <w:jc w:val="center"/>
              <w:rPr>
                <w:rFonts w:hint="eastAsia"/>
                <w:sz w:val="24"/>
                <w:szCs w:val="24"/>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315"/>
          <w:jc w:val="right"/>
        </w:trPr>
        <w:tc>
          <w:tcPr>
            <w:tcW w:w="1006" w:type="dxa"/>
            <w:shd w:val="clear" w:color="auto" w:fill="FFFFFF"/>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color w:val="000000"/>
                <w:kern w:val="0"/>
                <w:sz w:val="20"/>
              </w:rPr>
              <w:t>58</w:t>
            </w:r>
          </w:p>
        </w:tc>
        <w:tc>
          <w:tcPr>
            <w:tcW w:w="2501"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OceanStor 5600 V3硬盘框</w:t>
            </w:r>
          </w:p>
        </w:tc>
        <w:tc>
          <w:tcPr>
            <w:tcW w:w="2565"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210235980810G8000172</w:t>
            </w:r>
          </w:p>
        </w:tc>
        <w:tc>
          <w:tcPr>
            <w:tcW w:w="2415" w:type="dxa"/>
            <w:shd w:val="clear" w:color="auto" w:fill="FFFFFF"/>
            <w:vAlign w:val="center"/>
          </w:tcPr>
          <w:p w:rsidR="00297358" w:rsidRDefault="00006DD6">
            <w:pPr>
              <w:jc w:val="center"/>
              <w:rPr>
                <w:rFonts w:hint="eastAsia"/>
                <w:sz w:val="24"/>
                <w:szCs w:val="24"/>
              </w:rPr>
            </w:pPr>
            <w:r>
              <w:rPr>
                <w:rFonts w:ascii="宋体" w:cs="宋体" w:hint="eastAsia"/>
                <w:color w:val="000000"/>
                <w:kern w:val="0"/>
                <w:sz w:val="22"/>
                <w:szCs w:val="22"/>
              </w:rPr>
              <w:t>合同</w:t>
            </w:r>
            <w:r>
              <w:rPr>
                <w:rFonts w:ascii="宋体" w:cs="宋体"/>
                <w:color w:val="000000"/>
                <w:kern w:val="0"/>
                <w:sz w:val="22"/>
                <w:szCs w:val="22"/>
              </w:rPr>
              <w:t>签订之日起一年</w:t>
            </w:r>
          </w:p>
        </w:tc>
      </w:tr>
      <w:tr w:rsidR="00297358">
        <w:trPr>
          <w:trHeight w:val="315"/>
          <w:jc w:val="right"/>
        </w:trPr>
        <w:tc>
          <w:tcPr>
            <w:tcW w:w="1006" w:type="dxa"/>
            <w:shd w:val="clear" w:color="auto" w:fill="FFFFFF"/>
            <w:vAlign w:val="center"/>
          </w:tcPr>
          <w:p w:rsidR="00297358" w:rsidRDefault="00006DD6">
            <w:pPr>
              <w:widowControl/>
              <w:jc w:val="center"/>
              <w:textAlignment w:val="center"/>
              <w:rPr>
                <w:rFonts w:ascii="微软雅黑" w:eastAsia="微软雅黑" w:cs="微软雅黑" w:hint="eastAsia"/>
                <w:color w:val="000000"/>
                <w:kern w:val="0"/>
                <w:sz w:val="20"/>
              </w:rPr>
            </w:pPr>
            <w:r>
              <w:rPr>
                <w:rFonts w:ascii="微软雅黑" w:eastAsia="微软雅黑" w:cs="微软雅黑"/>
                <w:color w:val="000000"/>
                <w:kern w:val="0"/>
                <w:sz w:val="20"/>
              </w:rPr>
              <w:t>59</w:t>
            </w:r>
          </w:p>
        </w:tc>
        <w:tc>
          <w:tcPr>
            <w:tcW w:w="2501"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OceanStor 5600 V3硬盘框</w:t>
            </w:r>
          </w:p>
        </w:tc>
        <w:tc>
          <w:tcPr>
            <w:tcW w:w="2565" w:type="dxa"/>
            <w:shd w:val="clear" w:color="auto" w:fill="FFFFFF"/>
            <w:vAlign w:val="center"/>
          </w:tcPr>
          <w:p w:rsidR="00297358" w:rsidRDefault="00006DD6">
            <w:pPr>
              <w:pStyle w:val="af"/>
              <w:jc w:val="center"/>
              <w:rPr>
                <w:rFonts w:hint="eastAsia"/>
              </w:rPr>
            </w:pPr>
            <w:r>
              <w:rPr>
                <w:rFonts w:ascii="微软雅黑" w:eastAsia="微软雅黑" w:cs="微软雅黑" w:hint="eastAsia"/>
                <w:color w:val="000000"/>
                <w:kern w:val="0"/>
                <w:sz w:val="20"/>
              </w:rPr>
              <w:t>210235980810G8000173</w:t>
            </w:r>
          </w:p>
        </w:tc>
        <w:tc>
          <w:tcPr>
            <w:tcW w:w="2415" w:type="dxa"/>
            <w:shd w:val="clear" w:color="auto" w:fill="FFFFFF"/>
            <w:vAlign w:val="center"/>
          </w:tcPr>
          <w:p w:rsidR="00297358" w:rsidRDefault="00006DD6">
            <w:pPr>
              <w:jc w:val="center"/>
              <w:rPr>
                <w:rFonts w:hint="eastAsia"/>
                <w:sz w:val="24"/>
                <w:szCs w:val="24"/>
              </w:rPr>
            </w:pPr>
            <w:r>
              <w:rPr>
                <w:rFonts w:ascii="宋体" w:cs="宋体" w:hint="eastAsia"/>
                <w:color w:val="000000"/>
                <w:kern w:val="0"/>
                <w:sz w:val="22"/>
                <w:szCs w:val="22"/>
              </w:rPr>
              <w:t>合同</w:t>
            </w:r>
            <w:r>
              <w:rPr>
                <w:rFonts w:ascii="宋体" w:cs="宋体"/>
                <w:color w:val="000000"/>
                <w:kern w:val="0"/>
                <w:sz w:val="22"/>
                <w:szCs w:val="22"/>
              </w:rPr>
              <w:t>签订之日起一年</w:t>
            </w:r>
          </w:p>
        </w:tc>
      </w:tr>
    </w:tbl>
    <w:p w:rsidR="00297358" w:rsidRDefault="00297358">
      <w:pPr>
        <w:pStyle w:val="a7"/>
        <w:rPr>
          <w:rFonts w:hint="eastAsia"/>
        </w:rPr>
      </w:pPr>
    </w:p>
    <w:p w:rsidR="00297358" w:rsidRDefault="00006DD6" w:rsidP="002B413F">
      <w:pPr>
        <w:numPr>
          <w:ilvl w:val="0"/>
          <w:numId w:val="2"/>
        </w:numPr>
        <w:spacing w:line="360" w:lineRule="auto"/>
        <w:rPr>
          <w:rFonts w:ascii="宋体" w:hint="eastAsia"/>
          <w:sz w:val="24"/>
          <w:szCs w:val="24"/>
        </w:rPr>
      </w:pPr>
      <w:r>
        <w:rPr>
          <w:rFonts w:ascii="宋体" w:cs="宋体"/>
          <w:sz w:val="24"/>
          <w:szCs w:val="24"/>
        </w:rPr>
        <w:t>技术</w:t>
      </w:r>
      <w:r>
        <w:rPr>
          <w:rFonts w:ascii="宋体" w:cs="宋体" w:hint="eastAsia"/>
          <w:sz w:val="24"/>
          <w:szCs w:val="24"/>
        </w:rPr>
        <w:t>支持服务</w:t>
      </w:r>
    </w:p>
    <w:p w:rsidR="00297358" w:rsidRDefault="00006DD6" w:rsidP="002B413F">
      <w:pPr>
        <w:spacing w:line="360" w:lineRule="auto"/>
        <w:ind w:left="142" w:firstLineChars="200" w:firstLine="480"/>
        <w:rPr>
          <w:rFonts w:ascii="宋体" w:cs="宋体" w:hint="eastAsia"/>
          <w:sz w:val="24"/>
          <w:szCs w:val="24"/>
        </w:rPr>
      </w:pPr>
      <w:r>
        <w:rPr>
          <w:rFonts w:ascii="宋体" w:cs="宋体" w:hint="eastAsia"/>
          <w:sz w:val="24"/>
          <w:szCs w:val="24"/>
        </w:rPr>
        <w:t>第三方厂商工程师按照比选要求，提供7*24级别的技术支持服务。</w:t>
      </w:r>
      <w:r>
        <w:rPr>
          <w:rFonts w:ascii="宋体" w:cs="宋体"/>
          <w:sz w:val="24"/>
          <w:szCs w:val="24"/>
        </w:rPr>
        <w:t>并且</w:t>
      </w:r>
      <w:r>
        <w:rPr>
          <w:rFonts w:ascii="宋体" w:cs="宋体" w:hint="eastAsia"/>
          <w:sz w:val="24"/>
          <w:szCs w:val="24"/>
        </w:rPr>
        <w:t>第三方</w:t>
      </w:r>
      <w:r>
        <w:rPr>
          <w:rFonts w:ascii="宋体" w:cs="宋体"/>
          <w:sz w:val="24"/>
          <w:szCs w:val="24"/>
        </w:rPr>
        <w:t>厂商工程师应按照</w:t>
      </w:r>
      <w:r>
        <w:rPr>
          <w:rFonts w:ascii="宋体" w:cs="宋体" w:hint="eastAsia"/>
          <w:sz w:val="24"/>
          <w:szCs w:val="24"/>
        </w:rPr>
        <w:t>比选人</w:t>
      </w:r>
      <w:r>
        <w:rPr>
          <w:rFonts w:ascii="宋体" w:cs="宋体"/>
          <w:sz w:val="24"/>
          <w:szCs w:val="24"/>
        </w:rPr>
        <w:t>实际需求，完成如设备搬迁（包括但不限于重庆主城区内设备搬迁、重庆市内至区县设备搬迁）、</w:t>
      </w:r>
      <w:r>
        <w:rPr>
          <w:rFonts w:ascii="宋体" w:cs="宋体" w:hint="eastAsia"/>
          <w:sz w:val="24"/>
          <w:szCs w:val="24"/>
        </w:rPr>
        <w:t>设备配置</w:t>
      </w:r>
      <w:r>
        <w:rPr>
          <w:rFonts w:ascii="宋体" w:cs="宋体"/>
          <w:sz w:val="24"/>
          <w:szCs w:val="24"/>
        </w:rPr>
        <w:t>调试等工作。</w:t>
      </w:r>
    </w:p>
    <w:p w:rsidR="00297358" w:rsidRDefault="00006DD6" w:rsidP="002B413F">
      <w:pPr>
        <w:numPr>
          <w:ilvl w:val="0"/>
          <w:numId w:val="2"/>
        </w:numPr>
        <w:spacing w:line="360" w:lineRule="auto"/>
        <w:rPr>
          <w:rFonts w:ascii="宋体" w:hint="eastAsia"/>
          <w:sz w:val="24"/>
          <w:szCs w:val="24"/>
        </w:rPr>
      </w:pPr>
      <w:r>
        <w:rPr>
          <w:rFonts w:ascii="宋体" w:hint="eastAsia"/>
          <w:sz w:val="24"/>
          <w:szCs w:val="24"/>
        </w:rPr>
        <w:lastRenderedPageBreak/>
        <w:t>应急管理</w:t>
      </w:r>
    </w:p>
    <w:p w:rsidR="00297358" w:rsidRDefault="00006DD6" w:rsidP="002B413F">
      <w:pPr>
        <w:spacing w:line="360" w:lineRule="auto"/>
        <w:ind w:left="142" w:firstLineChars="200" w:firstLine="480"/>
        <w:rPr>
          <w:rFonts w:ascii="宋体" w:hint="eastAsia"/>
          <w:sz w:val="24"/>
          <w:szCs w:val="24"/>
        </w:rPr>
      </w:pPr>
      <w:r>
        <w:rPr>
          <w:rFonts w:ascii="宋体" w:cs="宋体" w:hint="eastAsia"/>
          <w:sz w:val="24"/>
          <w:szCs w:val="24"/>
        </w:rPr>
        <w:t>第三方硬件维保服务提供商接到技术服务请求后，应半小时内做出响应，安排具有相关设备维护资质的工程师立即赶赴现场进行故障处理，并根据实际硬件故障情况，对故障设备、部件进行维修或更换，确保清单内的设备恢复正常运行，常规备件（包含硬盘、光模块、风扇模块、内存条、电源模块等）</w:t>
      </w:r>
      <w:r>
        <w:rPr>
          <w:rFonts w:ascii="宋体" w:cs="宋体"/>
          <w:sz w:val="24"/>
          <w:szCs w:val="24"/>
        </w:rPr>
        <w:t>要求在客户报修后4</w:t>
      </w:r>
      <w:r>
        <w:rPr>
          <w:rFonts w:ascii="宋体" w:cs="宋体" w:hint="eastAsia"/>
          <w:sz w:val="24"/>
          <w:szCs w:val="24"/>
        </w:rPr>
        <w:t>小时</w:t>
      </w:r>
      <w:r>
        <w:rPr>
          <w:rFonts w:ascii="宋体" w:cs="宋体"/>
          <w:sz w:val="24"/>
          <w:szCs w:val="24"/>
        </w:rPr>
        <w:t>内送达客户现场</w:t>
      </w:r>
      <w:r>
        <w:rPr>
          <w:rFonts w:ascii="宋体" w:cs="宋体" w:hint="eastAsia"/>
          <w:sz w:val="24"/>
          <w:szCs w:val="24"/>
        </w:rPr>
        <w:t>，</w:t>
      </w:r>
      <w:r>
        <w:rPr>
          <w:rFonts w:ascii="宋体" w:cs="宋体"/>
          <w:sz w:val="24"/>
          <w:szCs w:val="24"/>
        </w:rPr>
        <w:t>非常规备件（包含主板、硬盘背板、CPU、HBA接口卡等）要求在客户报修后</w:t>
      </w:r>
      <w:r>
        <w:rPr>
          <w:rFonts w:ascii="宋体" w:cs="宋体" w:hint="eastAsia"/>
          <w:sz w:val="24"/>
          <w:szCs w:val="24"/>
        </w:rPr>
        <w:t>24小时</w:t>
      </w:r>
      <w:r>
        <w:rPr>
          <w:rFonts w:ascii="宋体" w:cs="宋体"/>
          <w:sz w:val="24"/>
          <w:szCs w:val="24"/>
        </w:rPr>
        <w:t>内送达</w:t>
      </w:r>
      <w:r>
        <w:rPr>
          <w:rFonts w:ascii="宋体" w:cs="宋体" w:hint="eastAsia"/>
          <w:sz w:val="24"/>
          <w:szCs w:val="24"/>
        </w:rPr>
        <w:t>甲方</w:t>
      </w:r>
      <w:r>
        <w:rPr>
          <w:rFonts w:ascii="宋体" w:cs="宋体"/>
          <w:sz w:val="24"/>
          <w:szCs w:val="24"/>
        </w:rPr>
        <w:t>现场。</w:t>
      </w:r>
    </w:p>
    <w:p w:rsidR="00297358" w:rsidRDefault="00006DD6" w:rsidP="002B413F">
      <w:pPr>
        <w:numPr>
          <w:ilvl w:val="0"/>
          <w:numId w:val="2"/>
        </w:numPr>
        <w:spacing w:line="360" w:lineRule="auto"/>
        <w:rPr>
          <w:rFonts w:ascii="宋体" w:hint="eastAsia"/>
          <w:sz w:val="24"/>
          <w:szCs w:val="24"/>
        </w:rPr>
      </w:pPr>
      <w:r>
        <w:rPr>
          <w:rFonts w:ascii="宋体" w:hint="eastAsia"/>
          <w:sz w:val="24"/>
          <w:szCs w:val="24"/>
        </w:rPr>
        <w:t>定期巡检</w:t>
      </w:r>
    </w:p>
    <w:p w:rsidR="00297358" w:rsidRDefault="00006DD6" w:rsidP="002B413F">
      <w:pPr>
        <w:spacing w:line="360" w:lineRule="auto"/>
        <w:ind w:left="142" w:firstLineChars="200" w:firstLine="480"/>
        <w:rPr>
          <w:rFonts w:ascii="宋体" w:cs="宋体" w:hint="eastAsia"/>
          <w:sz w:val="24"/>
          <w:szCs w:val="24"/>
        </w:rPr>
      </w:pPr>
      <w:r>
        <w:rPr>
          <w:rFonts w:ascii="宋体" w:cs="宋体" w:hint="eastAsia"/>
          <w:sz w:val="24"/>
          <w:szCs w:val="24"/>
        </w:rPr>
        <w:t>第三方厂商工程师对设备清单内的设备</w:t>
      </w:r>
      <w:r>
        <w:rPr>
          <w:rFonts w:ascii="宋体" w:cs="宋体"/>
          <w:sz w:val="24"/>
          <w:szCs w:val="24"/>
        </w:rPr>
        <w:t>提供一年4次的现场巡检服务</w:t>
      </w:r>
      <w:r>
        <w:rPr>
          <w:rFonts w:ascii="宋体" w:cs="宋体" w:hint="eastAsia"/>
          <w:sz w:val="24"/>
          <w:szCs w:val="24"/>
        </w:rPr>
        <w:t>，并提交巡检报告。</w:t>
      </w:r>
    </w:p>
    <w:p w:rsidR="00297358" w:rsidRDefault="00297358" w:rsidP="002B413F">
      <w:pPr>
        <w:spacing w:line="360" w:lineRule="auto"/>
        <w:rPr>
          <w:rFonts w:ascii="宋体" w:hint="eastAsia"/>
          <w:snapToGrid w:val="0"/>
          <w:kern w:val="0"/>
          <w:sz w:val="24"/>
          <w:szCs w:val="24"/>
        </w:rPr>
      </w:pPr>
    </w:p>
    <w:p w:rsidR="00297358" w:rsidRDefault="00297358" w:rsidP="002B413F">
      <w:pPr>
        <w:pStyle w:val="4"/>
        <w:spacing w:before="0" w:after="0" w:line="360" w:lineRule="auto"/>
      </w:pPr>
    </w:p>
    <w:p w:rsidR="00297358" w:rsidRDefault="00297358" w:rsidP="002B413F">
      <w:pPr>
        <w:spacing w:line="360" w:lineRule="auto"/>
        <w:rPr>
          <w:rFonts w:hint="eastAsia"/>
        </w:rPr>
      </w:pPr>
    </w:p>
    <w:p w:rsidR="00297358" w:rsidRDefault="00297358" w:rsidP="002B413F">
      <w:pPr>
        <w:pStyle w:val="4"/>
        <w:spacing w:before="0" w:after="0" w:line="360" w:lineRule="auto"/>
      </w:pPr>
    </w:p>
    <w:p w:rsidR="00297358" w:rsidRDefault="00297358">
      <w:pPr>
        <w:rPr>
          <w:rFonts w:hint="eastAsia"/>
        </w:rPr>
      </w:pPr>
    </w:p>
    <w:p w:rsidR="00297358" w:rsidRDefault="00297358">
      <w:pPr>
        <w:pStyle w:val="4"/>
      </w:pPr>
    </w:p>
    <w:p w:rsidR="00297358" w:rsidRDefault="00297358">
      <w:pPr>
        <w:rPr>
          <w:rFonts w:hint="eastAsia"/>
        </w:rPr>
      </w:pPr>
    </w:p>
    <w:p w:rsidR="00297358" w:rsidRDefault="00297358">
      <w:pPr>
        <w:pStyle w:val="4"/>
      </w:pPr>
    </w:p>
    <w:p w:rsidR="00297358" w:rsidRDefault="00297358">
      <w:pPr>
        <w:rPr>
          <w:rFonts w:hint="eastAsia"/>
        </w:rPr>
      </w:pPr>
    </w:p>
    <w:p w:rsidR="00297358" w:rsidRDefault="00297358">
      <w:pPr>
        <w:rPr>
          <w:rFonts w:hint="eastAsia"/>
        </w:rPr>
      </w:pPr>
    </w:p>
    <w:p w:rsidR="002B413F" w:rsidRDefault="002B413F" w:rsidP="002B413F">
      <w:pPr>
        <w:pStyle w:val="4"/>
        <w:rPr>
          <w:rFonts w:hint="eastAsia"/>
        </w:rPr>
      </w:pPr>
    </w:p>
    <w:p w:rsidR="002B413F" w:rsidRDefault="002B413F" w:rsidP="002B413F">
      <w:pPr>
        <w:rPr>
          <w:rFonts w:hint="eastAsia"/>
        </w:rPr>
      </w:pPr>
    </w:p>
    <w:p w:rsidR="002B413F" w:rsidRPr="002B413F" w:rsidRDefault="002B413F" w:rsidP="002B413F">
      <w:pPr>
        <w:pStyle w:val="4"/>
        <w:rPr>
          <w:rFonts w:hint="eastAsia"/>
        </w:rPr>
      </w:pPr>
    </w:p>
    <w:p w:rsidR="00297358" w:rsidRDefault="00006DD6">
      <w:pPr>
        <w:pStyle w:val="1"/>
        <w:spacing w:before="0"/>
        <w:ind w:rightChars="0" w:right="0"/>
        <w:rPr>
          <w:rFonts w:hint="eastAsia"/>
        </w:rPr>
      </w:pPr>
      <w:bookmarkStart w:id="42" w:name="_Toc76779050"/>
      <w:r>
        <w:rPr>
          <w:rFonts w:hint="eastAsia"/>
        </w:rPr>
        <w:t>第三章 商务条款</w:t>
      </w:r>
      <w:bookmarkEnd w:id="42"/>
    </w:p>
    <w:p w:rsidR="00297358" w:rsidRDefault="00006DD6" w:rsidP="00FE5414">
      <w:pPr>
        <w:spacing w:line="360" w:lineRule="auto"/>
        <w:ind w:firstLineChars="200" w:firstLine="482"/>
        <w:jc w:val="left"/>
        <w:outlineLvl w:val="1"/>
        <w:rPr>
          <w:rFonts w:ascii="宋体" w:hint="eastAsia"/>
          <w:b/>
          <w:snapToGrid w:val="0"/>
          <w:kern w:val="0"/>
          <w:sz w:val="24"/>
          <w:szCs w:val="24"/>
        </w:rPr>
      </w:pPr>
      <w:bookmarkStart w:id="43" w:name="_Toc15059418"/>
      <w:bookmarkStart w:id="44" w:name="_Toc89675144"/>
      <w:r>
        <w:rPr>
          <w:rFonts w:ascii="宋体" w:hint="eastAsia"/>
          <w:b/>
          <w:snapToGrid w:val="0"/>
          <w:kern w:val="0"/>
          <w:sz w:val="24"/>
          <w:szCs w:val="24"/>
        </w:rPr>
        <w:t>一、服务时间、地点</w:t>
      </w:r>
      <w:bookmarkEnd w:id="43"/>
      <w:bookmarkEnd w:id="44"/>
    </w:p>
    <w:p w:rsidR="00297358" w:rsidRDefault="00006DD6">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（一）服务时间：</w:t>
      </w:r>
      <w:r>
        <w:rPr>
          <w:rFonts w:cs="宋体" w:hint="eastAsia"/>
          <w:sz w:val="24"/>
          <w:szCs w:val="24"/>
        </w:rPr>
        <w:t>详见维保设备清单</w:t>
      </w:r>
    </w:p>
    <w:p w:rsidR="00297358" w:rsidRDefault="00006DD6">
      <w:pPr>
        <w:snapToGrid w:val="0"/>
        <w:spacing w:line="360" w:lineRule="auto"/>
        <w:ind w:firstLineChars="200" w:firstLine="480"/>
        <w:rPr>
          <w:rFonts w:ascii="宋体" w:cs="宋体" w:hint="eastAsia"/>
          <w:snapToGrid w:val="0"/>
          <w:color w:val="A9D18E"/>
          <w:kern w:val="0"/>
          <w:sz w:val="24"/>
          <w:szCs w:val="24"/>
        </w:rPr>
      </w:pPr>
      <w:r>
        <w:rPr>
          <w:rFonts w:ascii="宋体" w:cs="宋体" w:hint="eastAsia"/>
          <w:snapToGrid w:val="0"/>
          <w:kern w:val="0"/>
          <w:sz w:val="24"/>
          <w:szCs w:val="24"/>
        </w:rPr>
        <w:t>（二）服务地点：</w:t>
      </w:r>
      <w:bookmarkStart w:id="45" w:name="_Hlk55567930"/>
      <w:r>
        <w:rPr>
          <w:rFonts w:ascii="宋体" w:cs="Arial" w:hint="eastAsia"/>
          <w:color w:val="000000"/>
          <w:kern w:val="0"/>
          <w:sz w:val="24"/>
          <w:szCs w:val="24"/>
        </w:rPr>
        <w:t>重庆市</w:t>
      </w:r>
      <w:bookmarkEnd w:id="45"/>
      <w:r>
        <w:rPr>
          <w:rFonts w:ascii="宋体" w:cs="宋体" w:hint="eastAsia"/>
          <w:snapToGrid w:val="0"/>
          <w:color w:val="A9D18E"/>
          <w:kern w:val="0"/>
          <w:sz w:val="24"/>
          <w:szCs w:val="24"/>
        </w:rPr>
        <w:t>。</w:t>
      </w:r>
    </w:p>
    <w:p w:rsidR="00297358" w:rsidRDefault="00006DD6" w:rsidP="00FE5414">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二、报价要求</w:t>
      </w:r>
    </w:p>
    <w:p w:rsidR="00297358" w:rsidRDefault="00006DD6">
      <w:pPr>
        <w:snapToGrid w:val="0"/>
        <w:spacing w:line="360" w:lineRule="auto"/>
        <w:ind w:firstLineChars="200" w:firstLine="480"/>
        <w:rPr>
          <w:rFonts w:ascii="宋体" w:cs="宋体" w:hint="eastAsia"/>
          <w:snapToGrid w:val="0"/>
          <w:kern w:val="0"/>
          <w:sz w:val="24"/>
          <w:szCs w:val="24"/>
        </w:rPr>
      </w:pPr>
      <w:bookmarkStart w:id="46" w:name="_Toc267320051"/>
      <w:bookmarkStart w:id="47" w:name="_Toc11109"/>
      <w:r>
        <w:rPr>
          <w:rFonts w:ascii="宋体" w:cs="宋体" w:hint="eastAsia"/>
          <w:snapToGrid w:val="0"/>
          <w:kern w:val="0"/>
          <w:sz w:val="24"/>
          <w:szCs w:val="24"/>
        </w:rPr>
        <w:t>1、以人民币报价。</w:t>
      </w:r>
    </w:p>
    <w:p w:rsidR="00297358" w:rsidRDefault="00006DD6">
      <w:pPr>
        <w:snapToGrid w:val="0"/>
        <w:spacing w:line="360" w:lineRule="auto"/>
        <w:ind w:firstLineChars="200" w:firstLine="480"/>
        <w:rPr>
          <w:rFonts w:ascii="宋体" w:cs="宋体" w:hint="eastAsia"/>
          <w:snapToGrid w:val="0"/>
          <w:color w:val="000000"/>
          <w:kern w:val="0"/>
          <w:sz w:val="24"/>
          <w:szCs w:val="24"/>
        </w:rPr>
      </w:pPr>
      <w:r>
        <w:rPr>
          <w:rFonts w:ascii="宋体" w:cs="宋体" w:hint="eastAsia"/>
          <w:snapToGrid w:val="0"/>
          <w:kern w:val="0"/>
          <w:sz w:val="24"/>
          <w:szCs w:val="24"/>
        </w:rPr>
        <w:t>2、参选人应严格按照《参选文件格式》的“报价一览表”和“分项报价明细表”的格式认真填写。</w:t>
      </w:r>
      <w:r>
        <w:rPr>
          <w:rFonts w:ascii="宋体" w:cs="宋体" w:hint="eastAsia"/>
          <w:snapToGrid w:val="0"/>
          <w:color w:val="000000"/>
          <w:kern w:val="0"/>
          <w:sz w:val="24"/>
          <w:szCs w:val="24"/>
        </w:rPr>
        <w:t>报价单上应列明增值税专用发票的税率。</w:t>
      </w:r>
    </w:p>
    <w:p w:rsidR="00297358" w:rsidRDefault="00006DD6">
      <w:pPr>
        <w:snapToGrid w:val="0"/>
        <w:spacing w:line="360" w:lineRule="auto"/>
        <w:ind w:firstLineChars="200" w:firstLine="480"/>
        <w:rPr>
          <w:rFonts w:ascii="宋体" w:cs="宋体" w:hint="eastAsia"/>
          <w:snapToGrid w:val="0"/>
          <w:kern w:val="0"/>
          <w:sz w:val="24"/>
          <w:szCs w:val="24"/>
        </w:rPr>
      </w:pPr>
      <w:r>
        <w:rPr>
          <w:rFonts w:ascii="宋体" w:cs="宋体"/>
          <w:snapToGrid w:val="0"/>
          <w:kern w:val="0"/>
          <w:sz w:val="24"/>
          <w:szCs w:val="24"/>
        </w:rPr>
        <w:t>3</w:t>
      </w:r>
      <w:r>
        <w:rPr>
          <w:rFonts w:ascii="宋体" w:cs="宋体" w:hint="eastAsia"/>
          <w:snapToGrid w:val="0"/>
          <w:kern w:val="0"/>
          <w:sz w:val="24"/>
          <w:szCs w:val="24"/>
        </w:rPr>
        <w:t>、总价包含维保范围所涉及的设备，由第三方厂商工程师按相应服务流程，使用原厂提供的全新备件或由符合原厂技术标准的备件进行设备备件更换以及现场服务的一切费用。</w:t>
      </w:r>
    </w:p>
    <w:p w:rsidR="00297358" w:rsidRDefault="00006DD6">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4、报价为一次性报价，参选后不可更改。</w:t>
      </w:r>
    </w:p>
    <w:p w:rsidR="00297358" w:rsidRDefault="00006DD6" w:rsidP="00FE5414">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三、</w:t>
      </w:r>
      <w:bookmarkEnd w:id="46"/>
      <w:r>
        <w:rPr>
          <w:rFonts w:ascii="宋体" w:hint="eastAsia"/>
          <w:b/>
          <w:snapToGrid w:val="0"/>
          <w:kern w:val="0"/>
          <w:sz w:val="24"/>
          <w:szCs w:val="24"/>
        </w:rPr>
        <w:t>付款方式</w:t>
      </w:r>
      <w:bookmarkStart w:id="48" w:name="_Toc267320054"/>
    </w:p>
    <w:p w:rsidR="00297358" w:rsidRDefault="00006DD6">
      <w:pPr>
        <w:pStyle w:val="a7"/>
        <w:tabs>
          <w:tab w:val="left" w:pos="993"/>
        </w:tabs>
        <w:spacing w:line="360" w:lineRule="auto"/>
        <w:ind w:firstLineChars="200" w:firstLine="480"/>
        <w:jc w:val="left"/>
        <w:rPr>
          <w:rFonts w:cs="Arial" w:hint="eastAsia"/>
          <w:color w:val="000000"/>
          <w:sz w:val="24"/>
          <w:szCs w:val="24"/>
        </w:rPr>
      </w:pPr>
      <w:bookmarkStart w:id="49" w:name="_Toc267320050"/>
      <w:bookmarkStart w:id="50" w:name="_Toc396723953"/>
      <w:bookmarkStart w:id="51" w:name="_Toc382919503"/>
      <w:r>
        <w:rPr>
          <w:rFonts w:cs="Arial" w:hint="eastAsia"/>
          <w:color w:val="000000"/>
          <w:sz w:val="24"/>
          <w:szCs w:val="24"/>
        </w:rPr>
        <w:t>1、</w:t>
      </w:r>
      <w:r>
        <w:rPr>
          <w:rFonts w:cs="Arial"/>
          <w:color w:val="000000"/>
          <w:sz w:val="24"/>
          <w:szCs w:val="24"/>
        </w:rPr>
        <w:t>在服务满半年后，由乙方提出申请，经过甲方服务评审，服务质量达到合同约定的要求后，乙方出具</w:t>
      </w:r>
      <w:r>
        <w:rPr>
          <w:rFonts w:cs="Arial" w:hint="eastAsia"/>
          <w:color w:val="000000"/>
          <w:sz w:val="24"/>
          <w:szCs w:val="24"/>
        </w:rPr>
        <w:t>合法足额的增值税专用发票</w:t>
      </w:r>
      <w:r>
        <w:rPr>
          <w:rFonts w:cs="Arial"/>
          <w:color w:val="000000"/>
          <w:sz w:val="24"/>
          <w:szCs w:val="24"/>
        </w:rPr>
        <w:t>给甲方，甲方于收到发票</w:t>
      </w:r>
      <w:r>
        <w:rPr>
          <w:rFonts w:cs="Arial" w:hint="eastAsia"/>
          <w:color w:val="000000"/>
          <w:sz w:val="24"/>
          <w:szCs w:val="24"/>
          <w:u w:val="single"/>
        </w:rPr>
        <w:t>30</w:t>
      </w:r>
      <w:r>
        <w:rPr>
          <w:rFonts w:cs="Arial"/>
          <w:color w:val="000000"/>
          <w:sz w:val="24"/>
          <w:szCs w:val="24"/>
        </w:rPr>
        <w:t>个工作日内，将半年服务费用（年</w:t>
      </w:r>
      <w:r>
        <w:rPr>
          <w:rFonts w:cs="Arial" w:hint="eastAsia"/>
          <w:color w:val="000000"/>
          <w:sz w:val="24"/>
          <w:szCs w:val="24"/>
        </w:rPr>
        <w:t>维保服务</w:t>
      </w:r>
      <w:r>
        <w:rPr>
          <w:rFonts w:cs="Arial"/>
          <w:color w:val="000000"/>
          <w:sz w:val="24"/>
          <w:szCs w:val="24"/>
        </w:rPr>
        <w:t>费用50%）支付给乙方。</w:t>
      </w:r>
    </w:p>
    <w:p w:rsidR="00297358" w:rsidRDefault="00006DD6">
      <w:pPr>
        <w:pStyle w:val="a7"/>
        <w:tabs>
          <w:tab w:val="left" w:pos="993"/>
        </w:tabs>
        <w:spacing w:line="360" w:lineRule="auto"/>
        <w:ind w:firstLineChars="200" w:firstLine="480"/>
        <w:jc w:val="left"/>
        <w:rPr>
          <w:rFonts w:cs="Arial" w:hint="eastAsia"/>
          <w:color w:val="000000"/>
          <w:sz w:val="24"/>
          <w:szCs w:val="24"/>
        </w:rPr>
      </w:pPr>
      <w:r>
        <w:rPr>
          <w:rFonts w:cs="Arial" w:hint="eastAsia"/>
          <w:color w:val="000000"/>
          <w:sz w:val="24"/>
          <w:szCs w:val="24"/>
        </w:rPr>
        <w:t>2、</w:t>
      </w:r>
      <w:r>
        <w:rPr>
          <w:rFonts w:cs="Arial"/>
          <w:color w:val="000000"/>
          <w:sz w:val="24"/>
          <w:szCs w:val="24"/>
        </w:rPr>
        <w:t>在服务年度满后，由乙方提出申请，经过甲方服务评审，服务质量达到合同约定的要求后，乙方出具</w:t>
      </w:r>
      <w:r>
        <w:rPr>
          <w:rFonts w:cs="Arial" w:hint="eastAsia"/>
          <w:color w:val="000000"/>
          <w:sz w:val="24"/>
          <w:szCs w:val="24"/>
        </w:rPr>
        <w:t>合法足额的增值税专用发票</w:t>
      </w:r>
      <w:r>
        <w:rPr>
          <w:rFonts w:cs="Arial"/>
          <w:color w:val="000000"/>
          <w:sz w:val="24"/>
          <w:szCs w:val="24"/>
        </w:rPr>
        <w:t>给甲方,</w:t>
      </w:r>
      <w:r>
        <w:rPr>
          <w:rFonts w:cs="Arial" w:hint="eastAsia"/>
          <w:color w:val="000000"/>
          <w:sz w:val="24"/>
          <w:szCs w:val="24"/>
        </w:rPr>
        <w:t>3</w:t>
      </w:r>
      <w:r>
        <w:rPr>
          <w:rFonts w:cs="Arial"/>
          <w:color w:val="000000"/>
          <w:sz w:val="24"/>
          <w:szCs w:val="24"/>
        </w:rPr>
        <w:t>0个工作日内付第一个服务年度的余款（年</w:t>
      </w:r>
      <w:r>
        <w:rPr>
          <w:rFonts w:cs="Arial" w:hint="eastAsia"/>
          <w:color w:val="000000"/>
          <w:sz w:val="24"/>
          <w:szCs w:val="24"/>
        </w:rPr>
        <w:t>维保服务</w:t>
      </w:r>
      <w:r>
        <w:rPr>
          <w:rFonts w:cs="Arial"/>
          <w:color w:val="000000"/>
          <w:sz w:val="24"/>
          <w:szCs w:val="24"/>
        </w:rPr>
        <w:t>费用50%）</w:t>
      </w:r>
    </w:p>
    <w:p w:rsidR="00297358" w:rsidRDefault="00006DD6" w:rsidP="00FE5414">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四</w:t>
      </w:r>
      <w:r>
        <w:rPr>
          <w:rFonts w:ascii="宋体"/>
          <w:b/>
          <w:snapToGrid w:val="0"/>
          <w:kern w:val="0"/>
          <w:sz w:val="24"/>
          <w:szCs w:val="24"/>
        </w:rPr>
        <w:t>、</w:t>
      </w:r>
      <w:bookmarkEnd w:id="49"/>
      <w:bookmarkEnd w:id="50"/>
      <w:bookmarkEnd w:id="51"/>
      <w:r>
        <w:rPr>
          <w:rFonts w:ascii="宋体" w:hint="eastAsia"/>
          <w:b/>
          <w:snapToGrid w:val="0"/>
          <w:kern w:val="0"/>
          <w:sz w:val="24"/>
          <w:szCs w:val="24"/>
        </w:rPr>
        <w:t>服务要求</w:t>
      </w:r>
    </w:p>
    <w:p w:rsidR="00297358" w:rsidRDefault="00006DD6">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1、为更好地为比选人提供优质可靠的维护服务，随时接受客户的技术服务支持，并为客户提供及时服务。</w:t>
      </w:r>
    </w:p>
    <w:p w:rsidR="00297358" w:rsidRDefault="00006DD6">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2、紧急故障，在比选人规定时间内无法解决，根据影响程度比选人有权要求参选人赔付一定金额违约金。</w:t>
      </w:r>
    </w:p>
    <w:p w:rsidR="00297358" w:rsidRDefault="00006DD6">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lastRenderedPageBreak/>
        <w:t>3、承诺对接触到的比选人所有信息和数据保密。</w:t>
      </w:r>
    </w:p>
    <w:p w:rsidR="00297358" w:rsidRDefault="00006DD6" w:rsidP="00FE5414">
      <w:pPr>
        <w:spacing w:line="360" w:lineRule="auto"/>
        <w:ind w:firstLineChars="200" w:firstLine="482"/>
        <w:jc w:val="left"/>
        <w:outlineLvl w:val="1"/>
        <w:rPr>
          <w:rFonts w:ascii="宋体" w:hint="eastAsia"/>
          <w:b/>
          <w:snapToGrid w:val="0"/>
          <w:kern w:val="0"/>
          <w:sz w:val="24"/>
          <w:szCs w:val="24"/>
        </w:rPr>
      </w:pPr>
      <w:bookmarkStart w:id="52" w:name="_Toc24684"/>
      <w:bookmarkStart w:id="53" w:name="_Toc451201927"/>
      <w:bookmarkEnd w:id="47"/>
      <w:r>
        <w:rPr>
          <w:rFonts w:ascii="宋体" w:hint="eastAsia"/>
          <w:b/>
          <w:snapToGrid w:val="0"/>
          <w:kern w:val="0"/>
          <w:sz w:val="24"/>
          <w:szCs w:val="24"/>
        </w:rPr>
        <w:t>五、知识产权</w:t>
      </w:r>
    </w:p>
    <w:p w:rsidR="00297358" w:rsidRDefault="00006DD6">
      <w:pPr>
        <w:snapToGrid w:val="0"/>
        <w:spacing w:line="360" w:lineRule="auto"/>
        <w:ind w:firstLineChars="200" w:firstLine="480"/>
        <w:rPr>
          <w:rFonts w:cs="宋体" w:hint="eastAsia"/>
          <w:b/>
          <w:sz w:val="24"/>
          <w:szCs w:val="24"/>
        </w:rPr>
      </w:pP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w:t>
      </w:r>
    </w:p>
    <w:bookmarkEnd w:id="48"/>
    <w:bookmarkEnd w:id="52"/>
    <w:bookmarkEnd w:id="53"/>
    <w:p w:rsidR="00297358" w:rsidRDefault="00006DD6" w:rsidP="00FE5414">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六、其他</w:t>
      </w:r>
    </w:p>
    <w:p w:rsidR="00297358" w:rsidRDefault="00006DD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1、参选人必须在参选文件中对以上条款和服务承诺明确列出，承诺内容必须达到本篇及比选文件其他条款的要求。</w:t>
      </w:r>
    </w:p>
    <w:p w:rsidR="00297358" w:rsidRDefault="00006DD6">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2、其他未尽事宜由供需双方在合同中详细约定。如果比选文件和合同条款不一致，以合同约定为准。</w:t>
      </w:r>
    </w:p>
    <w:p w:rsidR="00297358" w:rsidRDefault="00297358">
      <w:pPr>
        <w:pStyle w:val="4"/>
        <w:rPr>
          <w:rFonts w:ascii="宋体" w:cs="宋体"/>
          <w:snapToGrid w:val="0"/>
          <w:kern w:val="0"/>
          <w:sz w:val="24"/>
          <w:szCs w:val="24"/>
        </w:rPr>
      </w:pPr>
    </w:p>
    <w:p w:rsidR="00297358" w:rsidRDefault="00297358">
      <w:pPr>
        <w:rPr>
          <w:rFonts w:ascii="宋体" w:cs="宋体" w:hint="eastAsia"/>
          <w:snapToGrid w:val="0"/>
          <w:kern w:val="0"/>
          <w:sz w:val="24"/>
          <w:szCs w:val="24"/>
        </w:rPr>
      </w:pPr>
    </w:p>
    <w:p w:rsidR="00297358" w:rsidRDefault="00297358">
      <w:pPr>
        <w:pStyle w:val="4"/>
        <w:rPr>
          <w:rFonts w:ascii="宋体" w:cs="宋体"/>
          <w:snapToGrid w:val="0"/>
          <w:kern w:val="0"/>
          <w:sz w:val="24"/>
          <w:szCs w:val="24"/>
        </w:rPr>
      </w:pPr>
    </w:p>
    <w:p w:rsidR="00297358" w:rsidRDefault="00297358">
      <w:pPr>
        <w:rPr>
          <w:rFonts w:ascii="宋体" w:cs="宋体" w:hint="eastAsia"/>
          <w:snapToGrid w:val="0"/>
          <w:kern w:val="0"/>
          <w:sz w:val="24"/>
          <w:szCs w:val="24"/>
        </w:rPr>
      </w:pPr>
    </w:p>
    <w:p w:rsidR="00297358" w:rsidRDefault="00297358">
      <w:pPr>
        <w:pStyle w:val="4"/>
        <w:rPr>
          <w:rFonts w:ascii="宋体" w:cs="宋体"/>
          <w:snapToGrid w:val="0"/>
          <w:kern w:val="0"/>
          <w:sz w:val="24"/>
          <w:szCs w:val="24"/>
        </w:rPr>
      </w:pPr>
    </w:p>
    <w:p w:rsidR="00297358" w:rsidRDefault="00297358">
      <w:pPr>
        <w:rPr>
          <w:rFonts w:ascii="宋体" w:cs="宋体" w:hint="eastAsia"/>
          <w:snapToGrid w:val="0"/>
          <w:kern w:val="0"/>
          <w:sz w:val="24"/>
          <w:szCs w:val="24"/>
        </w:rPr>
      </w:pPr>
    </w:p>
    <w:p w:rsidR="00297358" w:rsidRDefault="00297358">
      <w:pPr>
        <w:pStyle w:val="4"/>
        <w:rPr>
          <w:rFonts w:ascii="宋体" w:cs="宋体"/>
          <w:snapToGrid w:val="0"/>
          <w:kern w:val="0"/>
          <w:sz w:val="24"/>
          <w:szCs w:val="24"/>
        </w:rPr>
      </w:pPr>
    </w:p>
    <w:p w:rsidR="00297358" w:rsidRDefault="00297358">
      <w:pPr>
        <w:rPr>
          <w:rFonts w:ascii="宋体" w:cs="宋体" w:hint="eastAsia"/>
          <w:snapToGrid w:val="0"/>
          <w:kern w:val="0"/>
          <w:sz w:val="24"/>
          <w:szCs w:val="24"/>
        </w:rPr>
      </w:pPr>
    </w:p>
    <w:p w:rsidR="00297358" w:rsidRDefault="00297358">
      <w:pPr>
        <w:pStyle w:val="4"/>
        <w:rPr>
          <w:rFonts w:ascii="宋体" w:cs="宋体"/>
          <w:snapToGrid w:val="0"/>
          <w:kern w:val="0"/>
          <w:sz w:val="24"/>
          <w:szCs w:val="24"/>
        </w:rPr>
      </w:pPr>
    </w:p>
    <w:p w:rsidR="00297358" w:rsidRDefault="00297358">
      <w:pPr>
        <w:rPr>
          <w:rFonts w:ascii="宋体" w:cs="宋体" w:hint="eastAsia"/>
          <w:snapToGrid w:val="0"/>
          <w:kern w:val="0"/>
          <w:sz w:val="24"/>
          <w:szCs w:val="24"/>
        </w:rPr>
      </w:pPr>
    </w:p>
    <w:p w:rsidR="00297358" w:rsidRDefault="00006DD6">
      <w:pPr>
        <w:pStyle w:val="1"/>
        <w:spacing w:before="0"/>
        <w:ind w:rightChars="0" w:right="0"/>
        <w:rPr>
          <w:rFonts w:hint="eastAsia"/>
        </w:rPr>
      </w:pPr>
      <w:bookmarkStart w:id="54" w:name="_Toc15059428"/>
      <w:bookmarkStart w:id="55" w:name="_Toc76779051"/>
      <w:r>
        <w:rPr>
          <w:rFonts w:hint="eastAsia"/>
        </w:rPr>
        <w:lastRenderedPageBreak/>
        <w:t>第四章 评选方法、评选标准和废选条款</w:t>
      </w:r>
      <w:bookmarkStart w:id="56" w:name="_Toc32178"/>
      <w:bookmarkStart w:id="57" w:name="_Toc440628922"/>
      <w:bookmarkStart w:id="58" w:name="_Toc275199616"/>
      <w:bookmarkEnd w:id="54"/>
      <w:bookmarkEnd w:id="55"/>
    </w:p>
    <w:p w:rsidR="00297358" w:rsidRDefault="00006DD6" w:rsidP="00FE5414">
      <w:pPr>
        <w:spacing w:line="360" w:lineRule="auto"/>
        <w:ind w:firstLineChars="200" w:firstLine="482"/>
        <w:jc w:val="left"/>
        <w:outlineLvl w:val="1"/>
        <w:rPr>
          <w:rFonts w:ascii="宋体" w:hint="eastAsia"/>
          <w:b/>
          <w:snapToGrid w:val="0"/>
          <w:kern w:val="0"/>
          <w:sz w:val="24"/>
          <w:szCs w:val="24"/>
        </w:rPr>
      </w:pPr>
      <w:bookmarkStart w:id="59" w:name="_Toc89675155"/>
      <w:bookmarkStart w:id="60" w:name="_Toc15059429"/>
      <w:r>
        <w:rPr>
          <w:rFonts w:ascii="宋体" w:hint="eastAsia"/>
          <w:b/>
          <w:snapToGrid w:val="0"/>
          <w:kern w:val="0"/>
          <w:sz w:val="24"/>
          <w:szCs w:val="24"/>
        </w:rPr>
        <w:t>一、评</w:t>
      </w:r>
      <w:r>
        <w:rPr>
          <w:rFonts w:ascii="宋体"/>
          <w:b/>
          <w:snapToGrid w:val="0"/>
          <w:kern w:val="0"/>
          <w:sz w:val="24"/>
          <w:szCs w:val="24"/>
        </w:rPr>
        <w:t>选</w:t>
      </w:r>
      <w:r>
        <w:rPr>
          <w:rFonts w:ascii="宋体" w:hint="eastAsia"/>
          <w:b/>
          <w:snapToGrid w:val="0"/>
          <w:kern w:val="0"/>
          <w:sz w:val="24"/>
          <w:szCs w:val="24"/>
        </w:rPr>
        <w:t>方法</w:t>
      </w:r>
      <w:bookmarkEnd w:id="56"/>
      <w:bookmarkEnd w:id="57"/>
      <w:bookmarkEnd w:id="58"/>
      <w:bookmarkEnd w:id="59"/>
      <w:bookmarkEnd w:id="60"/>
    </w:p>
    <w:p w:rsidR="00297358" w:rsidRDefault="00006DD6">
      <w:pPr>
        <w:autoSpaceDE w:val="0"/>
        <w:autoSpaceDN w:val="0"/>
        <w:spacing w:line="360" w:lineRule="auto"/>
        <w:ind w:firstLineChars="200" w:firstLine="480"/>
        <w:jc w:val="left"/>
        <w:rPr>
          <w:rFonts w:cs="宋体" w:hint="eastAsia"/>
          <w:sz w:val="24"/>
          <w:szCs w:val="24"/>
        </w:rPr>
      </w:pPr>
      <w:r>
        <w:rPr>
          <w:rFonts w:cs="宋体" w:hint="eastAsia"/>
          <w:sz w:val="24"/>
          <w:szCs w:val="24"/>
        </w:rPr>
        <w:t>（一）评选方法定义</w:t>
      </w:r>
    </w:p>
    <w:p w:rsidR="00297358" w:rsidRDefault="00006DD6">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本项目采用综合评分法进行评选。综合评分法是指在最大限度地满足比选文件实质性要求前提下，按照比选文件中规定的各项评分因素进行综合评审后，以评选总得分最高的参选人作为中选候选人。参选人总得分为价格、商务、技术等评定因素分别按照相应权重值计算分项得分后相加，满分为100分。若参与比选供应商不足三家，经专家评审小组判定，具有相对行业竞争力的响应单位参选人可转为竞争性比选或者单一来源采购。</w:t>
      </w:r>
    </w:p>
    <w:p w:rsidR="00297358" w:rsidRDefault="00006DD6">
      <w:pPr>
        <w:autoSpaceDE w:val="0"/>
        <w:autoSpaceDN w:val="0"/>
        <w:spacing w:line="360" w:lineRule="auto"/>
        <w:ind w:firstLineChars="200" w:firstLine="480"/>
        <w:jc w:val="left"/>
        <w:rPr>
          <w:rFonts w:cs="宋体" w:hint="eastAsia"/>
          <w:sz w:val="24"/>
          <w:szCs w:val="24"/>
        </w:rPr>
      </w:pPr>
      <w:r>
        <w:rPr>
          <w:rFonts w:cs="宋体" w:hint="eastAsia"/>
          <w:sz w:val="24"/>
          <w:szCs w:val="24"/>
        </w:rPr>
        <w:t>（二）评选程序</w:t>
      </w:r>
    </w:p>
    <w:p w:rsidR="00297358" w:rsidRDefault="00006DD6">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297358" w:rsidRDefault="00006DD6">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1、资格性检查。依据法律法规和比选文件的规定，对参选文件中的资格证明、参选保证金等进行审查，以确定参选人是否具备参选资格。资格性检查资料表如下：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16"/>
        <w:gridCol w:w="4239"/>
        <w:gridCol w:w="4083"/>
      </w:tblGrid>
      <w:tr w:rsidR="00297358">
        <w:trPr>
          <w:trHeight w:val="20"/>
          <w:jc w:val="center"/>
        </w:trPr>
        <w:tc>
          <w:tcPr>
            <w:tcW w:w="682" w:type="dxa"/>
            <w:vAlign w:val="center"/>
          </w:tcPr>
          <w:p w:rsidR="00297358" w:rsidRDefault="00006DD6">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4955" w:type="dxa"/>
            <w:gridSpan w:val="2"/>
            <w:vAlign w:val="center"/>
          </w:tcPr>
          <w:p w:rsidR="00297358" w:rsidRDefault="00006DD6">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4083" w:type="dxa"/>
            <w:vAlign w:val="center"/>
          </w:tcPr>
          <w:p w:rsidR="00297358" w:rsidRDefault="00006DD6">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297358">
        <w:trPr>
          <w:trHeight w:val="20"/>
          <w:jc w:val="center"/>
        </w:trPr>
        <w:tc>
          <w:tcPr>
            <w:tcW w:w="682" w:type="dxa"/>
            <w:vMerge w:val="restart"/>
            <w:vAlign w:val="center"/>
          </w:tcPr>
          <w:p w:rsidR="00297358" w:rsidRDefault="00006DD6">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t>1</w:t>
            </w:r>
          </w:p>
        </w:tc>
        <w:tc>
          <w:tcPr>
            <w:tcW w:w="716" w:type="dxa"/>
            <w:vMerge w:val="restart"/>
            <w:vAlign w:val="center"/>
          </w:tcPr>
          <w:p w:rsidR="00297358" w:rsidRDefault="00006DD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 件</w:t>
            </w:r>
          </w:p>
        </w:tc>
        <w:tc>
          <w:tcPr>
            <w:tcW w:w="4239" w:type="dxa"/>
            <w:vAlign w:val="center"/>
          </w:tcPr>
          <w:p w:rsidR="00297358" w:rsidRDefault="00006DD6" w:rsidP="002B413F">
            <w:pPr>
              <w:rPr>
                <w:rFonts w:ascii="宋体" w:cs="宋体" w:hint="eastAsia"/>
                <w:snapToGrid w:val="0"/>
                <w:kern w:val="0"/>
                <w:sz w:val="20"/>
                <w:szCs w:val="21"/>
              </w:rPr>
            </w:pPr>
            <w:r>
              <w:rPr>
                <w:rFonts w:ascii="宋体" w:cs="宋体" w:hint="eastAsia"/>
                <w:snapToGrid w:val="0"/>
                <w:kern w:val="0"/>
                <w:sz w:val="20"/>
                <w:szCs w:val="21"/>
              </w:rPr>
              <w:t>（1）具有独立承担民事责任的能力</w:t>
            </w:r>
          </w:p>
        </w:tc>
        <w:tc>
          <w:tcPr>
            <w:tcW w:w="4083" w:type="dxa"/>
            <w:vAlign w:val="center"/>
          </w:tcPr>
          <w:p w:rsidR="00297358" w:rsidRDefault="00006DD6" w:rsidP="002B413F">
            <w:pPr>
              <w:rPr>
                <w:rFonts w:ascii="宋体" w:cs="宋体" w:hint="eastAsia"/>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297358" w:rsidRDefault="00006DD6" w:rsidP="002B413F">
            <w:pPr>
              <w:rPr>
                <w:rFonts w:ascii="宋体" w:cs="宋体" w:hint="eastAsia"/>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297358">
        <w:trPr>
          <w:trHeight w:val="20"/>
          <w:jc w:val="center"/>
        </w:trPr>
        <w:tc>
          <w:tcPr>
            <w:tcW w:w="682" w:type="dxa"/>
            <w:vMerge/>
            <w:vAlign w:val="center"/>
          </w:tcPr>
          <w:p w:rsidR="00297358" w:rsidRDefault="00297358">
            <w:pPr>
              <w:rPr>
                <w:rFonts w:hint="eastAsia"/>
              </w:rPr>
            </w:pPr>
          </w:p>
        </w:tc>
        <w:tc>
          <w:tcPr>
            <w:tcW w:w="716" w:type="dxa"/>
            <w:vMerge/>
            <w:vAlign w:val="center"/>
          </w:tcPr>
          <w:p w:rsidR="00297358" w:rsidRDefault="00297358">
            <w:pPr>
              <w:rPr>
                <w:rFonts w:hint="eastAsia"/>
              </w:rPr>
            </w:pPr>
          </w:p>
        </w:tc>
        <w:tc>
          <w:tcPr>
            <w:tcW w:w="4239" w:type="dxa"/>
            <w:vAlign w:val="center"/>
          </w:tcPr>
          <w:p w:rsidR="00297358" w:rsidRDefault="00006DD6" w:rsidP="002B413F">
            <w:pPr>
              <w:rPr>
                <w:rFonts w:ascii="宋体" w:cs="宋体" w:hint="eastAsia"/>
                <w:snapToGrid w:val="0"/>
                <w:kern w:val="0"/>
                <w:sz w:val="20"/>
                <w:szCs w:val="21"/>
              </w:rPr>
            </w:pPr>
            <w:r>
              <w:rPr>
                <w:rFonts w:ascii="宋体" w:cs="宋体" w:hint="eastAsia"/>
                <w:snapToGrid w:val="0"/>
                <w:kern w:val="0"/>
                <w:sz w:val="20"/>
                <w:szCs w:val="21"/>
                <w:lang w:val="zh-CN"/>
              </w:rPr>
              <w:t>（2）</w:t>
            </w:r>
            <w:r>
              <w:rPr>
                <w:rFonts w:ascii="宋体" w:cs="宋体" w:hint="eastAsia"/>
                <w:snapToGrid w:val="0"/>
                <w:kern w:val="0"/>
                <w:sz w:val="20"/>
                <w:szCs w:val="21"/>
              </w:rPr>
              <w:t>具有良好的商业信誉和健全的财务会计制度</w:t>
            </w:r>
          </w:p>
        </w:tc>
        <w:tc>
          <w:tcPr>
            <w:tcW w:w="4083" w:type="dxa"/>
            <w:vAlign w:val="center"/>
          </w:tcPr>
          <w:p w:rsidR="00297358" w:rsidRDefault="00006DD6" w:rsidP="002B413F">
            <w:pPr>
              <w:rPr>
                <w:rFonts w:ascii="宋体" w:cs="宋体" w:hint="eastAsia"/>
                <w:snapToGrid w:val="0"/>
                <w:kern w:val="0"/>
                <w:sz w:val="20"/>
                <w:szCs w:val="21"/>
              </w:rPr>
            </w:pPr>
            <w:r>
              <w:rPr>
                <w:rFonts w:ascii="宋体" w:cs="宋体" w:hint="eastAsia"/>
                <w:snapToGrid w:val="0"/>
                <w:kern w:val="0"/>
                <w:sz w:val="20"/>
                <w:szCs w:val="21"/>
              </w:rPr>
              <w:t>提供书面声明</w:t>
            </w:r>
          </w:p>
        </w:tc>
      </w:tr>
      <w:tr w:rsidR="00297358">
        <w:trPr>
          <w:trHeight w:val="20"/>
          <w:jc w:val="center"/>
        </w:trPr>
        <w:tc>
          <w:tcPr>
            <w:tcW w:w="682" w:type="dxa"/>
            <w:vMerge/>
            <w:vAlign w:val="center"/>
          </w:tcPr>
          <w:p w:rsidR="00297358" w:rsidRDefault="00297358">
            <w:pPr>
              <w:rPr>
                <w:rFonts w:hint="eastAsia"/>
              </w:rPr>
            </w:pPr>
          </w:p>
        </w:tc>
        <w:tc>
          <w:tcPr>
            <w:tcW w:w="716" w:type="dxa"/>
            <w:vMerge/>
            <w:vAlign w:val="center"/>
          </w:tcPr>
          <w:p w:rsidR="00297358" w:rsidRDefault="00297358">
            <w:pPr>
              <w:rPr>
                <w:rFonts w:hint="eastAsia"/>
              </w:rPr>
            </w:pPr>
          </w:p>
        </w:tc>
        <w:tc>
          <w:tcPr>
            <w:tcW w:w="4239" w:type="dxa"/>
            <w:vAlign w:val="center"/>
          </w:tcPr>
          <w:p w:rsidR="00297358" w:rsidRDefault="00006DD6" w:rsidP="002B413F">
            <w:pPr>
              <w:rPr>
                <w:rFonts w:ascii="宋体" w:cs="宋体" w:hint="eastAsia"/>
                <w:snapToGrid w:val="0"/>
                <w:kern w:val="0"/>
                <w:sz w:val="20"/>
                <w:szCs w:val="21"/>
                <w:lang w:val="zh-CN"/>
              </w:rPr>
            </w:pPr>
            <w:r>
              <w:rPr>
                <w:rFonts w:ascii="宋体" w:cs="宋体" w:hint="eastAsia"/>
                <w:snapToGrid w:val="0"/>
                <w:kern w:val="0"/>
                <w:sz w:val="20"/>
                <w:szCs w:val="21"/>
                <w:lang w:val="zh-CN"/>
              </w:rPr>
              <w:t>（3）具有履行合同所必需的设备和专业技术能力</w:t>
            </w:r>
          </w:p>
        </w:tc>
        <w:tc>
          <w:tcPr>
            <w:tcW w:w="4083" w:type="dxa"/>
            <w:vAlign w:val="center"/>
          </w:tcPr>
          <w:p w:rsidR="00297358" w:rsidRDefault="00006DD6" w:rsidP="002B413F">
            <w:pPr>
              <w:rPr>
                <w:rFonts w:ascii="宋体" w:cs="宋体" w:hint="eastAsia"/>
                <w:snapToGrid w:val="0"/>
                <w:kern w:val="0"/>
                <w:sz w:val="20"/>
                <w:szCs w:val="21"/>
              </w:rPr>
            </w:pPr>
            <w:r>
              <w:rPr>
                <w:rFonts w:ascii="宋体" w:cs="宋体" w:hint="eastAsia"/>
                <w:snapToGrid w:val="0"/>
                <w:kern w:val="0"/>
                <w:sz w:val="20"/>
                <w:szCs w:val="21"/>
              </w:rPr>
              <w:t>提供书面声明</w:t>
            </w:r>
          </w:p>
        </w:tc>
      </w:tr>
      <w:tr w:rsidR="00297358">
        <w:trPr>
          <w:trHeight w:val="20"/>
          <w:jc w:val="center"/>
        </w:trPr>
        <w:tc>
          <w:tcPr>
            <w:tcW w:w="682" w:type="dxa"/>
            <w:vMerge/>
            <w:vAlign w:val="center"/>
          </w:tcPr>
          <w:p w:rsidR="00297358" w:rsidRDefault="00297358">
            <w:pPr>
              <w:rPr>
                <w:rFonts w:hint="eastAsia"/>
              </w:rPr>
            </w:pPr>
          </w:p>
        </w:tc>
        <w:tc>
          <w:tcPr>
            <w:tcW w:w="716" w:type="dxa"/>
            <w:vMerge/>
            <w:vAlign w:val="center"/>
          </w:tcPr>
          <w:p w:rsidR="00297358" w:rsidRDefault="00297358">
            <w:pPr>
              <w:rPr>
                <w:rFonts w:hint="eastAsia"/>
              </w:rPr>
            </w:pPr>
          </w:p>
        </w:tc>
        <w:tc>
          <w:tcPr>
            <w:tcW w:w="4239" w:type="dxa"/>
            <w:vAlign w:val="center"/>
          </w:tcPr>
          <w:p w:rsidR="00297358" w:rsidRDefault="00006DD6" w:rsidP="002B413F">
            <w:pPr>
              <w:rPr>
                <w:rFonts w:ascii="宋体" w:cs="宋体" w:hint="eastAsia"/>
                <w:snapToGrid w:val="0"/>
                <w:kern w:val="0"/>
                <w:sz w:val="20"/>
                <w:szCs w:val="21"/>
                <w:lang w:val="zh-CN"/>
              </w:rPr>
            </w:pPr>
            <w:r>
              <w:rPr>
                <w:rFonts w:ascii="宋体" w:cs="宋体" w:hint="eastAsia"/>
                <w:snapToGrid w:val="0"/>
                <w:kern w:val="0"/>
                <w:sz w:val="20"/>
                <w:szCs w:val="21"/>
                <w:lang w:val="zh-CN"/>
              </w:rPr>
              <w:t>（4）有依法缴纳税收和社会保障金的良好记录</w:t>
            </w:r>
          </w:p>
        </w:tc>
        <w:tc>
          <w:tcPr>
            <w:tcW w:w="4083" w:type="dxa"/>
            <w:vAlign w:val="center"/>
          </w:tcPr>
          <w:p w:rsidR="00297358" w:rsidRDefault="00006DD6" w:rsidP="002B413F">
            <w:pPr>
              <w:jc w:val="left"/>
              <w:rPr>
                <w:rFonts w:ascii="宋体" w:cs="宋体" w:hint="eastAsia"/>
                <w:snapToGrid w:val="0"/>
                <w:kern w:val="0"/>
                <w:sz w:val="20"/>
                <w:szCs w:val="21"/>
              </w:rPr>
            </w:pPr>
            <w:r>
              <w:rPr>
                <w:rFonts w:ascii="宋体" w:cs="宋体" w:hint="eastAsia"/>
                <w:snapToGrid w:val="0"/>
                <w:kern w:val="0"/>
                <w:sz w:val="20"/>
                <w:szCs w:val="21"/>
              </w:rPr>
              <w:t>提供书面声明</w:t>
            </w:r>
          </w:p>
        </w:tc>
      </w:tr>
      <w:tr w:rsidR="00297358">
        <w:trPr>
          <w:trHeight w:val="20"/>
          <w:jc w:val="center"/>
        </w:trPr>
        <w:tc>
          <w:tcPr>
            <w:tcW w:w="682" w:type="dxa"/>
            <w:vMerge/>
            <w:vAlign w:val="center"/>
          </w:tcPr>
          <w:p w:rsidR="00297358" w:rsidRDefault="00297358">
            <w:pPr>
              <w:rPr>
                <w:rFonts w:hint="eastAsia"/>
              </w:rPr>
            </w:pPr>
          </w:p>
        </w:tc>
        <w:tc>
          <w:tcPr>
            <w:tcW w:w="716" w:type="dxa"/>
            <w:vMerge/>
            <w:vAlign w:val="center"/>
          </w:tcPr>
          <w:p w:rsidR="00297358" w:rsidRDefault="00297358">
            <w:pPr>
              <w:rPr>
                <w:rFonts w:hint="eastAsia"/>
              </w:rPr>
            </w:pPr>
          </w:p>
        </w:tc>
        <w:tc>
          <w:tcPr>
            <w:tcW w:w="4239" w:type="dxa"/>
            <w:vAlign w:val="center"/>
          </w:tcPr>
          <w:p w:rsidR="00297358" w:rsidRDefault="00006DD6" w:rsidP="002B413F">
            <w:pPr>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vAlign w:val="center"/>
          </w:tcPr>
          <w:p w:rsidR="00297358" w:rsidRDefault="00006DD6" w:rsidP="002B413F">
            <w:pPr>
              <w:rPr>
                <w:rFonts w:ascii="宋体" w:cs="宋体" w:hint="eastAsia"/>
                <w:snapToGrid w:val="0"/>
                <w:kern w:val="0"/>
                <w:sz w:val="20"/>
                <w:szCs w:val="21"/>
              </w:rPr>
            </w:pPr>
            <w:r>
              <w:rPr>
                <w:rFonts w:ascii="宋体" w:cs="宋体" w:hint="eastAsia"/>
                <w:snapToGrid w:val="0"/>
                <w:kern w:val="0"/>
                <w:sz w:val="20"/>
                <w:szCs w:val="21"/>
              </w:rPr>
              <w:t>提供书面声明</w:t>
            </w:r>
          </w:p>
        </w:tc>
      </w:tr>
      <w:tr w:rsidR="00297358">
        <w:trPr>
          <w:trHeight w:val="20"/>
          <w:jc w:val="center"/>
        </w:trPr>
        <w:tc>
          <w:tcPr>
            <w:tcW w:w="682" w:type="dxa"/>
            <w:vMerge/>
            <w:vAlign w:val="center"/>
          </w:tcPr>
          <w:p w:rsidR="00297358" w:rsidRDefault="00297358">
            <w:pPr>
              <w:rPr>
                <w:rFonts w:hint="eastAsia"/>
              </w:rPr>
            </w:pPr>
          </w:p>
        </w:tc>
        <w:tc>
          <w:tcPr>
            <w:tcW w:w="716" w:type="dxa"/>
            <w:vMerge/>
            <w:vAlign w:val="center"/>
          </w:tcPr>
          <w:p w:rsidR="00297358" w:rsidRDefault="00297358">
            <w:pPr>
              <w:rPr>
                <w:rFonts w:hint="eastAsia"/>
              </w:rPr>
            </w:pPr>
          </w:p>
        </w:tc>
        <w:tc>
          <w:tcPr>
            <w:tcW w:w="4239" w:type="dxa"/>
            <w:vAlign w:val="center"/>
          </w:tcPr>
          <w:p w:rsidR="00297358" w:rsidRDefault="00006DD6" w:rsidP="002B413F">
            <w:pPr>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w:t>
            </w:r>
            <w:r>
              <w:rPr>
                <w:rFonts w:ascii="宋体" w:cs="宋体" w:hint="eastAsia"/>
                <w:snapToGrid w:val="0"/>
                <w:kern w:val="0"/>
                <w:sz w:val="20"/>
                <w:szCs w:val="21"/>
                <w:lang w:val="zh-CN"/>
              </w:rPr>
              <w:lastRenderedPageBreak/>
              <w:t>信被执行人名单</w:t>
            </w:r>
          </w:p>
        </w:tc>
        <w:tc>
          <w:tcPr>
            <w:tcW w:w="4083" w:type="dxa"/>
            <w:vAlign w:val="center"/>
          </w:tcPr>
          <w:p w:rsidR="00297358" w:rsidRDefault="00006DD6" w:rsidP="002B413F">
            <w:pPr>
              <w:rPr>
                <w:rFonts w:ascii="宋体" w:cs="宋体" w:hint="eastAsia"/>
                <w:snapToGrid w:val="0"/>
                <w:kern w:val="0"/>
                <w:sz w:val="20"/>
                <w:szCs w:val="21"/>
              </w:rPr>
            </w:pPr>
            <w:r>
              <w:rPr>
                <w:rFonts w:ascii="宋体" w:cs="宋体" w:hint="eastAsia"/>
                <w:snapToGrid w:val="0"/>
                <w:kern w:val="0"/>
                <w:sz w:val="20"/>
                <w:szCs w:val="21"/>
              </w:rPr>
              <w:lastRenderedPageBreak/>
              <w:t>提供中国执行信息公开网截图</w:t>
            </w:r>
          </w:p>
        </w:tc>
      </w:tr>
      <w:tr w:rsidR="00297358" w:rsidTr="002B413F">
        <w:trPr>
          <w:trHeight w:val="2009"/>
          <w:jc w:val="center"/>
        </w:trPr>
        <w:tc>
          <w:tcPr>
            <w:tcW w:w="682" w:type="dxa"/>
            <w:vMerge w:val="restart"/>
            <w:vAlign w:val="center"/>
          </w:tcPr>
          <w:p w:rsidR="00297358" w:rsidRDefault="00006DD6">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lastRenderedPageBreak/>
              <w:t>2</w:t>
            </w:r>
          </w:p>
        </w:tc>
        <w:tc>
          <w:tcPr>
            <w:tcW w:w="716" w:type="dxa"/>
            <w:vMerge w:val="restart"/>
            <w:vAlign w:val="center"/>
          </w:tcPr>
          <w:p w:rsidR="00297358" w:rsidRDefault="00006DD6">
            <w:pPr>
              <w:spacing w:line="360" w:lineRule="auto"/>
              <w:jc w:val="center"/>
              <w:rPr>
                <w:rFonts w:ascii="宋体" w:cs="宋体" w:hint="eastAsia"/>
                <w:snapToGrid w:val="0"/>
                <w:kern w:val="0"/>
                <w:sz w:val="20"/>
                <w:szCs w:val="21"/>
              </w:rPr>
            </w:pPr>
            <w:r>
              <w:rPr>
                <w:rFonts w:ascii="宋体" w:cs="宋体" w:hint="eastAsia"/>
                <w:snapToGrid w:val="0"/>
                <w:kern w:val="0"/>
                <w:sz w:val="20"/>
                <w:szCs w:val="21"/>
                <w:lang w:val="zh-CN"/>
              </w:rPr>
              <w:t>特定资格条件</w:t>
            </w:r>
          </w:p>
        </w:tc>
        <w:tc>
          <w:tcPr>
            <w:tcW w:w="4239" w:type="dxa"/>
            <w:vAlign w:val="center"/>
          </w:tcPr>
          <w:p w:rsidR="00297358" w:rsidRDefault="00006DD6" w:rsidP="002B413F">
            <w:pPr>
              <w:ind w:firstLineChars="200" w:firstLine="400"/>
              <w:rPr>
                <w:rFonts w:ascii="宋体" w:cs="宋体" w:hint="eastAsia"/>
                <w:snapToGrid w:val="0"/>
                <w:kern w:val="0"/>
                <w:sz w:val="20"/>
                <w:szCs w:val="21"/>
                <w:lang w:val="zh-CN"/>
              </w:rPr>
            </w:pPr>
            <w:r>
              <w:rPr>
                <w:rFonts w:ascii="宋体" w:cs="宋体" w:hint="eastAsia"/>
                <w:snapToGrid w:val="0"/>
                <w:kern w:val="0"/>
                <w:sz w:val="20"/>
                <w:szCs w:val="21"/>
              </w:rPr>
              <w:t>（1）参选人</w:t>
            </w:r>
            <w:r>
              <w:rPr>
                <w:rFonts w:ascii="宋体" w:cs="宋体" w:hint="eastAsia"/>
                <w:snapToGrid w:val="0"/>
                <w:kern w:val="0"/>
                <w:sz w:val="20"/>
                <w:szCs w:val="21"/>
                <w:lang w:val="zh-CN"/>
              </w:rPr>
              <w:t>具有自有备件库，需按照本项目所要求的设备型号准备主要常用备件。</w:t>
            </w:r>
          </w:p>
          <w:p w:rsidR="00297358" w:rsidRDefault="00297358" w:rsidP="002B413F">
            <w:pPr>
              <w:rPr>
                <w:rFonts w:ascii="宋体" w:cs="宋体" w:hint="eastAsia"/>
                <w:snapToGrid w:val="0"/>
                <w:kern w:val="0"/>
                <w:sz w:val="20"/>
                <w:szCs w:val="21"/>
              </w:rPr>
            </w:pPr>
          </w:p>
        </w:tc>
        <w:tc>
          <w:tcPr>
            <w:tcW w:w="4083" w:type="dxa"/>
            <w:vAlign w:val="center"/>
          </w:tcPr>
          <w:p w:rsidR="00297358" w:rsidRDefault="00006DD6" w:rsidP="002B413F">
            <w:pPr>
              <w:rPr>
                <w:rFonts w:ascii="宋体" w:cs="宋体" w:hint="eastAsia"/>
                <w:snapToGrid w:val="0"/>
                <w:kern w:val="0"/>
                <w:sz w:val="20"/>
                <w:szCs w:val="21"/>
              </w:rPr>
            </w:pPr>
            <w:r>
              <w:rPr>
                <w:rFonts w:ascii="宋体" w:cs="宋体" w:hint="eastAsia"/>
                <w:snapToGrid w:val="0"/>
                <w:kern w:val="0"/>
                <w:sz w:val="20"/>
                <w:szCs w:val="21"/>
              </w:rPr>
              <w:t>提供备件库</w:t>
            </w:r>
            <w:r>
              <w:rPr>
                <w:rFonts w:ascii="宋体" w:cs="宋体"/>
                <w:snapToGrid w:val="0"/>
                <w:kern w:val="0"/>
                <w:sz w:val="20"/>
                <w:szCs w:val="21"/>
              </w:rPr>
              <w:t>承诺书，包括备件库地址、本项目所要求的设备型号准备主要常用备件等信息</w:t>
            </w:r>
            <w:r>
              <w:rPr>
                <w:rFonts w:ascii="宋体" w:cs="宋体" w:hint="eastAsia"/>
                <w:snapToGrid w:val="0"/>
                <w:kern w:val="0"/>
                <w:sz w:val="20"/>
                <w:szCs w:val="21"/>
              </w:rPr>
              <w:t>，</w:t>
            </w:r>
            <w:r>
              <w:rPr>
                <w:rFonts w:ascii="宋体" w:hint="eastAsia"/>
                <w:color w:val="000000"/>
                <w:sz w:val="20"/>
              </w:rPr>
              <w:t>提供办公场地房产证或房屋租赁合同相关证明资料复印件加盖参选人公章</w:t>
            </w:r>
          </w:p>
        </w:tc>
      </w:tr>
      <w:tr w:rsidR="00297358" w:rsidTr="002B413F">
        <w:trPr>
          <w:trHeight w:val="1115"/>
          <w:jc w:val="center"/>
        </w:trPr>
        <w:tc>
          <w:tcPr>
            <w:tcW w:w="682" w:type="dxa"/>
            <w:vMerge/>
            <w:vAlign w:val="center"/>
          </w:tcPr>
          <w:p w:rsidR="00297358" w:rsidRDefault="00297358">
            <w:pPr>
              <w:rPr>
                <w:rFonts w:hint="eastAsia"/>
              </w:rPr>
            </w:pPr>
          </w:p>
        </w:tc>
        <w:tc>
          <w:tcPr>
            <w:tcW w:w="716" w:type="dxa"/>
            <w:vMerge/>
            <w:vAlign w:val="center"/>
          </w:tcPr>
          <w:p w:rsidR="00297358" w:rsidRDefault="00297358">
            <w:pPr>
              <w:rPr>
                <w:rFonts w:hint="eastAsia"/>
              </w:rPr>
            </w:pPr>
          </w:p>
        </w:tc>
        <w:tc>
          <w:tcPr>
            <w:tcW w:w="4239" w:type="dxa"/>
            <w:vAlign w:val="center"/>
          </w:tcPr>
          <w:p w:rsidR="00297358" w:rsidRDefault="00006DD6" w:rsidP="002B413F">
            <w:pPr>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snapToGrid w:val="0"/>
                <w:kern w:val="0"/>
                <w:sz w:val="20"/>
                <w:szCs w:val="21"/>
                <w:lang w:val="zh-CN"/>
              </w:rPr>
              <w:t>2</w:t>
            </w:r>
            <w:r>
              <w:rPr>
                <w:rFonts w:ascii="宋体" w:cs="宋体" w:hint="eastAsia"/>
                <w:snapToGrid w:val="0"/>
                <w:kern w:val="0"/>
                <w:sz w:val="20"/>
                <w:szCs w:val="21"/>
                <w:lang w:val="zh-CN"/>
              </w:rPr>
              <w:t>）参选人应提供本地化的服务能力，重庆市内具备2名及以上原厂（华为）认证资质服务工程师。</w:t>
            </w:r>
          </w:p>
        </w:tc>
        <w:tc>
          <w:tcPr>
            <w:tcW w:w="4083" w:type="dxa"/>
            <w:vAlign w:val="center"/>
          </w:tcPr>
          <w:p w:rsidR="00297358" w:rsidRDefault="00006DD6" w:rsidP="002B413F">
            <w:pPr>
              <w:rPr>
                <w:rFonts w:ascii="宋体" w:cs="宋体" w:hint="eastAsia"/>
                <w:snapToGrid w:val="0"/>
                <w:kern w:val="0"/>
                <w:sz w:val="20"/>
                <w:szCs w:val="21"/>
              </w:rPr>
            </w:pPr>
            <w:r>
              <w:rPr>
                <w:rFonts w:ascii="宋体" w:cs="宋体" w:hint="eastAsia"/>
                <w:snapToGrid w:val="0"/>
                <w:color w:val="000000"/>
                <w:sz w:val="20"/>
              </w:rPr>
              <w:t>需提供人员资质证书复印件以及员工社保证明，加盖</w:t>
            </w:r>
            <w:r>
              <w:rPr>
                <w:rFonts w:ascii="宋体" w:cs="宋体"/>
                <w:snapToGrid w:val="0"/>
                <w:color w:val="000000"/>
                <w:sz w:val="20"/>
              </w:rPr>
              <w:t>参选</w:t>
            </w:r>
            <w:r>
              <w:rPr>
                <w:rFonts w:ascii="宋体" w:cs="宋体" w:hint="eastAsia"/>
                <w:snapToGrid w:val="0"/>
                <w:color w:val="000000"/>
                <w:sz w:val="20"/>
              </w:rPr>
              <w:t>人鲜章</w:t>
            </w:r>
          </w:p>
        </w:tc>
      </w:tr>
      <w:tr w:rsidR="00297358" w:rsidTr="002B413F">
        <w:trPr>
          <w:trHeight w:val="2251"/>
          <w:jc w:val="center"/>
        </w:trPr>
        <w:tc>
          <w:tcPr>
            <w:tcW w:w="682" w:type="dxa"/>
            <w:vMerge/>
            <w:vAlign w:val="center"/>
          </w:tcPr>
          <w:p w:rsidR="00297358" w:rsidRDefault="00297358">
            <w:pPr>
              <w:rPr>
                <w:rFonts w:hint="eastAsia"/>
              </w:rPr>
            </w:pPr>
          </w:p>
        </w:tc>
        <w:tc>
          <w:tcPr>
            <w:tcW w:w="716" w:type="dxa"/>
            <w:vMerge/>
            <w:vAlign w:val="center"/>
          </w:tcPr>
          <w:p w:rsidR="00297358" w:rsidRDefault="00297358">
            <w:pPr>
              <w:rPr>
                <w:rFonts w:hint="eastAsia"/>
              </w:rPr>
            </w:pPr>
          </w:p>
        </w:tc>
        <w:tc>
          <w:tcPr>
            <w:tcW w:w="4239" w:type="dxa"/>
            <w:vAlign w:val="center"/>
          </w:tcPr>
          <w:p w:rsidR="00297358" w:rsidRDefault="00006DD6" w:rsidP="002B413F">
            <w:pPr>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snapToGrid w:val="0"/>
                <w:kern w:val="0"/>
                <w:sz w:val="20"/>
                <w:szCs w:val="21"/>
                <w:lang w:val="zh-CN"/>
              </w:rPr>
              <w:t>3</w:t>
            </w:r>
            <w:r>
              <w:rPr>
                <w:rFonts w:ascii="宋体" w:cs="宋体" w:hint="eastAsia"/>
                <w:snapToGrid w:val="0"/>
                <w:kern w:val="0"/>
                <w:sz w:val="20"/>
                <w:szCs w:val="21"/>
                <w:lang w:val="zh-CN"/>
              </w:rPr>
              <w:t>）参选人应具备本项目清单内服务器、存储设备领域，华为原厂认证售后服务资质（三钻及以上资质认证，并需提供证书复印件，加盖</w:t>
            </w:r>
            <w:r>
              <w:rPr>
                <w:rFonts w:ascii="宋体" w:cs="宋体"/>
                <w:snapToGrid w:val="0"/>
                <w:kern w:val="0"/>
                <w:sz w:val="20"/>
                <w:szCs w:val="21"/>
                <w:lang w:val="zh-CN"/>
              </w:rPr>
              <w:t>参选</w:t>
            </w:r>
            <w:r>
              <w:rPr>
                <w:rFonts w:ascii="宋体" w:cs="宋体" w:hint="eastAsia"/>
                <w:snapToGrid w:val="0"/>
                <w:kern w:val="0"/>
                <w:sz w:val="20"/>
                <w:szCs w:val="21"/>
                <w:lang w:val="zh-CN"/>
              </w:rPr>
              <w:t>人鲜章</w:t>
            </w:r>
            <w:r>
              <w:rPr>
                <w:rFonts w:ascii="宋体" w:cs="宋体"/>
                <w:snapToGrid w:val="0"/>
                <w:kern w:val="0"/>
                <w:sz w:val="20"/>
                <w:szCs w:val="21"/>
                <w:lang w:val="zh-CN"/>
              </w:rPr>
              <w:t>）。</w:t>
            </w:r>
          </w:p>
        </w:tc>
        <w:tc>
          <w:tcPr>
            <w:tcW w:w="4083" w:type="dxa"/>
            <w:vAlign w:val="center"/>
          </w:tcPr>
          <w:p w:rsidR="00297358" w:rsidRDefault="00006DD6" w:rsidP="002B413F">
            <w:pPr>
              <w:rPr>
                <w:rFonts w:ascii="宋体" w:cs="宋体" w:hint="eastAsia"/>
                <w:sz w:val="20"/>
              </w:rPr>
            </w:pPr>
            <w:r>
              <w:rPr>
                <w:rFonts w:ascii="宋体" w:cs="宋体" w:hint="eastAsia"/>
                <w:snapToGrid w:val="0"/>
                <w:kern w:val="0"/>
                <w:sz w:val="20"/>
                <w:szCs w:val="21"/>
              </w:rPr>
              <w:t>提供相应</w:t>
            </w:r>
            <w:r>
              <w:rPr>
                <w:rFonts w:ascii="宋体" w:cs="宋体"/>
                <w:snapToGrid w:val="0"/>
                <w:kern w:val="0"/>
                <w:sz w:val="20"/>
                <w:szCs w:val="21"/>
              </w:rPr>
              <w:t>证书复印</w:t>
            </w:r>
            <w:r>
              <w:rPr>
                <w:rFonts w:ascii="宋体" w:cs="宋体" w:hint="eastAsia"/>
                <w:snapToGrid w:val="0"/>
                <w:kern w:val="0"/>
                <w:sz w:val="20"/>
                <w:szCs w:val="21"/>
              </w:rPr>
              <w:t>件</w:t>
            </w:r>
          </w:p>
        </w:tc>
      </w:tr>
      <w:tr w:rsidR="00297358" w:rsidTr="002B413F">
        <w:trPr>
          <w:trHeight w:val="1405"/>
          <w:jc w:val="center"/>
        </w:trPr>
        <w:tc>
          <w:tcPr>
            <w:tcW w:w="682" w:type="dxa"/>
            <w:vMerge/>
            <w:vAlign w:val="center"/>
          </w:tcPr>
          <w:p w:rsidR="00297358" w:rsidRDefault="00297358">
            <w:pPr>
              <w:rPr>
                <w:rFonts w:hint="eastAsia"/>
              </w:rPr>
            </w:pPr>
          </w:p>
        </w:tc>
        <w:tc>
          <w:tcPr>
            <w:tcW w:w="716" w:type="dxa"/>
            <w:vMerge/>
            <w:vAlign w:val="center"/>
          </w:tcPr>
          <w:p w:rsidR="00297358" w:rsidRDefault="00297358">
            <w:pPr>
              <w:rPr>
                <w:rFonts w:hint="eastAsia"/>
              </w:rPr>
            </w:pPr>
          </w:p>
        </w:tc>
        <w:tc>
          <w:tcPr>
            <w:tcW w:w="4239" w:type="dxa"/>
            <w:vAlign w:val="center"/>
          </w:tcPr>
          <w:p w:rsidR="00297358" w:rsidRDefault="00006DD6" w:rsidP="002B413F">
            <w:pPr>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snapToGrid w:val="0"/>
                <w:kern w:val="0"/>
                <w:sz w:val="20"/>
                <w:szCs w:val="21"/>
                <w:lang w:val="zh-CN"/>
              </w:rPr>
              <w:t>4</w:t>
            </w:r>
            <w:r>
              <w:rPr>
                <w:rFonts w:ascii="宋体" w:cs="宋体" w:hint="eastAsia"/>
                <w:snapToGrid w:val="0"/>
                <w:kern w:val="0"/>
                <w:sz w:val="20"/>
                <w:szCs w:val="21"/>
                <w:lang w:val="zh-CN"/>
              </w:rPr>
              <w:t>）</w:t>
            </w:r>
            <w:r>
              <w:rPr>
                <w:rFonts w:ascii="宋体" w:cs="宋体" w:hint="eastAsia"/>
                <w:snapToGrid w:val="0"/>
                <w:kern w:val="0"/>
                <w:sz w:val="20"/>
                <w:szCs w:val="21"/>
              </w:rPr>
              <w:t>参选人企业注册时间需大于5年，且企业注册资金大于1000万。</w:t>
            </w:r>
          </w:p>
        </w:tc>
        <w:tc>
          <w:tcPr>
            <w:tcW w:w="4083" w:type="dxa"/>
            <w:vAlign w:val="center"/>
          </w:tcPr>
          <w:p w:rsidR="00297358" w:rsidRDefault="00006DD6" w:rsidP="002B413F">
            <w:pPr>
              <w:rPr>
                <w:rFonts w:ascii="宋体" w:cs="宋体" w:hint="eastAsia"/>
                <w:sz w:val="20"/>
              </w:rPr>
            </w:pPr>
            <w:r>
              <w:rPr>
                <w:rFonts w:ascii="宋体" w:cs="宋体" w:hint="eastAsia"/>
                <w:sz w:val="20"/>
              </w:rPr>
              <w:t>提供工商执照复印件</w:t>
            </w:r>
          </w:p>
        </w:tc>
      </w:tr>
      <w:tr w:rsidR="00297358">
        <w:trPr>
          <w:trHeight w:val="20"/>
          <w:jc w:val="center"/>
        </w:trPr>
        <w:tc>
          <w:tcPr>
            <w:tcW w:w="682" w:type="dxa"/>
            <w:vAlign w:val="center"/>
          </w:tcPr>
          <w:p w:rsidR="00297358" w:rsidRDefault="00006DD6">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3</w:t>
            </w:r>
          </w:p>
        </w:tc>
        <w:tc>
          <w:tcPr>
            <w:tcW w:w="4955" w:type="dxa"/>
            <w:gridSpan w:val="2"/>
            <w:vAlign w:val="center"/>
          </w:tcPr>
          <w:p w:rsidR="00297358" w:rsidRDefault="00006DD6" w:rsidP="002B413F">
            <w:pPr>
              <w:rPr>
                <w:rFonts w:ascii="宋体" w:cs="宋体" w:hint="eastAsia"/>
                <w:snapToGrid w:val="0"/>
                <w:kern w:val="0"/>
                <w:sz w:val="20"/>
                <w:szCs w:val="21"/>
              </w:rPr>
            </w:pPr>
            <w:r>
              <w:rPr>
                <w:rFonts w:ascii="宋体" w:cs="宋体" w:hint="eastAsia"/>
                <w:snapToGrid w:val="0"/>
                <w:kern w:val="0"/>
                <w:sz w:val="20"/>
                <w:szCs w:val="21"/>
              </w:rPr>
              <w:t>参选保证金</w:t>
            </w:r>
          </w:p>
        </w:tc>
        <w:tc>
          <w:tcPr>
            <w:tcW w:w="4083" w:type="dxa"/>
            <w:vAlign w:val="center"/>
          </w:tcPr>
          <w:p w:rsidR="00297358" w:rsidRDefault="00006DD6" w:rsidP="002B413F">
            <w:pPr>
              <w:rPr>
                <w:rFonts w:ascii="宋体" w:cs="宋体" w:hint="eastAsia"/>
                <w:snapToGrid w:val="0"/>
                <w:kern w:val="0"/>
                <w:sz w:val="20"/>
                <w:szCs w:val="21"/>
              </w:rPr>
            </w:pPr>
            <w:r>
              <w:rPr>
                <w:rFonts w:ascii="宋体" w:cs="宋体" w:hint="eastAsia"/>
                <w:snapToGrid w:val="0"/>
                <w:kern w:val="0"/>
                <w:sz w:val="20"/>
                <w:szCs w:val="21"/>
              </w:rPr>
              <w:t>足额缴纳参选保证金</w:t>
            </w:r>
          </w:p>
        </w:tc>
      </w:tr>
      <w:tr w:rsidR="00297358">
        <w:trPr>
          <w:trHeight w:val="20"/>
          <w:jc w:val="center"/>
        </w:trPr>
        <w:tc>
          <w:tcPr>
            <w:tcW w:w="9720" w:type="dxa"/>
            <w:gridSpan w:val="4"/>
            <w:vAlign w:val="center"/>
          </w:tcPr>
          <w:p w:rsidR="00297358" w:rsidRDefault="00006DD6">
            <w:pPr>
              <w:spacing w:line="360" w:lineRule="auto"/>
              <w:rPr>
                <w:rFonts w:ascii="宋体" w:cs="宋体" w:hint="eastAsia"/>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文件的有效性、完整性和对比选文件的响应程度进行审查，以确定是否对比选文件的实质性要求作出响应。符合性检查资料表如下：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5416"/>
      </w:tblGrid>
      <w:tr w:rsidR="00297358">
        <w:trPr>
          <w:trHeight w:val="20"/>
          <w:jc w:val="center"/>
        </w:trPr>
        <w:tc>
          <w:tcPr>
            <w:tcW w:w="676" w:type="dxa"/>
            <w:vAlign w:val="center"/>
          </w:tcPr>
          <w:p w:rsidR="00297358" w:rsidRDefault="00006DD6">
            <w:pPr>
              <w:spacing w:line="360" w:lineRule="auto"/>
              <w:jc w:val="center"/>
              <w:rPr>
                <w:rFonts w:ascii="宋体" w:cs="宋体" w:hint="eastAsia"/>
                <w:b/>
                <w:kern w:val="0"/>
                <w:sz w:val="20"/>
              </w:rPr>
            </w:pPr>
            <w:r>
              <w:rPr>
                <w:rFonts w:ascii="宋体" w:cs="宋体" w:hint="eastAsia"/>
                <w:b/>
                <w:kern w:val="0"/>
                <w:sz w:val="20"/>
              </w:rPr>
              <w:t>序号</w:t>
            </w:r>
          </w:p>
        </w:tc>
        <w:tc>
          <w:tcPr>
            <w:tcW w:w="3548" w:type="dxa"/>
            <w:gridSpan w:val="2"/>
            <w:vAlign w:val="center"/>
          </w:tcPr>
          <w:p w:rsidR="00297358" w:rsidRDefault="00006DD6">
            <w:pPr>
              <w:spacing w:line="360" w:lineRule="auto"/>
              <w:jc w:val="center"/>
              <w:rPr>
                <w:rFonts w:ascii="宋体" w:cs="宋体" w:hint="eastAsia"/>
                <w:b/>
                <w:kern w:val="0"/>
                <w:sz w:val="20"/>
              </w:rPr>
            </w:pPr>
            <w:r>
              <w:rPr>
                <w:rFonts w:ascii="宋体" w:cs="宋体" w:hint="eastAsia"/>
                <w:b/>
                <w:kern w:val="0"/>
                <w:sz w:val="20"/>
              </w:rPr>
              <w:t>评审因素</w:t>
            </w:r>
          </w:p>
        </w:tc>
        <w:tc>
          <w:tcPr>
            <w:tcW w:w="5416" w:type="dxa"/>
            <w:vAlign w:val="center"/>
          </w:tcPr>
          <w:p w:rsidR="00297358" w:rsidRDefault="00006DD6">
            <w:pPr>
              <w:spacing w:line="360" w:lineRule="auto"/>
              <w:jc w:val="center"/>
              <w:rPr>
                <w:rFonts w:ascii="宋体" w:cs="宋体" w:hint="eastAsia"/>
                <w:b/>
                <w:kern w:val="0"/>
                <w:sz w:val="20"/>
              </w:rPr>
            </w:pPr>
            <w:r>
              <w:rPr>
                <w:rFonts w:ascii="宋体" w:cs="宋体" w:hint="eastAsia"/>
                <w:b/>
                <w:kern w:val="0"/>
                <w:sz w:val="20"/>
              </w:rPr>
              <w:t>评审标准</w:t>
            </w:r>
          </w:p>
        </w:tc>
      </w:tr>
      <w:tr w:rsidR="00297358">
        <w:trPr>
          <w:trHeight w:val="20"/>
          <w:jc w:val="center"/>
        </w:trPr>
        <w:tc>
          <w:tcPr>
            <w:tcW w:w="676" w:type="dxa"/>
            <w:vMerge w:val="restart"/>
            <w:vAlign w:val="center"/>
          </w:tcPr>
          <w:p w:rsidR="00297358" w:rsidRDefault="00006DD6">
            <w:pPr>
              <w:spacing w:line="360" w:lineRule="auto"/>
              <w:jc w:val="center"/>
              <w:rPr>
                <w:rFonts w:ascii="宋体" w:cs="宋体" w:hint="eastAsia"/>
                <w:kern w:val="0"/>
                <w:sz w:val="20"/>
              </w:rPr>
            </w:pPr>
            <w:r>
              <w:rPr>
                <w:rFonts w:ascii="宋体" w:cs="宋体" w:hint="eastAsia"/>
                <w:kern w:val="0"/>
                <w:sz w:val="20"/>
              </w:rPr>
              <w:t>1</w:t>
            </w:r>
          </w:p>
        </w:tc>
        <w:tc>
          <w:tcPr>
            <w:tcW w:w="1562" w:type="dxa"/>
            <w:vMerge w:val="restart"/>
            <w:vAlign w:val="center"/>
          </w:tcPr>
          <w:p w:rsidR="00297358" w:rsidRDefault="00006DD6">
            <w:pPr>
              <w:spacing w:line="360" w:lineRule="auto"/>
              <w:rPr>
                <w:rFonts w:ascii="宋体" w:cs="宋体" w:hint="eastAsia"/>
                <w:kern w:val="0"/>
                <w:sz w:val="20"/>
              </w:rPr>
            </w:pPr>
            <w:r>
              <w:rPr>
                <w:rFonts w:ascii="宋体" w:cs="宋体" w:hint="eastAsia"/>
                <w:kern w:val="0"/>
                <w:sz w:val="20"/>
              </w:rPr>
              <w:t>有效性审查</w:t>
            </w:r>
          </w:p>
        </w:tc>
        <w:tc>
          <w:tcPr>
            <w:tcW w:w="1986" w:type="dxa"/>
            <w:vAlign w:val="center"/>
          </w:tcPr>
          <w:p w:rsidR="00297358" w:rsidRDefault="00006DD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vAlign w:val="center"/>
          </w:tcPr>
          <w:p w:rsidR="00297358" w:rsidRDefault="00006DD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297358">
        <w:trPr>
          <w:trHeight w:val="20"/>
          <w:jc w:val="center"/>
        </w:trPr>
        <w:tc>
          <w:tcPr>
            <w:tcW w:w="676" w:type="dxa"/>
            <w:vMerge/>
            <w:vAlign w:val="center"/>
          </w:tcPr>
          <w:p w:rsidR="00297358" w:rsidRDefault="00297358">
            <w:pPr>
              <w:rPr>
                <w:rFonts w:hint="eastAsia"/>
              </w:rPr>
            </w:pPr>
          </w:p>
        </w:tc>
        <w:tc>
          <w:tcPr>
            <w:tcW w:w="1562" w:type="dxa"/>
            <w:vMerge/>
            <w:vAlign w:val="center"/>
          </w:tcPr>
          <w:p w:rsidR="00297358" w:rsidRDefault="00297358">
            <w:pPr>
              <w:rPr>
                <w:rFonts w:hint="eastAsia"/>
              </w:rPr>
            </w:pPr>
          </w:p>
        </w:tc>
        <w:tc>
          <w:tcPr>
            <w:tcW w:w="1986" w:type="dxa"/>
            <w:vAlign w:val="center"/>
          </w:tcPr>
          <w:p w:rsidR="00297358" w:rsidRDefault="00006DD6">
            <w:pPr>
              <w:spacing w:line="360" w:lineRule="auto"/>
              <w:rPr>
                <w:rFonts w:ascii="宋体" w:cs="宋体" w:hint="eastAsia"/>
                <w:kern w:val="0"/>
                <w:sz w:val="20"/>
              </w:rPr>
            </w:pPr>
            <w:r>
              <w:rPr>
                <w:rFonts w:ascii="宋体" w:cs="宋体" w:hint="eastAsia"/>
                <w:kern w:val="0"/>
                <w:sz w:val="20"/>
              </w:rPr>
              <w:t>法定代表人身份证明及授权委托书</w:t>
            </w:r>
          </w:p>
        </w:tc>
        <w:tc>
          <w:tcPr>
            <w:tcW w:w="5416" w:type="dxa"/>
            <w:vAlign w:val="center"/>
          </w:tcPr>
          <w:p w:rsidR="00297358" w:rsidRDefault="00006DD6">
            <w:pPr>
              <w:spacing w:line="360" w:lineRule="auto"/>
              <w:rPr>
                <w:rFonts w:ascii="宋体" w:cs="宋体" w:hint="eastAsia"/>
                <w:kern w:val="0"/>
                <w:sz w:val="20"/>
              </w:rPr>
            </w:pPr>
            <w:r>
              <w:rPr>
                <w:rFonts w:ascii="宋体" w:cs="宋体" w:hint="eastAsia"/>
                <w:kern w:val="0"/>
                <w:sz w:val="20"/>
              </w:rPr>
              <w:t>法定代表人身份证明及授权委托书有效，符合比选文件规定的格式，签字或盖章齐全。</w:t>
            </w:r>
          </w:p>
        </w:tc>
      </w:tr>
      <w:tr w:rsidR="00297358">
        <w:trPr>
          <w:trHeight w:val="20"/>
          <w:jc w:val="center"/>
        </w:trPr>
        <w:tc>
          <w:tcPr>
            <w:tcW w:w="676" w:type="dxa"/>
            <w:vMerge/>
            <w:vAlign w:val="center"/>
          </w:tcPr>
          <w:p w:rsidR="00297358" w:rsidRDefault="00297358">
            <w:pPr>
              <w:rPr>
                <w:rFonts w:hint="eastAsia"/>
              </w:rPr>
            </w:pPr>
          </w:p>
        </w:tc>
        <w:tc>
          <w:tcPr>
            <w:tcW w:w="1562" w:type="dxa"/>
            <w:vMerge/>
            <w:vAlign w:val="center"/>
          </w:tcPr>
          <w:p w:rsidR="00297358" w:rsidRDefault="00297358">
            <w:pPr>
              <w:rPr>
                <w:rFonts w:hint="eastAsia"/>
              </w:rPr>
            </w:pPr>
          </w:p>
        </w:tc>
        <w:tc>
          <w:tcPr>
            <w:tcW w:w="1986" w:type="dxa"/>
            <w:vAlign w:val="center"/>
          </w:tcPr>
          <w:p w:rsidR="00297358" w:rsidRDefault="00006DD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vAlign w:val="center"/>
          </w:tcPr>
          <w:p w:rsidR="00297358" w:rsidRDefault="00006DD6">
            <w:pPr>
              <w:spacing w:line="360" w:lineRule="auto"/>
              <w:rPr>
                <w:rFonts w:ascii="宋体" w:cs="宋体" w:hint="eastAsia"/>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297358">
        <w:trPr>
          <w:trHeight w:val="20"/>
          <w:jc w:val="center"/>
        </w:trPr>
        <w:tc>
          <w:tcPr>
            <w:tcW w:w="676" w:type="dxa"/>
            <w:vMerge/>
            <w:vAlign w:val="center"/>
          </w:tcPr>
          <w:p w:rsidR="00297358" w:rsidRDefault="00297358">
            <w:pPr>
              <w:rPr>
                <w:rFonts w:hint="eastAsia"/>
              </w:rPr>
            </w:pPr>
          </w:p>
        </w:tc>
        <w:tc>
          <w:tcPr>
            <w:tcW w:w="1562" w:type="dxa"/>
            <w:vMerge/>
            <w:vAlign w:val="center"/>
          </w:tcPr>
          <w:p w:rsidR="00297358" w:rsidRDefault="00297358">
            <w:pPr>
              <w:rPr>
                <w:rFonts w:hint="eastAsia"/>
              </w:rPr>
            </w:pPr>
          </w:p>
        </w:tc>
        <w:tc>
          <w:tcPr>
            <w:tcW w:w="1986" w:type="dxa"/>
            <w:vAlign w:val="center"/>
          </w:tcPr>
          <w:p w:rsidR="00297358" w:rsidRDefault="00006DD6">
            <w:pPr>
              <w:spacing w:line="360" w:lineRule="auto"/>
              <w:rPr>
                <w:rFonts w:ascii="宋体" w:cs="宋体" w:hint="eastAsia"/>
                <w:kern w:val="0"/>
                <w:sz w:val="20"/>
              </w:rPr>
            </w:pPr>
            <w:r>
              <w:rPr>
                <w:rFonts w:ascii="宋体" w:cs="宋体" w:hint="eastAsia"/>
                <w:kern w:val="0"/>
                <w:sz w:val="20"/>
              </w:rPr>
              <w:t>报价唯一</w:t>
            </w:r>
          </w:p>
        </w:tc>
        <w:tc>
          <w:tcPr>
            <w:tcW w:w="5416" w:type="dxa"/>
            <w:vAlign w:val="center"/>
          </w:tcPr>
          <w:p w:rsidR="00297358" w:rsidRDefault="00006DD6">
            <w:pPr>
              <w:spacing w:line="360" w:lineRule="auto"/>
              <w:rPr>
                <w:rFonts w:ascii="宋体" w:cs="宋体" w:hint="eastAsia"/>
                <w:kern w:val="0"/>
                <w:sz w:val="20"/>
              </w:rPr>
            </w:pPr>
            <w:r>
              <w:rPr>
                <w:rFonts w:ascii="宋体" w:cs="宋体" w:hint="eastAsia"/>
                <w:kern w:val="0"/>
                <w:sz w:val="20"/>
              </w:rPr>
              <w:t>只能有一个有效报价，不得提交选择性报价。</w:t>
            </w:r>
          </w:p>
        </w:tc>
      </w:tr>
      <w:tr w:rsidR="00297358">
        <w:trPr>
          <w:trHeight w:val="20"/>
          <w:jc w:val="center"/>
        </w:trPr>
        <w:tc>
          <w:tcPr>
            <w:tcW w:w="676" w:type="dxa"/>
            <w:vMerge w:val="restart"/>
            <w:vAlign w:val="center"/>
          </w:tcPr>
          <w:p w:rsidR="00297358" w:rsidRDefault="00006DD6">
            <w:pPr>
              <w:spacing w:line="360" w:lineRule="auto"/>
              <w:jc w:val="center"/>
              <w:rPr>
                <w:rFonts w:ascii="宋体" w:cs="宋体" w:hint="eastAsia"/>
                <w:kern w:val="0"/>
                <w:sz w:val="20"/>
              </w:rPr>
            </w:pPr>
            <w:r>
              <w:rPr>
                <w:rFonts w:ascii="宋体" w:cs="宋体" w:hint="eastAsia"/>
                <w:kern w:val="0"/>
                <w:sz w:val="20"/>
              </w:rPr>
              <w:lastRenderedPageBreak/>
              <w:t>2</w:t>
            </w:r>
          </w:p>
        </w:tc>
        <w:tc>
          <w:tcPr>
            <w:tcW w:w="1562" w:type="dxa"/>
            <w:vMerge w:val="restart"/>
            <w:vAlign w:val="center"/>
          </w:tcPr>
          <w:p w:rsidR="00297358" w:rsidRDefault="00006DD6">
            <w:pPr>
              <w:spacing w:line="360" w:lineRule="auto"/>
              <w:rPr>
                <w:rFonts w:ascii="宋体" w:cs="宋体" w:hint="eastAsia"/>
                <w:kern w:val="0"/>
                <w:sz w:val="20"/>
              </w:rPr>
            </w:pPr>
            <w:r>
              <w:rPr>
                <w:rFonts w:ascii="宋体" w:cs="宋体" w:hint="eastAsia"/>
                <w:kern w:val="0"/>
                <w:sz w:val="20"/>
              </w:rPr>
              <w:t>完整性审查</w:t>
            </w:r>
          </w:p>
        </w:tc>
        <w:tc>
          <w:tcPr>
            <w:tcW w:w="1986" w:type="dxa"/>
            <w:vAlign w:val="center"/>
          </w:tcPr>
          <w:p w:rsidR="00297358" w:rsidRDefault="00006DD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vAlign w:val="center"/>
          </w:tcPr>
          <w:p w:rsidR="00297358" w:rsidRDefault="00006DD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297358">
        <w:trPr>
          <w:trHeight w:val="20"/>
          <w:jc w:val="center"/>
        </w:trPr>
        <w:tc>
          <w:tcPr>
            <w:tcW w:w="676" w:type="dxa"/>
            <w:vMerge/>
            <w:vAlign w:val="center"/>
          </w:tcPr>
          <w:p w:rsidR="00297358" w:rsidRDefault="00297358">
            <w:pPr>
              <w:rPr>
                <w:rFonts w:hint="eastAsia"/>
              </w:rPr>
            </w:pPr>
          </w:p>
        </w:tc>
        <w:tc>
          <w:tcPr>
            <w:tcW w:w="1562" w:type="dxa"/>
            <w:vMerge/>
            <w:vAlign w:val="center"/>
          </w:tcPr>
          <w:p w:rsidR="00297358" w:rsidRDefault="00297358">
            <w:pPr>
              <w:rPr>
                <w:rFonts w:hint="eastAsia"/>
              </w:rPr>
            </w:pPr>
          </w:p>
        </w:tc>
        <w:tc>
          <w:tcPr>
            <w:tcW w:w="1986" w:type="dxa"/>
            <w:vAlign w:val="center"/>
          </w:tcPr>
          <w:p w:rsidR="00297358" w:rsidRDefault="00006DD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297358" w:rsidRDefault="00006DD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297358">
        <w:trPr>
          <w:trHeight w:val="20"/>
          <w:jc w:val="center"/>
        </w:trPr>
        <w:tc>
          <w:tcPr>
            <w:tcW w:w="676" w:type="dxa"/>
            <w:vMerge w:val="restart"/>
            <w:vAlign w:val="center"/>
          </w:tcPr>
          <w:p w:rsidR="00297358" w:rsidRDefault="00006DD6">
            <w:pPr>
              <w:spacing w:line="360" w:lineRule="auto"/>
              <w:jc w:val="center"/>
              <w:rPr>
                <w:rFonts w:ascii="宋体" w:cs="宋体" w:hint="eastAsia"/>
                <w:kern w:val="0"/>
                <w:sz w:val="20"/>
              </w:rPr>
            </w:pPr>
            <w:r>
              <w:rPr>
                <w:rFonts w:ascii="宋体" w:cs="宋体" w:hint="eastAsia"/>
                <w:kern w:val="0"/>
                <w:sz w:val="20"/>
              </w:rPr>
              <w:t>3</w:t>
            </w:r>
          </w:p>
        </w:tc>
        <w:tc>
          <w:tcPr>
            <w:tcW w:w="1562" w:type="dxa"/>
            <w:vMerge w:val="restart"/>
            <w:vAlign w:val="center"/>
          </w:tcPr>
          <w:p w:rsidR="00297358" w:rsidRDefault="00006DD6">
            <w:pPr>
              <w:spacing w:line="360" w:lineRule="auto"/>
              <w:rPr>
                <w:rFonts w:ascii="宋体" w:cs="宋体" w:hint="eastAsia"/>
                <w:kern w:val="0"/>
                <w:sz w:val="20"/>
              </w:rPr>
            </w:pPr>
            <w:r>
              <w:rPr>
                <w:rFonts w:ascii="宋体" w:cs="宋体" w:hint="eastAsia"/>
                <w:kern w:val="0"/>
                <w:sz w:val="20"/>
              </w:rPr>
              <w:t>响应程度审查</w:t>
            </w:r>
          </w:p>
        </w:tc>
        <w:tc>
          <w:tcPr>
            <w:tcW w:w="1986" w:type="dxa"/>
            <w:vAlign w:val="center"/>
          </w:tcPr>
          <w:p w:rsidR="00297358" w:rsidRDefault="00006DD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297358" w:rsidRDefault="00006DD6">
            <w:pPr>
              <w:pStyle w:val="a8"/>
              <w:spacing w:line="360" w:lineRule="auto"/>
              <w:rPr>
                <w:rFonts w:ascii="宋体" w:cs="宋体"/>
                <w:kern w:val="0"/>
                <w:sz w:val="20"/>
              </w:rPr>
            </w:pPr>
            <w:r>
              <w:rPr>
                <w:rFonts w:ascii="宋体" w:cs="宋体" w:hint="eastAsia"/>
                <w:kern w:val="0"/>
                <w:sz w:val="20"/>
              </w:rPr>
              <w:t>对比选文件第三章规定的比选内容作出响应。</w:t>
            </w:r>
          </w:p>
        </w:tc>
      </w:tr>
      <w:tr w:rsidR="00297358">
        <w:trPr>
          <w:trHeight w:val="20"/>
          <w:jc w:val="center"/>
        </w:trPr>
        <w:tc>
          <w:tcPr>
            <w:tcW w:w="676" w:type="dxa"/>
            <w:vMerge/>
            <w:vAlign w:val="center"/>
          </w:tcPr>
          <w:p w:rsidR="00297358" w:rsidRDefault="00297358">
            <w:pPr>
              <w:rPr>
                <w:rFonts w:hint="eastAsia"/>
              </w:rPr>
            </w:pPr>
          </w:p>
        </w:tc>
        <w:tc>
          <w:tcPr>
            <w:tcW w:w="1562" w:type="dxa"/>
            <w:vMerge/>
            <w:vAlign w:val="center"/>
          </w:tcPr>
          <w:p w:rsidR="00297358" w:rsidRDefault="00297358">
            <w:pPr>
              <w:rPr>
                <w:rFonts w:hint="eastAsia"/>
              </w:rPr>
            </w:pPr>
          </w:p>
        </w:tc>
        <w:tc>
          <w:tcPr>
            <w:tcW w:w="1986" w:type="dxa"/>
            <w:vAlign w:val="center"/>
          </w:tcPr>
          <w:p w:rsidR="00297358" w:rsidRDefault="00006DD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vAlign w:val="center"/>
          </w:tcPr>
          <w:p w:rsidR="00297358" w:rsidRDefault="00006DD6">
            <w:pPr>
              <w:spacing w:line="360" w:lineRule="auto"/>
              <w:rPr>
                <w:rFonts w:ascii="宋体" w:cs="宋体" w:hint="eastAsia"/>
                <w:kern w:val="0"/>
                <w:sz w:val="20"/>
              </w:rPr>
            </w:pPr>
            <w:r>
              <w:rPr>
                <w:rFonts w:ascii="宋体" w:cs="宋体" w:hint="eastAsia"/>
                <w:kern w:val="0"/>
                <w:sz w:val="20"/>
              </w:rPr>
              <w:t>满足比选文件规定。</w:t>
            </w:r>
          </w:p>
        </w:tc>
      </w:tr>
    </w:tbl>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文件中含义不明确、同类问题表述不一致或者有明显文字和计算错误的内容，比选人物资采购管理委员会可以书面形式（应当由评选委员会成员签字）要求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人作出必要澄清、说明或者纠正。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进行评价、打分，对同一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297358" w:rsidRDefault="00006DD6">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5、推荐中选候选人名单。</w:t>
      </w:r>
      <w:bookmarkStart w:id="61" w:name="_Toc275199617"/>
      <w:bookmarkStart w:id="62" w:name="_Toc89675156"/>
      <w:bookmarkStart w:id="63" w:name="_Toc14892"/>
      <w:bookmarkStart w:id="64" w:name="_Toc440628923"/>
      <w:bookmarkStart w:id="65" w:name="_Toc443294656"/>
      <w:bookmarkStart w:id="66" w:name="_Toc424733476"/>
      <w:r>
        <w:rPr>
          <w:rFonts w:ascii="宋体" w:hint="eastAsia"/>
          <w:snapToGrid w:val="0"/>
          <w:kern w:val="0"/>
          <w:sz w:val="24"/>
          <w:szCs w:val="24"/>
        </w:rPr>
        <w:t>按评审后得分由高到低顺序排列推荐中选候选人。综合得分排名第一的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人为第一中选候选人，以此类推排名。排名得分相同的按比选文件评分标准中</w:t>
      </w:r>
      <w:r>
        <w:rPr>
          <w:rFonts w:ascii="宋体" w:cs="宋体" w:hint="eastAsia"/>
          <w:snapToGrid w:val="0"/>
          <w:kern w:val="0"/>
          <w:sz w:val="24"/>
          <w:szCs w:val="24"/>
        </w:rPr>
        <w:t>参选</w:t>
      </w:r>
      <w:r>
        <w:rPr>
          <w:rFonts w:ascii="宋体" w:hint="eastAsia"/>
          <w:snapToGrid w:val="0"/>
          <w:kern w:val="0"/>
          <w:sz w:val="24"/>
          <w:szCs w:val="24"/>
        </w:rPr>
        <w:t>报价得分由高到低顺序排列。</w:t>
      </w:r>
    </w:p>
    <w:p w:rsidR="00297358" w:rsidRDefault="00006DD6" w:rsidP="00FE5414">
      <w:pPr>
        <w:spacing w:line="360" w:lineRule="auto"/>
        <w:ind w:firstLineChars="200" w:firstLine="482"/>
        <w:jc w:val="left"/>
        <w:outlineLvl w:val="1"/>
        <w:rPr>
          <w:rFonts w:ascii="宋体" w:hint="eastAsia"/>
          <w:b/>
          <w:snapToGrid w:val="0"/>
          <w:kern w:val="0"/>
          <w:sz w:val="24"/>
          <w:szCs w:val="24"/>
        </w:rPr>
      </w:pPr>
      <w:bookmarkStart w:id="67" w:name="_Toc15059430"/>
      <w:r>
        <w:rPr>
          <w:rFonts w:ascii="宋体" w:hint="eastAsia"/>
          <w:b/>
          <w:snapToGrid w:val="0"/>
          <w:kern w:val="0"/>
          <w:sz w:val="24"/>
          <w:szCs w:val="24"/>
        </w:rPr>
        <w:t>二、评</w:t>
      </w:r>
      <w:r>
        <w:rPr>
          <w:rFonts w:ascii="宋体"/>
          <w:b/>
          <w:snapToGrid w:val="0"/>
          <w:kern w:val="0"/>
          <w:sz w:val="24"/>
          <w:szCs w:val="24"/>
        </w:rPr>
        <w:t>选</w:t>
      </w:r>
      <w:r>
        <w:rPr>
          <w:rFonts w:ascii="宋体" w:hint="eastAsia"/>
          <w:b/>
          <w:snapToGrid w:val="0"/>
          <w:kern w:val="0"/>
          <w:sz w:val="24"/>
          <w:szCs w:val="24"/>
        </w:rPr>
        <w:t>标准</w:t>
      </w:r>
      <w:bookmarkEnd w:id="61"/>
      <w:bookmarkEnd w:id="62"/>
      <w:bookmarkEnd w:id="63"/>
      <w:bookmarkEnd w:id="64"/>
      <w:bookmarkEnd w:id="67"/>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4"/>
        <w:gridCol w:w="742"/>
        <w:gridCol w:w="1157"/>
        <w:gridCol w:w="1069"/>
        <w:gridCol w:w="654"/>
        <w:gridCol w:w="4528"/>
      </w:tblGrid>
      <w:tr w:rsidR="00297358">
        <w:trPr>
          <w:trHeight w:val="576"/>
        </w:trPr>
        <w:tc>
          <w:tcPr>
            <w:tcW w:w="7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297358" w:rsidRDefault="00006DD6">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序号</w:t>
            </w:r>
          </w:p>
        </w:tc>
        <w:tc>
          <w:tcPr>
            <w:tcW w:w="7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297358" w:rsidRDefault="00006DD6">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分类</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297358" w:rsidRDefault="00006DD6">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评分指标</w:t>
            </w:r>
          </w:p>
        </w:tc>
        <w:tc>
          <w:tcPr>
            <w:tcW w:w="10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297358" w:rsidRDefault="00006DD6">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分项指标</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297358" w:rsidRDefault="00006DD6">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分项分值</w:t>
            </w:r>
          </w:p>
        </w:tc>
        <w:tc>
          <w:tcPr>
            <w:tcW w:w="4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297358" w:rsidRDefault="00006DD6">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评分标准</w:t>
            </w:r>
          </w:p>
        </w:tc>
      </w:tr>
      <w:tr w:rsidR="00297358">
        <w:trPr>
          <w:trHeight w:val="1836"/>
        </w:trPr>
        <w:tc>
          <w:tcPr>
            <w:tcW w:w="7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2"/>
                <w:szCs w:val="22"/>
              </w:rPr>
              <w:t>1</w:t>
            </w:r>
          </w:p>
        </w:tc>
        <w:tc>
          <w:tcPr>
            <w:tcW w:w="742"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2"/>
                <w:szCs w:val="22"/>
              </w:rPr>
              <w:t>商务评分(</w:t>
            </w:r>
            <w:r>
              <w:rPr>
                <w:rFonts w:ascii="宋体" w:cs="宋体"/>
                <w:color w:val="000000"/>
                <w:kern w:val="0"/>
                <w:sz w:val="22"/>
                <w:szCs w:val="22"/>
              </w:rPr>
              <w:t>9</w:t>
            </w:r>
            <w:r>
              <w:rPr>
                <w:rFonts w:ascii="宋体" w:cs="宋体" w:hint="eastAsia"/>
                <w:color w:val="000000"/>
                <w:kern w:val="0"/>
                <w:sz w:val="22"/>
                <w:szCs w:val="22"/>
              </w:rPr>
              <w:t>0分)</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color w:val="000000"/>
                <w:kern w:val="0"/>
                <w:sz w:val="22"/>
                <w:szCs w:val="22"/>
              </w:rPr>
              <w:t>参选</w:t>
            </w:r>
            <w:r>
              <w:rPr>
                <w:rFonts w:ascii="宋体" w:cs="宋体" w:hint="eastAsia"/>
                <w:color w:val="000000"/>
                <w:kern w:val="0"/>
                <w:sz w:val="22"/>
                <w:szCs w:val="22"/>
              </w:rPr>
              <w:t>总价</w:t>
            </w:r>
            <w:r>
              <w:rPr>
                <w:rFonts w:ascii="宋体" w:cs="宋体" w:hint="eastAsia"/>
                <w:color w:val="000000"/>
                <w:kern w:val="0"/>
                <w:sz w:val="22"/>
                <w:szCs w:val="22"/>
              </w:rPr>
              <w:br/>
              <w:t>（</w:t>
            </w:r>
            <w:r>
              <w:rPr>
                <w:rFonts w:ascii="宋体" w:cs="宋体"/>
                <w:color w:val="000000"/>
                <w:kern w:val="0"/>
                <w:sz w:val="22"/>
                <w:szCs w:val="22"/>
              </w:rPr>
              <w:t>70</w:t>
            </w:r>
            <w:r>
              <w:rPr>
                <w:rFonts w:ascii="宋体" w:cs="宋体" w:hint="eastAsia"/>
                <w:color w:val="000000"/>
                <w:kern w:val="0"/>
                <w:sz w:val="22"/>
                <w:szCs w:val="22"/>
              </w:rPr>
              <w:t>分）</w:t>
            </w:r>
          </w:p>
        </w:tc>
        <w:tc>
          <w:tcPr>
            <w:tcW w:w="10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color w:val="000000"/>
                <w:kern w:val="0"/>
                <w:sz w:val="22"/>
                <w:szCs w:val="22"/>
              </w:rPr>
              <w:t>参选</w:t>
            </w:r>
            <w:r>
              <w:rPr>
                <w:rFonts w:ascii="宋体" w:cs="宋体" w:hint="eastAsia"/>
                <w:color w:val="000000"/>
                <w:kern w:val="0"/>
                <w:sz w:val="22"/>
                <w:szCs w:val="22"/>
              </w:rPr>
              <w:t>价格</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b/>
                <w:color w:val="000000"/>
                <w:sz w:val="24"/>
                <w:szCs w:val="24"/>
              </w:rPr>
            </w:pPr>
            <w:r>
              <w:rPr>
                <w:rFonts w:ascii="宋体" w:cs="宋体"/>
                <w:b/>
                <w:color w:val="000000"/>
                <w:kern w:val="0"/>
                <w:sz w:val="22"/>
                <w:szCs w:val="22"/>
              </w:rPr>
              <w:t>70</w:t>
            </w:r>
          </w:p>
        </w:tc>
        <w:tc>
          <w:tcPr>
            <w:tcW w:w="4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297358" w:rsidRDefault="00006DD6">
            <w:pPr>
              <w:widowControl/>
              <w:textAlignment w:val="top"/>
              <w:rPr>
                <w:rFonts w:ascii="宋体" w:cs="宋体" w:hint="eastAsia"/>
                <w:color w:val="000000"/>
                <w:kern w:val="0"/>
                <w:sz w:val="22"/>
                <w:szCs w:val="22"/>
              </w:rPr>
            </w:pPr>
            <w:r>
              <w:rPr>
                <w:rFonts w:ascii="宋体" w:cs="宋体" w:hint="eastAsia"/>
                <w:color w:val="000000"/>
                <w:kern w:val="0"/>
                <w:sz w:val="22"/>
                <w:szCs w:val="22"/>
              </w:rPr>
              <w:t>1.以有效报价最低价作为基准价，基准分为</w:t>
            </w:r>
            <w:r>
              <w:rPr>
                <w:rFonts w:ascii="宋体" w:cs="宋体"/>
                <w:color w:val="000000"/>
                <w:kern w:val="0"/>
                <w:sz w:val="22"/>
                <w:szCs w:val="22"/>
              </w:rPr>
              <w:t>7</w:t>
            </w:r>
            <w:r>
              <w:rPr>
                <w:rFonts w:ascii="宋体" w:cs="宋体" w:hint="eastAsia"/>
                <w:color w:val="000000"/>
                <w:kern w:val="0"/>
                <w:sz w:val="22"/>
                <w:szCs w:val="22"/>
              </w:rPr>
              <w:t>0分；</w:t>
            </w:r>
          </w:p>
          <w:p w:rsidR="00297358" w:rsidRDefault="00006DD6">
            <w:pPr>
              <w:widowControl/>
              <w:textAlignment w:val="top"/>
              <w:rPr>
                <w:rFonts w:ascii="宋体" w:cs="宋体" w:hint="eastAsia"/>
                <w:color w:val="000000"/>
                <w:kern w:val="0"/>
                <w:sz w:val="22"/>
                <w:szCs w:val="22"/>
              </w:rPr>
            </w:pPr>
            <w:r>
              <w:rPr>
                <w:rFonts w:ascii="宋体" w:cs="宋体" w:hint="eastAsia"/>
                <w:color w:val="000000"/>
                <w:kern w:val="0"/>
                <w:sz w:val="22"/>
                <w:szCs w:val="22"/>
              </w:rPr>
              <w:t>2.计算各有效报价与基准价的偏离度。偏离度=（有效报价/基准价-1）*100%；</w:t>
            </w:r>
          </w:p>
          <w:p w:rsidR="00297358" w:rsidRDefault="00006DD6">
            <w:pPr>
              <w:widowControl/>
              <w:textAlignment w:val="top"/>
              <w:rPr>
                <w:rFonts w:ascii="宋体" w:cs="宋体" w:hint="eastAsia"/>
                <w:color w:val="000000"/>
                <w:sz w:val="24"/>
                <w:szCs w:val="24"/>
              </w:rPr>
            </w:pPr>
            <w:r>
              <w:rPr>
                <w:rFonts w:ascii="宋体" w:cs="宋体" w:hint="eastAsia"/>
                <w:color w:val="000000"/>
                <w:kern w:val="0"/>
                <w:sz w:val="22"/>
                <w:szCs w:val="22"/>
              </w:rPr>
              <w:t>3.报价向上每偏离基准价的1%扣0.5分</w:t>
            </w:r>
          </w:p>
        </w:tc>
      </w:tr>
      <w:tr w:rsidR="00297358">
        <w:trPr>
          <w:trHeight w:val="749"/>
        </w:trPr>
        <w:tc>
          <w:tcPr>
            <w:tcW w:w="7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2"/>
                <w:szCs w:val="22"/>
              </w:rPr>
              <w:t>2</w:t>
            </w:r>
          </w:p>
        </w:tc>
        <w:tc>
          <w:tcPr>
            <w:tcW w:w="74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297358">
            <w:pPr>
              <w:rPr>
                <w:rFonts w:hint="eastAsia"/>
              </w:rPr>
            </w:pPr>
          </w:p>
        </w:tc>
        <w:tc>
          <w:tcPr>
            <w:tcW w:w="1157"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color w:val="000000"/>
                <w:kern w:val="0"/>
                <w:sz w:val="22"/>
                <w:szCs w:val="22"/>
              </w:rPr>
              <w:t>参选</w:t>
            </w:r>
            <w:r>
              <w:rPr>
                <w:rFonts w:ascii="宋体" w:cs="宋体" w:hint="eastAsia"/>
                <w:color w:val="000000"/>
                <w:kern w:val="0"/>
                <w:sz w:val="22"/>
                <w:szCs w:val="22"/>
              </w:rPr>
              <w:t>人资质</w:t>
            </w:r>
            <w:r>
              <w:rPr>
                <w:rFonts w:ascii="宋体" w:cs="宋体" w:hint="eastAsia"/>
                <w:color w:val="000000"/>
                <w:kern w:val="0"/>
                <w:sz w:val="22"/>
                <w:szCs w:val="22"/>
              </w:rPr>
              <w:br/>
              <w:t>（</w:t>
            </w:r>
            <w:r>
              <w:rPr>
                <w:rFonts w:ascii="宋体" w:cs="宋体"/>
                <w:color w:val="000000"/>
                <w:kern w:val="0"/>
                <w:sz w:val="22"/>
                <w:szCs w:val="22"/>
              </w:rPr>
              <w:t>2</w:t>
            </w:r>
            <w:r>
              <w:rPr>
                <w:rFonts w:ascii="宋体" w:cs="宋体" w:hint="eastAsia"/>
                <w:color w:val="000000"/>
                <w:kern w:val="0"/>
                <w:sz w:val="22"/>
                <w:szCs w:val="22"/>
              </w:rPr>
              <w:t>0分）</w:t>
            </w:r>
          </w:p>
        </w:tc>
        <w:tc>
          <w:tcPr>
            <w:tcW w:w="10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2"/>
                <w:szCs w:val="22"/>
              </w:rPr>
              <w:t>企业实力</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kern w:val="0"/>
                <w:sz w:val="22"/>
                <w:szCs w:val="22"/>
              </w:rPr>
            </w:pPr>
            <w:r>
              <w:rPr>
                <w:rFonts w:ascii="宋体" w:cs="宋体" w:hint="eastAsia"/>
                <w:b/>
                <w:color w:val="000000"/>
                <w:kern w:val="0"/>
                <w:sz w:val="22"/>
                <w:szCs w:val="22"/>
              </w:rPr>
              <w:t>5</w:t>
            </w:r>
          </w:p>
        </w:tc>
        <w:tc>
          <w:tcPr>
            <w:tcW w:w="4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297358" w:rsidRDefault="00006DD6">
            <w:pPr>
              <w:widowControl/>
              <w:textAlignment w:val="top"/>
              <w:rPr>
                <w:rFonts w:ascii="宋体" w:cs="宋体" w:hint="eastAsia"/>
                <w:color w:val="000000"/>
                <w:kern w:val="0"/>
                <w:sz w:val="22"/>
                <w:szCs w:val="22"/>
              </w:rPr>
            </w:pPr>
            <w:r>
              <w:rPr>
                <w:rFonts w:ascii="宋体" w:cs="宋体" w:hint="eastAsia"/>
                <w:color w:val="000000"/>
                <w:kern w:val="0"/>
                <w:sz w:val="22"/>
                <w:szCs w:val="22"/>
              </w:rPr>
              <w:t>提供</w:t>
            </w:r>
            <w:r>
              <w:rPr>
                <w:rFonts w:ascii="宋体" w:cs="宋体"/>
                <w:color w:val="000000"/>
                <w:kern w:val="0"/>
                <w:sz w:val="22"/>
                <w:szCs w:val="22"/>
              </w:rPr>
              <w:t>华为</w:t>
            </w:r>
            <w:r>
              <w:rPr>
                <w:rFonts w:ascii="宋体" w:cs="宋体" w:hint="eastAsia"/>
                <w:color w:val="000000"/>
                <w:kern w:val="0"/>
                <w:sz w:val="22"/>
                <w:szCs w:val="22"/>
              </w:rPr>
              <w:t>颁发的金牌经销商认证证书得5分，银牌经销商认证证书得3分，没有得0分。</w:t>
            </w:r>
          </w:p>
        </w:tc>
      </w:tr>
      <w:tr w:rsidR="00297358">
        <w:trPr>
          <w:trHeight w:val="1509"/>
        </w:trPr>
        <w:tc>
          <w:tcPr>
            <w:tcW w:w="7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2"/>
                <w:szCs w:val="22"/>
              </w:rPr>
              <w:lastRenderedPageBreak/>
              <w:t>3</w:t>
            </w:r>
          </w:p>
        </w:tc>
        <w:tc>
          <w:tcPr>
            <w:tcW w:w="74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297358">
            <w:pPr>
              <w:rPr>
                <w:rFonts w:hint="eastAsia"/>
              </w:rPr>
            </w:pPr>
          </w:p>
        </w:tc>
        <w:tc>
          <w:tcPr>
            <w:tcW w:w="115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297358">
            <w:pPr>
              <w:rPr>
                <w:rFonts w:hint="eastAsia"/>
              </w:rPr>
            </w:pPr>
          </w:p>
        </w:tc>
        <w:tc>
          <w:tcPr>
            <w:tcW w:w="10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2"/>
                <w:szCs w:val="22"/>
              </w:rPr>
              <w:t>同业同类型实施案例</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b/>
                <w:color w:val="000000"/>
                <w:sz w:val="24"/>
                <w:szCs w:val="24"/>
              </w:rPr>
            </w:pPr>
            <w:r>
              <w:rPr>
                <w:rFonts w:ascii="宋体" w:cs="宋体" w:hint="eastAsia"/>
                <w:b/>
                <w:color w:val="000000"/>
                <w:kern w:val="0"/>
                <w:sz w:val="22"/>
                <w:szCs w:val="22"/>
              </w:rPr>
              <w:t>5</w:t>
            </w:r>
          </w:p>
        </w:tc>
        <w:tc>
          <w:tcPr>
            <w:tcW w:w="4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297358" w:rsidRDefault="00006DD6">
            <w:pPr>
              <w:widowControl/>
              <w:textAlignment w:val="top"/>
              <w:rPr>
                <w:rFonts w:ascii="宋体" w:cs="宋体" w:hint="eastAsia"/>
                <w:color w:val="000000"/>
                <w:sz w:val="24"/>
                <w:szCs w:val="24"/>
              </w:rPr>
            </w:pPr>
            <w:r>
              <w:rPr>
                <w:rFonts w:ascii="宋体" w:cs="宋体" w:hint="eastAsia"/>
                <w:color w:val="000000"/>
                <w:kern w:val="0"/>
                <w:sz w:val="22"/>
                <w:szCs w:val="22"/>
              </w:rPr>
              <w:t>20</w:t>
            </w:r>
            <w:r>
              <w:rPr>
                <w:rFonts w:ascii="宋体" w:cs="宋体"/>
                <w:color w:val="000000"/>
                <w:kern w:val="0"/>
                <w:sz w:val="22"/>
                <w:szCs w:val="22"/>
              </w:rPr>
              <w:t>20</w:t>
            </w:r>
            <w:r>
              <w:rPr>
                <w:rFonts w:ascii="宋体" w:cs="宋体" w:hint="eastAsia"/>
                <w:color w:val="000000"/>
                <w:kern w:val="0"/>
                <w:sz w:val="22"/>
                <w:szCs w:val="22"/>
              </w:rPr>
              <w:t>年1月1日以来，具有</w:t>
            </w:r>
            <w:r>
              <w:rPr>
                <w:rFonts w:ascii="宋体" w:cs="宋体"/>
                <w:color w:val="000000"/>
                <w:kern w:val="0"/>
                <w:sz w:val="22"/>
                <w:szCs w:val="22"/>
              </w:rPr>
              <w:t>与本项目设备类似的服务器、存储设备</w:t>
            </w:r>
            <w:r>
              <w:rPr>
                <w:rFonts w:ascii="宋体" w:cs="宋体" w:hint="eastAsia"/>
                <w:color w:val="000000"/>
                <w:kern w:val="0"/>
                <w:sz w:val="22"/>
                <w:szCs w:val="22"/>
              </w:rPr>
              <w:t>维保技术服务案例，一个银行业案例得2分，其他行业案例每个1分，最多5分。</w:t>
            </w:r>
          </w:p>
        </w:tc>
      </w:tr>
      <w:tr w:rsidR="00297358">
        <w:trPr>
          <w:trHeight w:val="1879"/>
        </w:trPr>
        <w:tc>
          <w:tcPr>
            <w:tcW w:w="7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ind w:firstLineChars="100" w:firstLine="220"/>
              <w:rPr>
                <w:rFonts w:hint="eastAsia"/>
              </w:rPr>
            </w:pPr>
            <w:r>
              <w:rPr>
                <w:rFonts w:ascii="宋体" w:cs="宋体"/>
                <w:color w:val="000000"/>
                <w:kern w:val="0"/>
                <w:sz w:val="22"/>
                <w:szCs w:val="22"/>
              </w:rPr>
              <w:t>4</w:t>
            </w:r>
          </w:p>
        </w:tc>
        <w:tc>
          <w:tcPr>
            <w:tcW w:w="74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297358">
            <w:pPr>
              <w:rPr>
                <w:rFonts w:hint="eastAsia"/>
              </w:rPr>
            </w:pPr>
          </w:p>
        </w:tc>
        <w:tc>
          <w:tcPr>
            <w:tcW w:w="115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297358">
            <w:pPr>
              <w:rPr>
                <w:rFonts w:hint="eastAsia"/>
              </w:rPr>
            </w:pPr>
          </w:p>
        </w:tc>
        <w:tc>
          <w:tcPr>
            <w:tcW w:w="10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hint="eastAsia"/>
              </w:rPr>
            </w:pPr>
            <w:r>
              <w:rPr>
                <w:rFonts w:ascii="宋体" w:cs="宋体" w:hint="eastAsia"/>
                <w:color w:val="000000"/>
                <w:kern w:val="0"/>
                <w:sz w:val="22"/>
                <w:szCs w:val="22"/>
              </w:rPr>
              <w:t>本地化服务</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hint="eastAsia"/>
                <w:b/>
                <w:sz w:val="22"/>
                <w:szCs w:val="22"/>
              </w:rPr>
            </w:pPr>
            <w:r>
              <w:rPr>
                <w:rFonts w:ascii="宋体" w:hint="eastAsia"/>
                <w:b/>
                <w:sz w:val="22"/>
                <w:szCs w:val="22"/>
              </w:rPr>
              <w:t>5</w:t>
            </w:r>
          </w:p>
        </w:tc>
        <w:tc>
          <w:tcPr>
            <w:tcW w:w="4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297358" w:rsidRDefault="00006DD6">
            <w:pPr>
              <w:widowControl/>
              <w:textAlignment w:val="top"/>
              <w:rPr>
                <w:rFonts w:ascii="宋体" w:cs="宋体" w:hint="eastAsia"/>
                <w:color w:val="000000"/>
                <w:sz w:val="24"/>
                <w:szCs w:val="24"/>
              </w:rPr>
            </w:pPr>
            <w:r>
              <w:rPr>
                <w:rFonts w:ascii="宋体" w:cs="宋体"/>
                <w:color w:val="000000"/>
                <w:kern w:val="0"/>
                <w:sz w:val="22"/>
                <w:szCs w:val="22"/>
              </w:rPr>
              <w:t>有本地化服务团队，</w:t>
            </w:r>
            <w:r>
              <w:rPr>
                <w:rFonts w:ascii="宋体" w:cs="宋体" w:hint="eastAsia"/>
                <w:color w:val="000000"/>
                <w:kern w:val="0"/>
                <w:sz w:val="22"/>
                <w:szCs w:val="22"/>
              </w:rPr>
              <w:t>提供本地团队人员社保，本地机构人员＞20人</w:t>
            </w:r>
            <w:r>
              <w:rPr>
                <w:rFonts w:ascii="宋体" w:cs="宋体"/>
                <w:color w:val="000000"/>
                <w:kern w:val="0"/>
                <w:sz w:val="22"/>
                <w:szCs w:val="22"/>
              </w:rPr>
              <w:t>（其中技术人员&gt;5人）</w:t>
            </w:r>
            <w:r>
              <w:rPr>
                <w:rFonts w:ascii="宋体" w:cs="宋体" w:hint="eastAsia"/>
                <w:color w:val="000000"/>
                <w:kern w:val="0"/>
                <w:sz w:val="22"/>
                <w:szCs w:val="22"/>
              </w:rPr>
              <w:t>得</w:t>
            </w:r>
            <w:r>
              <w:rPr>
                <w:rFonts w:ascii="宋体" w:cs="宋体"/>
                <w:color w:val="000000"/>
                <w:kern w:val="0"/>
                <w:sz w:val="22"/>
                <w:szCs w:val="22"/>
              </w:rPr>
              <w:t>3</w:t>
            </w:r>
            <w:r>
              <w:rPr>
                <w:rFonts w:ascii="宋体" w:cs="宋体" w:hint="eastAsia"/>
                <w:color w:val="000000"/>
                <w:kern w:val="0"/>
                <w:sz w:val="22"/>
                <w:szCs w:val="22"/>
              </w:rPr>
              <w:t>分，＞30人</w:t>
            </w:r>
            <w:r>
              <w:rPr>
                <w:rFonts w:ascii="宋体" w:cs="宋体"/>
                <w:color w:val="000000"/>
                <w:kern w:val="0"/>
                <w:sz w:val="22"/>
                <w:szCs w:val="22"/>
              </w:rPr>
              <w:t>（其中技术人员&gt;10人）</w:t>
            </w:r>
            <w:r>
              <w:rPr>
                <w:rFonts w:ascii="宋体" w:cs="宋体" w:hint="eastAsia"/>
                <w:color w:val="000000"/>
                <w:kern w:val="0"/>
                <w:sz w:val="22"/>
                <w:szCs w:val="22"/>
              </w:rPr>
              <w:t>得</w:t>
            </w:r>
            <w:r>
              <w:rPr>
                <w:rFonts w:ascii="宋体" w:cs="宋体"/>
                <w:color w:val="000000"/>
                <w:kern w:val="0"/>
                <w:sz w:val="22"/>
                <w:szCs w:val="22"/>
              </w:rPr>
              <w:t>5</w:t>
            </w:r>
            <w:r>
              <w:rPr>
                <w:rFonts w:ascii="宋体" w:cs="宋体" w:hint="eastAsia"/>
                <w:color w:val="000000"/>
                <w:kern w:val="0"/>
                <w:sz w:val="22"/>
                <w:szCs w:val="22"/>
              </w:rPr>
              <w:t>分，无法证明不得分</w:t>
            </w:r>
            <w:r>
              <w:rPr>
                <w:rFonts w:ascii="宋体" w:cs="宋体"/>
                <w:color w:val="000000"/>
                <w:kern w:val="0"/>
                <w:sz w:val="22"/>
                <w:szCs w:val="22"/>
              </w:rPr>
              <w:t>，上</w:t>
            </w:r>
            <w:r>
              <w:rPr>
                <w:rFonts w:ascii="宋体" w:cs="宋体" w:hint="eastAsia"/>
                <w:color w:val="000000"/>
                <w:kern w:val="0"/>
                <w:sz w:val="22"/>
                <w:szCs w:val="22"/>
              </w:rPr>
              <w:t>述</w:t>
            </w:r>
            <w:r>
              <w:rPr>
                <w:rFonts w:ascii="宋体" w:cs="宋体"/>
                <w:color w:val="000000"/>
                <w:kern w:val="0"/>
                <w:sz w:val="22"/>
                <w:szCs w:val="22"/>
              </w:rPr>
              <w:t>人员需提供员工社保证明。</w:t>
            </w:r>
          </w:p>
        </w:tc>
      </w:tr>
      <w:tr w:rsidR="00297358">
        <w:trPr>
          <w:trHeight w:val="2649"/>
        </w:trPr>
        <w:tc>
          <w:tcPr>
            <w:tcW w:w="7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2"/>
                <w:szCs w:val="22"/>
              </w:rPr>
              <w:t>5</w:t>
            </w:r>
          </w:p>
        </w:tc>
        <w:tc>
          <w:tcPr>
            <w:tcW w:w="74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297358">
            <w:pPr>
              <w:rPr>
                <w:rFonts w:hint="eastAsia"/>
              </w:rPr>
            </w:pPr>
          </w:p>
        </w:tc>
        <w:tc>
          <w:tcPr>
            <w:tcW w:w="115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297358">
            <w:pPr>
              <w:rPr>
                <w:rFonts w:hint="eastAsia"/>
              </w:rPr>
            </w:pPr>
          </w:p>
        </w:tc>
        <w:tc>
          <w:tcPr>
            <w:tcW w:w="10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2"/>
                <w:szCs w:val="22"/>
              </w:rPr>
              <w:t>售后服务</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b/>
                <w:color w:val="000000"/>
                <w:sz w:val="24"/>
                <w:szCs w:val="24"/>
              </w:rPr>
            </w:pPr>
            <w:r>
              <w:rPr>
                <w:rFonts w:ascii="宋体" w:cs="宋体" w:hint="eastAsia"/>
                <w:b/>
                <w:color w:val="000000"/>
                <w:kern w:val="0"/>
                <w:sz w:val="22"/>
                <w:szCs w:val="22"/>
              </w:rPr>
              <w:t>5</w:t>
            </w:r>
          </w:p>
        </w:tc>
        <w:tc>
          <w:tcPr>
            <w:tcW w:w="4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297358" w:rsidRDefault="00006DD6">
            <w:pPr>
              <w:widowControl/>
              <w:textAlignment w:val="top"/>
              <w:rPr>
                <w:rFonts w:ascii="宋体" w:cs="宋体" w:hint="eastAsia"/>
                <w:color w:val="000000"/>
                <w:sz w:val="24"/>
                <w:szCs w:val="24"/>
              </w:rPr>
            </w:pPr>
            <w:r>
              <w:rPr>
                <w:rFonts w:ascii="宋体" w:cs="宋体" w:hint="eastAsia"/>
                <w:color w:val="000000"/>
                <w:kern w:val="0"/>
                <w:sz w:val="22"/>
                <w:szCs w:val="22"/>
              </w:rPr>
              <w:t>本地有超过5年华为存储设备维护</w:t>
            </w:r>
            <w:r>
              <w:rPr>
                <w:rFonts w:ascii="宋体" w:cs="宋体"/>
                <w:color w:val="000000"/>
                <w:kern w:val="0"/>
                <w:sz w:val="22"/>
                <w:szCs w:val="22"/>
              </w:rPr>
              <w:t>经验，且取得华为原厂</w:t>
            </w:r>
            <w:r>
              <w:rPr>
                <w:rFonts w:ascii="宋体" w:cs="宋体" w:hint="eastAsia"/>
                <w:color w:val="000000"/>
                <w:kern w:val="0"/>
                <w:sz w:val="22"/>
                <w:szCs w:val="22"/>
              </w:rPr>
              <w:t>认证</w:t>
            </w:r>
            <w:r>
              <w:rPr>
                <w:rFonts w:ascii="宋体" w:cs="宋体"/>
                <w:color w:val="000000"/>
                <w:kern w:val="0"/>
                <w:sz w:val="22"/>
                <w:szCs w:val="22"/>
              </w:rPr>
              <w:t>资质的</w:t>
            </w:r>
            <w:r>
              <w:rPr>
                <w:rFonts w:ascii="宋体" w:cs="宋体" w:hint="eastAsia"/>
                <w:color w:val="000000"/>
                <w:kern w:val="0"/>
                <w:sz w:val="22"/>
                <w:szCs w:val="22"/>
              </w:rPr>
              <w:t>工程师1人得3分，超过2年华为存储设备维护</w:t>
            </w:r>
            <w:r>
              <w:rPr>
                <w:rFonts w:ascii="宋体" w:cs="宋体"/>
                <w:color w:val="000000"/>
                <w:kern w:val="0"/>
                <w:sz w:val="22"/>
                <w:szCs w:val="22"/>
              </w:rPr>
              <w:t>经验，且取得华为原厂</w:t>
            </w:r>
            <w:r>
              <w:rPr>
                <w:rFonts w:ascii="宋体" w:cs="宋体" w:hint="eastAsia"/>
                <w:color w:val="000000"/>
                <w:kern w:val="0"/>
                <w:sz w:val="22"/>
                <w:szCs w:val="22"/>
              </w:rPr>
              <w:t>认证</w:t>
            </w:r>
            <w:r>
              <w:rPr>
                <w:rFonts w:ascii="宋体" w:cs="宋体"/>
                <w:color w:val="000000"/>
                <w:kern w:val="0"/>
                <w:sz w:val="22"/>
                <w:szCs w:val="22"/>
              </w:rPr>
              <w:t>资质的</w:t>
            </w:r>
            <w:r>
              <w:rPr>
                <w:rFonts w:ascii="宋体" w:cs="宋体" w:hint="eastAsia"/>
                <w:color w:val="000000"/>
                <w:kern w:val="0"/>
                <w:sz w:val="22"/>
                <w:szCs w:val="22"/>
              </w:rPr>
              <w:t>工程师1人得2分，超过1年华为存储设备维护</w:t>
            </w:r>
            <w:r>
              <w:rPr>
                <w:rFonts w:ascii="宋体" w:cs="宋体"/>
                <w:color w:val="000000"/>
                <w:kern w:val="0"/>
                <w:sz w:val="22"/>
                <w:szCs w:val="22"/>
              </w:rPr>
              <w:t>经验，且取得华为原厂</w:t>
            </w:r>
            <w:r>
              <w:rPr>
                <w:rFonts w:ascii="宋体" w:cs="宋体" w:hint="eastAsia"/>
                <w:color w:val="000000"/>
                <w:kern w:val="0"/>
                <w:sz w:val="22"/>
                <w:szCs w:val="22"/>
              </w:rPr>
              <w:t>认证</w:t>
            </w:r>
            <w:r>
              <w:rPr>
                <w:rFonts w:ascii="宋体" w:cs="宋体"/>
                <w:color w:val="000000"/>
                <w:kern w:val="0"/>
                <w:sz w:val="22"/>
                <w:szCs w:val="22"/>
              </w:rPr>
              <w:t>资质的</w:t>
            </w:r>
            <w:r>
              <w:rPr>
                <w:rFonts w:ascii="宋体" w:cs="宋体" w:hint="eastAsia"/>
                <w:color w:val="000000"/>
                <w:kern w:val="0"/>
                <w:sz w:val="22"/>
                <w:szCs w:val="22"/>
              </w:rPr>
              <w:t>工程师1人得1分，最多5分</w:t>
            </w:r>
            <w:r>
              <w:rPr>
                <w:rFonts w:ascii="宋体" w:cs="宋体"/>
                <w:color w:val="000000"/>
                <w:kern w:val="0"/>
                <w:sz w:val="22"/>
                <w:szCs w:val="22"/>
              </w:rPr>
              <w:t>，上</w:t>
            </w:r>
            <w:r>
              <w:rPr>
                <w:rFonts w:ascii="宋体" w:cs="宋体" w:hint="eastAsia"/>
                <w:color w:val="000000"/>
                <w:kern w:val="0"/>
                <w:sz w:val="22"/>
                <w:szCs w:val="22"/>
              </w:rPr>
              <w:t>述</w:t>
            </w:r>
            <w:r>
              <w:rPr>
                <w:rFonts w:ascii="宋体" w:cs="宋体"/>
                <w:color w:val="000000"/>
                <w:kern w:val="0"/>
                <w:sz w:val="22"/>
                <w:szCs w:val="22"/>
              </w:rPr>
              <w:t>人员需提供员工社保证明。</w:t>
            </w:r>
          </w:p>
        </w:tc>
      </w:tr>
      <w:tr w:rsidR="00297358">
        <w:trPr>
          <w:trHeight w:val="1728"/>
        </w:trPr>
        <w:tc>
          <w:tcPr>
            <w:tcW w:w="7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2"/>
                <w:szCs w:val="22"/>
              </w:rPr>
              <w:t>6</w:t>
            </w:r>
          </w:p>
        </w:tc>
        <w:tc>
          <w:tcPr>
            <w:tcW w:w="7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left"/>
              <w:textAlignment w:val="center"/>
              <w:rPr>
                <w:rFonts w:ascii="宋体" w:cs="宋体" w:hint="eastAsia"/>
                <w:color w:val="000000"/>
                <w:sz w:val="24"/>
                <w:szCs w:val="24"/>
              </w:rPr>
            </w:pPr>
            <w:r>
              <w:rPr>
                <w:rFonts w:ascii="宋体" w:cs="宋体" w:hint="eastAsia"/>
                <w:color w:val="000000"/>
                <w:kern w:val="0"/>
                <w:sz w:val="22"/>
                <w:szCs w:val="22"/>
              </w:rPr>
              <w:t>技术评分(</w:t>
            </w:r>
            <w:r>
              <w:rPr>
                <w:rFonts w:ascii="宋体" w:cs="宋体"/>
                <w:color w:val="000000"/>
                <w:kern w:val="0"/>
                <w:sz w:val="22"/>
                <w:szCs w:val="22"/>
              </w:rPr>
              <w:t>1</w:t>
            </w:r>
            <w:r>
              <w:rPr>
                <w:rFonts w:ascii="宋体" w:cs="宋体" w:hint="eastAsia"/>
                <w:color w:val="000000"/>
                <w:kern w:val="0"/>
                <w:sz w:val="22"/>
                <w:szCs w:val="22"/>
              </w:rPr>
              <w:t>0分)</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left"/>
              <w:textAlignment w:val="center"/>
              <w:rPr>
                <w:rFonts w:ascii="宋体" w:cs="宋体" w:hint="eastAsia"/>
                <w:color w:val="000000"/>
                <w:sz w:val="24"/>
                <w:szCs w:val="24"/>
              </w:rPr>
            </w:pPr>
            <w:r>
              <w:rPr>
                <w:rFonts w:ascii="宋体" w:cs="宋体" w:hint="eastAsia"/>
                <w:color w:val="000000"/>
                <w:kern w:val="0"/>
                <w:sz w:val="22"/>
                <w:szCs w:val="22"/>
              </w:rPr>
              <w:t>项目实施方案</w:t>
            </w:r>
            <w:r>
              <w:rPr>
                <w:rFonts w:ascii="宋体" w:cs="宋体" w:hint="eastAsia"/>
                <w:color w:val="000000"/>
                <w:kern w:val="0"/>
                <w:sz w:val="22"/>
                <w:szCs w:val="22"/>
              </w:rPr>
              <w:br/>
              <w:t>（</w:t>
            </w:r>
            <w:r>
              <w:rPr>
                <w:rFonts w:ascii="宋体" w:cs="宋体"/>
                <w:color w:val="000000"/>
                <w:kern w:val="0"/>
                <w:sz w:val="22"/>
                <w:szCs w:val="22"/>
              </w:rPr>
              <w:t>1</w:t>
            </w:r>
            <w:r>
              <w:rPr>
                <w:rFonts w:ascii="宋体" w:cs="宋体" w:hint="eastAsia"/>
                <w:color w:val="000000"/>
                <w:kern w:val="0"/>
                <w:sz w:val="22"/>
                <w:szCs w:val="22"/>
              </w:rPr>
              <w:t>0分）</w:t>
            </w:r>
          </w:p>
        </w:tc>
        <w:tc>
          <w:tcPr>
            <w:tcW w:w="10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color w:val="000000"/>
                <w:sz w:val="24"/>
                <w:szCs w:val="24"/>
              </w:rPr>
            </w:pPr>
            <w:r>
              <w:rPr>
                <w:rFonts w:ascii="宋体" w:cs="宋体" w:hint="eastAsia"/>
                <w:color w:val="000000"/>
                <w:kern w:val="0"/>
                <w:sz w:val="22"/>
                <w:szCs w:val="22"/>
              </w:rPr>
              <w:t>维护方案</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006DD6">
            <w:pPr>
              <w:widowControl/>
              <w:jc w:val="center"/>
              <w:textAlignment w:val="center"/>
              <w:rPr>
                <w:rFonts w:ascii="宋体" w:cs="宋体" w:hint="eastAsia"/>
                <w:b/>
                <w:color w:val="000000"/>
                <w:sz w:val="24"/>
                <w:szCs w:val="24"/>
              </w:rPr>
            </w:pPr>
            <w:r>
              <w:rPr>
                <w:rFonts w:ascii="宋体" w:cs="宋体"/>
                <w:b/>
                <w:color w:val="000000"/>
                <w:kern w:val="0"/>
                <w:sz w:val="22"/>
                <w:szCs w:val="22"/>
              </w:rPr>
              <w:t>1</w:t>
            </w:r>
            <w:r>
              <w:rPr>
                <w:rFonts w:ascii="宋体" w:cs="宋体" w:hint="eastAsia"/>
                <w:b/>
                <w:color w:val="000000"/>
                <w:kern w:val="0"/>
                <w:sz w:val="22"/>
                <w:szCs w:val="22"/>
              </w:rPr>
              <w:t>0</w:t>
            </w:r>
          </w:p>
        </w:tc>
        <w:tc>
          <w:tcPr>
            <w:tcW w:w="4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297358" w:rsidRDefault="00006DD6">
            <w:pPr>
              <w:widowControl/>
              <w:jc w:val="left"/>
              <w:textAlignment w:val="top"/>
              <w:rPr>
                <w:rFonts w:ascii="宋体" w:cs="宋体" w:hint="eastAsia"/>
                <w:color w:val="000000"/>
                <w:sz w:val="24"/>
                <w:szCs w:val="24"/>
              </w:rPr>
            </w:pPr>
            <w:r>
              <w:rPr>
                <w:rFonts w:ascii="宋体" w:cs="宋体"/>
                <w:color w:val="000000"/>
                <w:kern w:val="0"/>
                <w:sz w:val="22"/>
                <w:szCs w:val="22"/>
              </w:rPr>
              <w:t>参选</w:t>
            </w:r>
            <w:r>
              <w:rPr>
                <w:rFonts w:ascii="宋体" w:cs="宋体" w:hint="eastAsia"/>
                <w:color w:val="000000"/>
                <w:kern w:val="0"/>
                <w:sz w:val="22"/>
                <w:szCs w:val="22"/>
              </w:rPr>
              <w:t>单位整体方案是否针对三峡银行现状做出有针对性的方案，方案合理且切实可行，有能执行的服务流程、服务标准、服务内容；技术方案符合项目要求。由评标委员会横向对比打分，有详细技术方案得</w:t>
            </w:r>
            <w:r>
              <w:rPr>
                <w:rFonts w:ascii="宋体" w:cs="宋体"/>
                <w:color w:val="000000"/>
                <w:kern w:val="0"/>
                <w:sz w:val="22"/>
                <w:szCs w:val="22"/>
              </w:rPr>
              <w:t>7</w:t>
            </w:r>
            <w:r>
              <w:rPr>
                <w:rFonts w:ascii="宋体" w:cs="宋体" w:hint="eastAsia"/>
                <w:color w:val="000000"/>
                <w:kern w:val="0"/>
                <w:sz w:val="22"/>
                <w:szCs w:val="22"/>
              </w:rPr>
              <w:t>-</w:t>
            </w:r>
            <w:r>
              <w:rPr>
                <w:rFonts w:ascii="宋体" w:cs="宋体"/>
                <w:color w:val="000000"/>
                <w:kern w:val="0"/>
                <w:sz w:val="22"/>
                <w:szCs w:val="22"/>
              </w:rPr>
              <w:t>1</w:t>
            </w:r>
            <w:r>
              <w:rPr>
                <w:rFonts w:ascii="宋体" w:cs="宋体" w:hint="eastAsia"/>
                <w:color w:val="000000"/>
                <w:kern w:val="0"/>
                <w:sz w:val="22"/>
                <w:szCs w:val="22"/>
              </w:rPr>
              <w:t>0分，一般技术方案得</w:t>
            </w:r>
            <w:r>
              <w:rPr>
                <w:rFonts w:ascii="宋体" w:cs="宋体"/>
                <w:color w:val="000000"/>
                <w:kern w:val="0"/>
                <w:sz w:val="22"/>
                <w:szCs w:val="22"/>
              </w:rPr>
              <w:t>5</w:t>
            </w:r>
            <w:r>
              <w:rPr>
                <w:rFonts w:ascii="宋体" w:cs="宋体" w:hint="eastAsia"/>
                <w:color w:val="000000"/>
                <w:kern w:val="0"/>
                <w:sz w:val="22"/>
                <w:szCs w:val="22"/>
              </w:rPr>
              <w:t>-</w:t>
            </w:r>
            <w:r>
              <w:rPr>
                <w:rFonts w:ascii="宋体" w:cs="宋体"/>
                <w:color w:val="000000"/>
                <w:kern w:val="0"/>
                <w:sz w:val="22"/>
                <w:szCs w:val="22"/>
              </w:rPr>
              <w:t>7</w:t>
            </w:r>
            <w:r>
              <w:rPr>
                <w:rFonts w:ascii="宋体" w:cs="宋体" w:hint="eastAsia"/>
                <w:color w:val="000000"/>
                <w:kern w:val="0"/>
                <w:sz w:val="22"/>
                <w:szCs w:val="22"/>
              </w:rPr>
              <w:t>分，有欠缺的技术方案得</w:t>
            </w:r>
            <w:r>
              <w:rPr>
                <w:rFonts w:ascii="宋体" w:cs="宋体"/>
                <w:color w:val="000000"/>
                <w:kern w:val="0"/>
                <w:sz w:val="22"/>
                <w:szCs w:val="22"/>
              </w:rPr>
              <w:t>3</w:t>
            </w:r>
            <w:r>
              <w:rPr>
                <w:rFonts w:ascii="宋体" w:cs="宋体" w:hint="eastAsia"/>
                <w:color w:val="000000"/>
                <w:kern w:val="0"/>
                <w:sz w:val="22"/>
                <w:szCs w:val="22"/>
              </w:rPr>
              <w:t>-</w:t>
            </w:r>
            <w:r>
              <w:rPr>
                <w:rFonts w:ascii="宋体" w:cs="宋体"/>
                <w:color w:val="000000"/>
                <w:kern w:val="0"/>
                <w:sz w:val="22"/>
                <w:szCs w:val="22"/>
              </w:rPr>
              <w:t>5</w:t>
            </w:r>
            <w:r>
              <w:rPr>
                <w:rFonts w:ascii="宋体" w:cs="宋体" w:hint="eastAsia"/>
                <w:color w:val="000000"/>
                <w:kern w:val="0"/>
                <w:sz w:val="22"/>
                <w:szCs w:val="22"/>
              </w:rPr>
              <w:t>分，不提供不得分。</w:t>
            </w:r>
          </w:p>
        </w:tc>
      </w:tr>
      <w:tr w:rsidR="00297358">
        <w:trPr>
          <w:trHeight w:val="288"/>
        </w:trPr>
        <w:tc>
          <w:tcPr>
            <w:tcW w:w="1466"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297358" w:rsidRDefault="00297358">
            <w:pPr>
              <w:jc w:val="center"/>
              <w:rPr>
                <w:rFonts w:ascii="宋体" w:cs="宋体" w:hint="eastAsia"/>
                <w:color w:val="000000"/>
                <w:sz w:val="24"/>
                <w:szCs w:val="24"/>
              </w:rPr>
            </w:pPr>
          </w:p>
        </w:tc>
        <w:tc>
          <w:tcPr>
            <w:tcW w:w="2226"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297358" w:rsidRDefault="00006DD6">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合计</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297358" w:rsidRDefault="00006DD6">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100</w:t>
            </w:r>
          </w:p>
        </w:tc>
        <w:tc>
          <w:tcPr>
            <w:tcW w:w="4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297358" w:rsidRDefault="00297358">
            <w:pPr>
              <w:rPr>
                <w:rFonts w:ascii="宋体" w:cs="宋体" w:hint="eastAsia"/>
                <w:color w:val="000000"/>
                <w:sz w:val="24"/>
                <w:szCs w:val="24"/>
              </w:rPr>
            </w:pPr>
          </w:p>
        </w:tc>
      </w:tr>
    </w:tbl>
    <w:p w:rsidR="00297358" w:rsidRDefault="00006DD6" w:rsidP="00FE5414">
      <w:pPr>
        <w:spacing w:line="360" w:lineRule="auto"/>
        <w:ind w:firstLineChars="200" w:firstLine="482"/>
        <w:jc w:val="left"/>
        <w:outlineLvl w:val="1"/>
        <w:rPr>
          <w:rFonts w:ascii="宋体" w:hint="eastAsia"/>
          <w:b/>
          <w:snapToGrid w:val="0"/>
          <w:kern w:val="0"/>
          <w:sz w:val="24"/>
          <w:szCs w:val="24"/>
        </w:rPr>
      </w:pPr>
      <w:bookmarkStart w:id="68" w:name="_Toc440628924"/>
      <w:bookmarkStart w:id="69" w:name="_Toc89675157"/>
      <w:bookmarkStart w:id="70" w:name="_Toc275199618"/>
      <w:bookmarkStart w:id="71" w:name="_Toc11439"/>
      <w:bookmarkStart w:id="72" w:name="_Toc15059431"/>
      <w:bookmarkEnd w:id="65"/>
      <w:bookmarkEnd w:id="66"/>
      <w:r>
        <w:rPr>
          <w:rFonts w:ascii="宋体" w:hint="eastAsia"/>
          <w:b/>
          <w:snapToGrid w:val="0"/>
          <w:kern w:val="0"/>
          <w:sz w:val="24"/>
          <w:szCs w:val="24"/>
        </w:rPr>
        <w:t>三、无效</w:t>
      </w:r>
      <w:r>
        <w:rPr>
          <w:rFonts w:ascii="宋体"/>
          <w:b/>
          <w:snapToGrid w:val="0"/>
          <w:kern w:val="0"/>
          <w:sz w:val="24"/>
          <w:szCs w:val="24"/>
        </w:rPr>
        <w:t>参选</w:t>
      </w:r>
      <w:r>
        <w:rPr>
          <w:rFonts w:ascii="宋体" w:hint="eastAsia"/>
          <w:b/>
          <w:snapToGrid w:val="0"/>
          <w:kern w:val="0"/>
          <w:sz w:val="24"/>
          <w:szCs w:val="24"/>
        </w:rPr>
        <w:t>条款</w:t>
      </w:r>
      <w:bookmarkEnd w:id="68"/>
      <w:bookmarkEnd w:id="69"/>
      <w:bookmarkEnd w:id="70"/>
      <w:bookmarkEnd w:id="71"/>
      <w:bookmarkEnd w:id="72"/>
    </w:p>
    <w:p w:rsidR="00297358" w:rsidRDefault="00006DD6">
      <w:pPr>
        <w:snapToGrid w:val="0"/>
        <w:spacing w:line="360" w:lineRule="auto"/>
        <w:ind w:firstLineChars="200" w:firstLine="480"/>
        <w:rPr>
          <w:rFonts w:ascii="宋体" w:hint="eastAsia"/>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w:t>
      </w:r>
      <w:r>
        <w:rPr>
          <w:rFonts w:ascii="宋体" w:cs="宋体" w:hint="eastAsia"/>
          <w:snapToGrid w:val="0"/>
          <w:kern w:val="0"/>
          <w:sz w:val="24"/>
          <w:szCs w:val="24"/>
        </w:rPr>
        <w:t>参选</w:t>
      </w:r>
      <w:r>
        <w:rPr>
          <w:rFonts w:ascii="宋体" w:hint="eastAsia"/>
          <w:snapToGrid w:val="0"/>
          <w:kern w:val="0"/>
          <w:sz w:val="24"/>
          <w:szCs w:val="24"/>
        </w:rPr>
        <w:t>文件未通过符合性检查或参选文件经证实存在弄虚作假的；</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（六）</w:t>
      </w:r>
      <w:r>
        <w:rPr>
          <w:rFonts w:ascii="宋体" w:cs="宋体" w:hint="eastAsia"/>
          <w:snapToGrid w:val="0"/>
          <w:kern w:val="0"/>
          <w:sz w:val="24"/>
          <w:szCs w:val="24"/>
        </w:rPr>
        <w:t>参选</w:t>
      </w:r>
      <w:r>
        <w:rPr>
          <w:rFonts w:ascii="宋体" w:hint="eastAsia"/>
          <w:snapToGrid w:val="0"/>
          <w:kern w:val="0"/>
          <w:sz w:val="24"/>
          <w:szCs w:val="24"/>
        </w:rPr>
        <w:t>文件不满足比选文件第六章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文件含有违反国家法律、法规的内容，或附有比选人不能接受的条件的。</w:t>
      </w:r>
    </w:p>
    <w:p w:rsidR="00297358" w:rsidRDefault="00006DD6" w:rsidP="00FE5414">
      <w:pPr>
        <w:spacing w:line="360" w:lineRule="auto"/>
        <w:ind w:firstLineChars="200" w:firstLine="482"/>
        <w:jc w:val="left"/>
        <w:outlineLvl w:val="1"/>
        <w:rPr>
          <w:rFonts w:ascii="宋体" w:hint="eastAsia"/>
          <w:b/>
          <w:snapToGrid w:val="0"/>
          <w:kern w:val="0"/>
          <w:sz w:val="24"/>
          <w:szCs w:val="24"/>
        </w:rPr>
      </w:pPr>
      <w:bookmarkStart w:id="73" w:name="_Toc15059432"/>
      <w:bookmarkStart w:id="74" w:name="_Toc447618249"/>
      <w:bookmarkStart w:id="75" w:name="_Toc89675158"/>
      <w:bookmarkStart w:id="76" w:name="_Toc12224"/>
      <w:r>
        <w:rPr>
          <w:rFonts w:ascii="宋体" w:hint="eastAsia"/>
          <w:b/>
          <w:snapToGrid w:val="0"/>
          <w:kern w:val="0"/>
          <w:sz w:val="24"/>
          <w:szCs w:val="24"/>
        </w:rPr>
        <w:t>四、废</w:t>
      </w:r>
      <w:r>
        <w:rPr>
          <w:rFonts w:ascii="宋体"/>
          <w:b/>
          <w:snapToGrid w:val="0"/>
          <w:kern w:val="0"/>
          <w:sz w:val="24"/>
          <w:szCs w:val="24"/>
        </w:rPr>
        <w:t>选</w:t>
      </w:r>
      <w:r>
        <w:rPr>
          <w:rFonts w:ascii="宋体" w:hint="eastAsia"/>
          <w:b/>
          <w:snapToGrid w:val="0"/>
          <w:kern w:val="0"/>
          <w:sz w:val="24"/>
          <w:szCs w:val="24"/>
        </w:rPr>
        <w:t>条款</w:t>
      </w:r>
      <w:bookmarkEnd w:id="73"/>
      <w:bookmarkEnd w:id="74"/>
      <w:bookmarkEnd w:id="75"/>
      <w:bookmarkEnd w:id="76"/>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评审时出现以下情况之一的，应予废选：</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（二）出现影响比选公正的违法、违规行为的；</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（三）因重大变故，比选任务取消的。</w:t>
      </w:r>
    </w:p>
    <w:p w:rsidR="00297358" w:rsidRDefault="00006DD6">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废选后，除比选任务取消情形外，应当重新组织比选。</w:t>
      </w:r>
    </w:p>
    <w:p w:rsidR="00297358" w:rsidRDefault="00297358">
      <w:pPr>
        <w:pStyle w:val="4"/>
      </w:pPr>
    </w:p>
    <w:p w:rsidR="00297358" w:rsidRDefault="00297358">
      <w:pPr>
        <w:rPr>
          <w:rFonts w:hint="eastAsia"/>
        </w:rPr>
      </w:pPr>
    </w:p>
    <w:p w:rsidR="00297358" w:rsidRDefault="00297358">
      <w:pPr>
        <w:pStyle w:val="4"/>
      </w:pPr>
    </w:p>
    <w:p w:rsidR="00297358" w:rsidRDefault="00297358">
      <w:pPr>
        <w:rPr>
          <w:rFonts w:hint="eastAsia"/>
        </w:rPr>
      </w:pPr>
    </w:p>
    <w:p w:rsidR="00297358" w:rsidRDefault="00297358">
      <w:pPr>
        <w:pStyle w:val="4"/>
      </w:pPr>
    </w:p>
    <w:p w:rsidR="00297358" w:rsidRDefault="00297358">
      <w:pPr>
        <w:rPr>
          <w:rFonts w:hint="eastAsia"/>
        </w:rPr>
      </w:pPr>
    </w:p>
    <w:p w:rsidR="00297358" w:rsidRDefault="00297358">
      <w:pPr>
        <w:pStyle w:val="4"/>
      </w:pPr>
    </w:p>
    <w:p w:rsidR="00297358" w:rsidRDefault="00297358">
      <w:pPr>
        <w:rPr>
          <w:rFonts w:hint="eastAsia"/>
        </w:rPr>
      </w:pPr>
    </w:p>
    <w:p w:rsidR="00297358" w:rsidRDefault="00297358">
      <w:pPr>
        <w:pStyle w:val="4"/>
      </w:pPr>
    </w:p>
    <w:p w:rsidR="00297358" w:rsidRDefault="00297358">
      <w:pPr>
        <w:rPr>
          <w:rFonts w:hint="eastAsia"/>
        </w:rPr>
      </w:pPr>
    </w:p>
    <w:p w:rsidR="00297358" w:rsidRDefault="00297358">
      <w:pPr>
        <w:pStyle w:val="4"/>
      </w:pPr>
    </w:p>
    <w:p w:rsidR="00297358" w:rsidRDefault="00006DD6">
      <w:pPr>
        <w:pStyle w:val="1"/>
        <w:spacing w:before="0"/>
        <w:ind w:rightChars="0" w:right="0"/>
        <w:rPr>
          <w:rFonts w:hint="eastAsia"/>
        </w:rPr>
      </w:pPr>
      <w:bookmarkStart w:id="77" w:name="_Toc89675159"/>
      <w:bookmarkStart w:id="78" w:name="_Toc303066033"/>
      <w:bookmarkStart w:id="79" w:name="_Toc76779052"/>
      <w:r>
        <w:rPr>
          <w:rFonts w:hint="eastAsia"/>
        </w:rPr>
        <w:t>第五章 参选人须知</w:t>
      </w:r>
      <w:bookmarkEnd w:id="77"/>
      <w:bookmarkEnd w:id="78"/>
      <w:bookmarkEnd w:id="79"/>
    </w:p>
    <w:p w:rsidR="00297358" w:rsidRDefault="00297358">
      <w:pPr>
        <w:spacing w:line="360" w:lineRule="auto"/>
        <w:rPr>
          <w:rFonts w:ascii="宋体" w:hint="eastAsia"/>
        </w:rPr>
      </w:pPr>
    </w:p>
    <w:p w:rsidR="00297358" w:rsidRDefault="00006DD6" w:rsidP="00FE5414">
      <w:pPr>
        <w:pStyle w:val="2"/>
        <w:ind w:firstLine="482"/>
        <w:rPr>
          <w:rFonts w:cs="Cambria" w:hint="eastAsia"/>
          <w:bCs w:val="0"/>
          <w:snapToGrid/>
        </w:rPr>
      </w:pPr>
      <w:bookmarkStart w:id="80" w:name="_Toc89675160"/>
      <w:r>
        <w:rPr>
          <w:rFonts w:cs="Cambria" w:hint="eastAsia"/>
          <w:bCs w:val="0"/>
          <w:snapToGrid/>
        </w:rPr>
        <w:t>一、</w:t>
      </w:r>
      <w:r>
        <w:rPr>
          <w:rFonts w:cs="Cambria"/>
          <w:bCs w:val="0"/>
          <w:snapToGrid/>
        </w:rPr>
        <w:t>参选</w:t>
      </w:r>
      <w:r>
        <w:rPr>
          <w:rFonts w:cs="Cambria" w:hint="eastAsia"/>
          <w:bCs w:val="0"/>
          <w:snapToGrid/>
        </w:rPr>
        <w:t>费用</w:t>
      </w:r>
      <w:bookmarkEnd w:id="80"/>
    </w:p>
    <w:p w:rsidR="00297358" w:rsidRDefault="00006DD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人参与本比选项目时，一切与</w:t>
      </w:r>
      <w:r>
        <w:rPr>
          <w:rFonts w:ascii="宋体" w:cs="Cambria" w:hint="eastAsia"/>
          <w:snapToGrid w:val="0"/>
          <w:kern w:val="0"/>
          <w:sz w:val="24"/>
          <w:szCs w:val="24"/>
        </w:rPr>
        <w:t>参选</w:t>
      </w:r>
      <w:r>
        <w:rPr>
          <w:rFonts w:ascii="宋体" w:hint="eastAsia"/>
          <w:snapToGrid w:val="0"/>
          <w:kern w:val="0"/>
          <w:sz w:val="24"/>
          <w:szCs w:val="24"/>
        </w:rPr>
        <w:t>有关的费用均由</w:t>
      </w:r>
      <w:r>
        <w:rPr>
          <w:rFonts w:ascii="宋体" w:cs="Cambria" w:hint="eastAsia"/>
          <w:snapToGrid w:val="0"/>
          <w:kern w:val="0"/>
          <w:sz w:val="24"/>
          <w:szCs w:val="24"/>
        </w:rPr>
        <w:t>参选</w:t>
      </w:r>
      <w:r>
        <w:rPr>
          <w:rFonts w:ascii="宋体" w:hint="eastAsia"/>
          <w:snapToGrid w:val="0"/>
          <w:kern w:val="0"/>
          <w:sz w:val="24"/>
          <w:szCs w:val="24"/>
        </w:rPr>
        <w:t>人自理。</w:t>
      </w:r>
    </w:p>
    <w:p w:rsidR="00297358" w:rsidRDefault="00006DD6" w:rsidP="00FE5414">
      <w:pPr>
        <w:pStyle w:val="2"/>
        <w:ind w:firstLine="482"/>
        <w:rPr>
          <w:rFonts w:cs="Cambria" w:hint="eastAsia"/>
          <w:bCs w:val="0"/>
          <w:snapToGrid/>
        </w:rPr>
      </w:pPr>
      <w:bookmarkStart w:id="81" w:name="_Toc89675161"/>
      <w:r>
        <w:rPr>
          <w:rFonts w:cs="Cambria" w:hint="eastAsia"/>
          <w:bCs w:val="0"/>
          <w:snapToGrid/>
        </w:rPr>
        <w:t>二、</w:t>
      </w:r>
      <w:r>
        <w:rPr>
          <w:rFonts w:cs="Cambria"/>
          <w:bCs w:val="0"/>
          <w:snapToGrid/>
        </w:rPr>
        <w:t>参选</w:t>
      </w:r>
      <w:r>
        <w:rPr>
          <w:rFonts w:cs="Cambria" w:hint="eastAsia"/>
          <w:bCs w:val="0"/>
          <w:snapToGrid/>
        </w:rPr>
        <w:t>人</w:t>
      </w:r>
      <w:bookmarkEnd w:id="81"/>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1、合格</w:t>
      </w:r>
      <w:r>
        <w:rPr>
          <w:rFonts w:ascii="宋体" w:cs="Cambria" w:hint="eastAsia"/>
          <w:snapToGrid w:val="0"/>
          <w:kern w:val="0"/>
          <w:sz w:val="24"/>
          <w:szCs w:val="24"/>
        </w:rPr>
        <w:t>参选</w:t>
      </w:r>
      <w:r>
        <w:rPr>
          <w:rFonts w:ascii="宋体" w:hint="eastAsia"/>
          <w:snapToGrid w:val="0"/>
          <w:kern w:val="0"/>
          <w:sz w:val="24"/>
          <w:szCs w:val="24"/>
        </w:rPr>
        <w:t>人条件</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人应完全符合比选文件第一章中规定的</w:t>
      </w:r>
      <w:r>
        <w:rPr>
          <w:rFonts w:ascii="宋体" w:cs="Cambria" w:hint="eastAsia"/>
          <w:snapToGrid w:val="0"/>
          <w:kern w:val="0"/>
          <w:sz w:val="24"/>
          <w:szCs w:val="24"/>
        </w:rPr>
        <w:t>参选</w:t>
      </w:r>
      <w:r>
        <w:rPr>
          <w:rFonts w:ascii="宋体" w:hint="eastAsia"/>
          <w:snapToGrid w:val="0"/>
          <w:kern w:val="0"/>
          <w:sz w:val="24"/>
          <w:szCs w:val="24"/>
        </w:rPr>
        <w:t>人资格条件，并对比选文件作出实质性响应。</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人的风险</w:t>
      </w:r>
    </w:p>
    <w:p w:rsidR="00297358" w:rsidRDefault="00006DD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人没有按照比选文件要求提供全部资料，或者</w:t>
      </w:r>
      <w:r>
        <w:rPr>
          <w:rFonts w:ascii="宋体" w:cs="Cambria" w:hint="eastAsia"/>
          <w:snapToGrid w:val="0"/>
          <w:kern w:val="0"/>
          <w:sz w:val="24"/>
          <w:szCs w:val="24"/>
        </w:rPr>
        <w:t>参选</w:t>
      </w:r>
      <w:r>
        <w:rPr>
          <w:rFonts w:ascii="宋体" w:hint="eastAsia"/>
          <w:snapToGrid w:val="0"/>
          <w:kern w:val="0"/>
          <w:sz w:val="24"/>
          <w:szCs w:val="24"/>
        </w:rPr>
        <w:t>人没有对比选文件在各方面作出实质性响应，可能导致</w:t>
      </w:r>
      <w:r>
        <w:rPr>
          <w:rFonts w:ascii="宋体" w:cs="Cambria" w:hint="eastAsia"/>
          <w:snapToGrid w:val="0"/>
          <w:kern w:val="0"/>
          <w:sz w:val="24"/>
          <w:szCs w:val="24"/>
        </w:rPr>
        <w:t>参选</w:t>
      </w:r>
      <w:r>
        <w:rPr>
          <w:rFonts w:ascii="宋体" w:hint="eastAsia"/>
          <w:snapToGrid w:val="0"/>
          <w:kern w:val="0"/>
          <w:sz w:val="24"/>
          <w:szCs w:val="24"/>
        </w:rPr>
        <w:t>被拒绝或评定为无效</w:t>
      </w:r>
      <w:r>
        <w:rPr>
          <w:rFonts w:ascii="宋体" w:cs="Cambria" w:hint="eastAsia"/>
          <w:snapToGrid w:val="0"/>
          <w:kern w:val="0"/>
          <w:sz w:val="24"/>
          <w:szCs w:val="24"/>
        </w:rPr>
        <w:t>参选</w:t>
      </w:r>
      <w:r>
        <w:rPr>
          <w:rFonts w:ascii="宋体" w:hint="eastAsia"/>
          <w:snapToGrid w:val="0"/>
          <w:kern w:val="0"/>
          <w:sz w:val="24"/>
          <w:szCs w:val="24"/>
        </w:rPr>
        <w:t>。</w:t>
      </w:r>
    </w:p>
    <w:p w:rsidR="00297358" w:rsidRDefault="00006DD6" w:rsidP="00FE5414">
      <w:pPr>
        <w:pStyle w:val="2"/>
        <w:ind w:firstLine="482"/>
        <w:rPr>
          <w:rFonts w:cs="Cambria" w:hint="eastAsia"/>
          <w:bCs w:val="0"/>
          <w:snapToGrid/>
        </w:rPr>
      </w:pPr>
      <w:bookmarkStart w:id="82" w:name="_Toc89675162"/>
      <w:r>
        <w:rPr>
          <w:rFonts w:cs="Cambria" w:hint="eastAsia"/>
          <w:bCs w:val="0"/>
          <w:snapToGrid/>
        </w:rPr>
        <w:t>三、比选文件</w:t>
      </w:r>
      <w:bookmarkEnd w:id="82"/>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比选文件是</w:t>
      </w:r>
      <w:r>
        <w:rPr>
          <w:rFonts w:ascii="宋体" w:cs="Cambria" w:hint="eastAsia"/>
          <w:snapToGrid w:val="0"/>
          <w:kern w:val="0"/>
          <w:sz w:val="24"/>
          <w:szCs w:val="24"/>
        </w:rPr>
        <w:t>参选</w:t>
      </w:r>
      <w:r>
        <w:rPr>
          <w:rFonts w:ascii="宋体" w:hint="eastAsia"/>
          <w:snapToGrid w:val="0"/>
          <w:kern w:val="0"/>
          <w:sz w:val="24"/>
          <w:szCs w:val="24"/>
        </w:rPr>
        <w:t>人编制</w:t>
      </w:r>
      <w:r>
        <w:rPr>
          <w:rFonts w:ascii="宋体" w:cs="Cambria" w:hint="eastAsia"/>
          <w:snapToGrid w:val="0"/>
          <w:kern w:val="0"/>
          <w:sz w:val="24"/>
          <w:szCs w:val="24"/>
        </w:rPr>
        <w:t>参选</w:t>
      </w:r>
      <w:r>
        <w:rPr>
          <w:rFonts w:ascii="宋体" w:hint="eastAsia"/>
          <w:snapToGrid w:val="0"/>
          <w:kern w:val="0"/>
          <w:sz w:val="24"/>
          <w:szCs w:val="24"/>
        </w:rPr>
        <w:t>文件的依据，是评选委员会评判依据和标准。比选文件也是比选人与中选人签订合同的基础。</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1、本行对比选文件所作的一切有效的书面通知、修改及补充，都是比选文件不可分割的部分。</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人对比选文件如有异议，应在</w:t>
      </w:r>
      <w:r>
        <w:rPr>
          <w:rFonts w:ascii="宋体" w:cs="Cambria" w:hint="eastAsia"/>
          <w:snapToGrid w:val="0"/>
          <w:kern w:val="0"/>
          <w:sz w:val="24"/>
          <w:szCs w:val="24"/>
        </w:rPr>
        <w:t>参选</w:t>
      </w:r>
      <w:r>
        <w:rPr>
          <w:rFonts w:ascii="宋体" w:hint="eastAsia"/>
          <w:snapToGrid w:val="0"/>
          <w:kern w:val="0"/>
          <w:sz w:val="24"/>
          <w:szCs w:val="24"/>
        </w:rPr>
        <w:t>截止时间前五个日历日前以书面形式告知本行。本行对已发出的比选文件需要进行澄清或修改的，应以书面形式通知所有比选文件收受人。该澄清或者修改的内容为比选文件的组成部分。</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cs="Cambria" w:hint="eastAsia"/>
          <w:snapToGrid w:val="0"/>
          <w:kern w:val="0"/>
          <w:sz w:val="24"/>
          <w:szCs w:val="24"/>
        </w:rPr>
        <w:t>参选</w:t>
      </w:r>
      <w:r>
        <w:rPr>
          <w:rFonts w:ascii="宋体" w:hint="eastAsia"/>
          <w:snapToGrid w:val="0"/>
          <w:kern w:val="0"/>
          <w:sz w:val="24"/>
          <w:szCs w:val="24"/>
        </w:rPr>
        <w:t>人对比选文件有异议的，应在规定时间内提出，否则视同认可比选文件所有要求。逾期提出异议的，本行不予受理。</w:t>
      </w:r>
    </w:p>
    <w:p w:rsidR="00297358" w:rsidRDefault="00006DD6" w:rsidP="00FE5414">
      <w:pPr>
        <w:pStyle w:val="2"/>
        <w:ind w:firstLine="482"/>
        <w:rPr>
          <w:rFonts w:cs="Cambria" w:hint="eastAsia"/>
          <w:bCs w:val="0"/>
          <w:snapToGrid/>
        </w:rPr>
      </w:pPr>
      <w:bookmarkStart w:id="83" w:name="_Toc89675163"/>
      <w:r>
        <w:rPr>
          <w:rFonts w:cs="Cambria" w:hint="eastAsia"/>
          <w:bCs w:val="0"/>
          <w:snapToGrid/>
        </w:rPr>
        <w:t>四、</w:t>
      </w:r>
      <w:r>
        <w:rPr>
          <w:rFonts w:cs="Cambria"/>
          <w:bCs w:val="0"/>
          <w:snapToGrid/>
        </w:rPr>
        <w:t>参选</w:t>
      </w:r>
      <w:bookmarkEnd w:id="83"/>
    </w:p>
    <w:p w:rsidR="00297358" w:rsidRDefault="00006DD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人应当按照比选文件的要求编制</w:t>
      </w:r>
      <w:r>
        <w:rPr>
          <w:rFonts w:ascii="宋体" w:cs="Cambria" w:hint="eastAsia"/>
          <w:snapToGrid w:val="0"/>
          <w:kern w:val="0"/>
          <w:sz w:val="24"/>
          <w:szCs w:val="24"/>
        </w:rPr>
        <w:t>参选</w:t>
      </w:r>
      <w:r>
        <w:rPr>
          <w:rFonts w:ascii="宋体" w:hint="eastAsia"/>
          <w:snapToGrid w:val="0"/>
          <w:kern w:val="0"/>
          <w:sz w:val="24"/>
          <w:szCs w:val="24"/>
        </w:rPr>
        <w:t>文件，并对比选文件提出的要求和条件作出实质性响应。</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Cambria" w:hint="eastAsia"/>
          <w:snapToGrid w:val="0"/>
          <w:kern w:val="0"/>
          <w:sz w:val="24"/>
          <w:szCs w:val="24"/>
        </w:rPr>
        <w:t>参选</w:t>
      </w:r>
      <w:r>
        <w:rPr>
          <w:rFonts w:ascii="宋体" w:hint="eastAsia"/>
          <w:snapToGrid w:val="0"/>
          <w:kern w:val="0"/>
          <w:sz w:val="24"/>
          <w:szCs w:val="24"/>
        </w:rPr>
        <w:t>文件组成</w:t>
      </w:r>
    </w:p>
    <w:p w:rsidR="00297358" w:rsidRDefault="00006DD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w:t>
      </w:r>
      <w:r>
        <w:rPr>
          <w:rFonts w:ascii="宋体" w:cs="Cambria" w:hint="eastAsia"/>
          <w:snapToGrid w:val="0"/>
          <w:kern w:val="0"/>
          <w:sz w:val="24"/>
          <w:szCs w:val="24"/>
        </w:rPr>
        <w:t>参选</w:t>
      </w:r>
      <w:r>
        <w:rPr>
          <w:rFonts w:ascii="宋体" w:hint="eastAsia"/>
          <w:snapToGrid w:val="0"/>
          <w:kern w:val="0"/>
          <w:sz w:val="24"/>
          <w:szCs w:val="24"/>
        </w:rPr>
        <w:t>人所作的一切有效补充、修改和承诺等文件组成，</w:t>
      </w:r>
      <w:r>
        <w:rPr>
          <w:rFonts w:ascii="宋体" w:cs="Cambria" w:hint="eastAsia"/>
          <w:snapToGrid w:val="0"/>
          <w:kern w:val="0"/>
          <w:sz w:val="24"/>
          <w:szCs w:val="24"/>
        </w:rPr>
        <w:t>参选</w:t>
      </w:r>
      <w:r>
        <w:rPr>
          <w:rFonts w:ascii="宋体" w:hint="eastAsia"/>
          <w:snapToGrid w:val="0"/>
          <w:kern w:val="0"/>
          <w:sz w:val="24"/>
          <w:szCs w:val="24"/>
        </w:rPr>
        <w:t>人应按</w:t>
      </w:r>
      <w:r>
        <w:rPr>
          <w:rFonts w:ascii="宋体" w:hint="eastAsia"/>
          <w:snapToGrid w:val="0"/>
          <w:kern w:val="0"/>
          <w:sz w:val="24"/>
          <w:szCs w:val="24"/>
        </w:rPr>
        <w:lastRenderedPageBreak/>
        <w:t>照第六章“</w:t>
      </w:r>
      <w:r>
        <w:rPr>
          <w:rFonts w:ascii="宋体" w:cs="Cambria" w:hint="eastAsia"/>
          <w:snapToGrid w:val="0"/>
          <w:kern w:val="0"/>
          <w:sz w:val="24"/>
          <w:szCs w:val="24"/>
        </w:rPr>
        <w:t>参选</w:t>
      </w:r>
      <w:r>
        <w:rPr>
          <w:rFonts w:ascii="宋体" w:hint="eastAsia"/>
          <w:snapToGrid w:val="0"/>
          <w:kern w:val="0"/>
          <w:sz w:val="24"/>
          <w:szCs w:val="24"/>
        </w:rPr>
        <w:t>文件格式”规定的目录顺序组织编写和装订，否则有可能影响</w:t>
      </w:r>
      <w:r>
        <w:rPr>
          <w:rFonts w:ascii="宋体" w:cs="Cambria" w:hint="eastAsia"/>
          <w:snapToGrid w:val="0"/>
          <w:kern w:val="0"/>
          <w:sz w:val="24"/>
          <w:szCs w:val="24"/>
        </w:rPr>
        <w:t>参选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文件响应程度得分。</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（二）联合</w:t>
      </w:r>
      <w:r>
        <w:rPr>
          <w:rFonts w:ascii="宋体" w:cs="Cambria" w:hint="eastAsia"/>
          <w:snapToGrid w:val="0"/>
          <w:kern w:val="0"/>
          <w:sz w:val="24"/>
          <w:szCs w:val="24"/>
        </w:rPr>
        <w:t>参选</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本比选项目不接受联合</w:t>
      </w:r>
      <w:r>
        <w:rPr>
          <w:rFonts w:ascii="宋体" w:cs="Cambria" w:hint="eastAsia"/>
          <w:snapToGrid w:val="0"/>
          <w:kern w:val="0"/>
          <w:sz w:val="24"/>
          <w:szCs w:val="24"/>
        </w:rPr>
        <w:t>参选</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Cambria" w:hint="eastAsia"/>
          <w:snapToGrid w:val="0"/>
          <w:kern w:val="0"/>
          <w:sz w:val="24"/>
          <w:szCs w:val="24"/>
        </w:rPr>
        <w:t>参选</w:t>
      </w:r>
      <w:r>
        <w:rPr>
          <w:rFonts w:ascii="宋体" w:hint="eastAsia"/>
          <w:snapToGrid w:val="0"/>
          <w:kern w:val="0"/>
          <w:sz w:val="24"/>
          <w:szCs w:val="24"/>
        </w:rPr>
        <w:t>有效期</w:t>
      </w:r>
    </w:p>
    <w:p w:rsidR="00297358" w:rsidRDefault="00006DD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截止日期后90天内。</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w:t>
      </w:r>
      <w:r>
        <w:rPr>
          <w:rFonts w:ascii="宋体" w:cs="Cambria" w:hint="eastAsia"/>
          <w:snapToGrid w:val="0"/>
          <w:kern w:val="0"/>
          <w:sz w:val="24"/>
          <w:szCs w:val="24"/>
        </w:rPr>
        <w:t>参选</w:t>
      </w:r>
      <w:r>
        <w:rPr>
          <w:rFonts w:ascii="宋体" w:hint="eastAsia"/>
          <w:snapToGrid w:val="0"/>
          <w:kern w:val="0"/>
          <w:sz w:val="24"/>
          <w:szCs w:val="24"/>
        </w:rPr>
        <w:t>保证金</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人应在</w:t>
      </w:r>
      <w:r>
        <w:rPr>
          <w:rFonts w:ascii="宋体" w:cs="Cambria" w:hint="eastAsia"/>
          <w:snapToGrid w:val="0"/>
          <w:kern w:val="0"/>
          <w:sz w:val="24"/>
          <w:szCs w:val="24"/>
        </w:rPr>
        <w:t>参选</w:t>
      </w:r>
      <w:r>
        <w:rPr>
          <w:rFonts w:ascii="宋体" w:hint="eastAsia"/>
          <w:snapToGrid w:val="0"/>
          <w:kern w:val="0"/>
          <w:sz w:val="24"/>
          <w:szCs w:val="24"/>
        </w:rPr>
        <w:t>截止时间前，按比选文件第一章规定向比选人缴纳</w:t>
      </w:r>
      <w:r>
        <w:rPr>
          <w:rFonts w:ascii="宋体" w:cs="Cambria" w:hint="eastAsia"/>
          <w:snapToGrid w:val="0"/>
          <w:kern w:val="0"/>
          <w:sz w:val="24"/>
          <w:szCs w:val="24"/>
        </w:rPr>
        <w:t>参选</w:t>
      </w:r>
      <w:r>
        <w:rPr>
          <w:rFonts w:ascii="宋体" w:hint="eastAsia"/>
          <w:snapToGrid w:val="0"/>
          <w:kern w:val="0"/>
          <w:sz w:val="24"/>
          <w:szCs w:val="24"/>
        </w:rPr>
        <w:t>保证金。</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保证金为</w:t>
      </w:r>
      <w:r>
        <w:rPr>
          <w:rFonts w:ascii="宋体" w:cs="Cambria" w:hint="eastAsia"/>
          <w:snapToGrid w:val="0"/>
          <w:kern w:val="0"/>
          <w:sz w:val="24"/>
          <w:szCs w:val="24"/>
        </w:rPr>
        <w:t>参选</w:t>
      </w:r>
      <w:r>
        <w:rPr>
          <w:rFonts w:ascii="宋体" w:hint="eastAsia"/>
          <w:snapToGrid w:val="0"/>
          <w:kern w:val="0"/>
          <w:sz w:val="24"/>
          <w:szCs w:val="24"/>
        </w:rPr>
        <w:t>的有效约束条件。</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cs="Cambria" w:hint="eastAsia"/>
          <w:snapToGrid w:val="0"/>
          <w:kern w:val="0"/>
          <w:sz w:val="24"/>
          <w:szCs w:val="24"/>
        </w:rPr>
        <w:t>参选</w:t>
      </w:r>
      <w:r>
        <w:rPr>
          <w:rFonts w:ascii="宋体" w:hint="eastAsia"/>
          <w:snapToGrid w:val="0"/>
          <w:kern w:val="0"/>
          <w:sz w:val="24"/>
          <w:szCs w:val="24"/>
        </w:rPr>
        <w:t>保证金的有效期限在</w:t>
      </w:r>
      <w:r>
        <w:rPr>
          <w:rFonts w:ascii="宋体" w:cs="Cambria" w:hint="eastAsia"/>
          <w:snapToGrid w:val="0"/>
          <w:kern w:val="0"/>
          <w:sz w:val="24"/>
          <w:szCs w:val="24"/>
        </w:rPr>
        <w:t>参选</w:t>
      </w:r>
      <w:r>
        <w:rPr>
          <w:rFonts w:ascii="宋体" w:hint="eastAsia"/>
          <w:snapToGrid w:val="0"/>
          <w:kern w:val="0"/>
          <w:sz w:val="24"/>
          <w:szCs w:val="24"/>
        </w:rPr>
        <w:t>有效期过后30天内继续有效。</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cs="Cambria" w:hint="eastAsia"/>
          <w:snapToGrid w:val="0"/>
          <w:kern w:val="0"/>
          <w:sz w:val="24"/>
          <w:szCs w:val="24"/>
        </w:rPr>
        <w:t>参选</w:t>
      </w:r>
      <w:r>
        <w:rPr>
          <w:rFonts w:ascii="宋体" w:hint="eastAsia"/>
          <w:snapToGrid w:val="0"/>
          <w:kern w:val="0"/>
          <w:sz w:val="24"/>
          <w:szCs w:val="24"/>
        </w:rPr>
        <w:t>保证金币种应与</w:t>
      </w:r>
      <w:r>
        <w:rPr>
          <w:rFonts w:ascii="宋体" w:cs="Cambria" w:hint="eastAsia"/>
          <w:snapToGrid w:val="0"/>
          <w:kern w:val="0"/>
          <w:sz w:val="24"/>
          <w:szCs w:val="24"/>
        </w:rPr>
        <w:t>参选</w:t>
      </w:r>
      <w:r>
        <w:rPr>
          <w:rFonts w:ascii="宋体" w:hint="eastAsia"/>
          <w:snapToGrid w:val="0"/>
          <w:kern w:val="0"/>
          <w:sz w:val="24"/>
          <w:szCs w:val="24"/>
        </w:rPr>
        <w:t>报价币种相同。</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5、比选人应当在确定中选人，且与中选人签订合同后五个工作日无息退还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6、</w:t>
      </w:r>
      <w:r>
        <w:rPr>
          <w:rFonts w:ascii="宋体" w:cs="Cambria" w:hint="eastAsia"/>
          <w:snapToGrid w:val="0"/>
          <w:kern w:val="0"/>
          <w:sz w:val="24"/>
          <w:szCs w:val="24"/>
        </w:rPr>
        <w:t>参选</w:t>
      </w:r>
      <w:r>
        <w:rPr>
          <w:rFonts w:ascii="宋体" w:hint="eastAsia"/>
          <w:snapToGrid w:val="0"/>
          <w:kern w:val="0"/>
          <w:sz w:val="24"/>
          <w:szCs w:val="24"/>
        </w:rPr>
        <w:t>人有下列情形之一的，</w:t>
      </w:r>
      <w:r>
        <w:rPr>
          <w:rFonts w:ascii="宋体" w:cs="Cambria" w:hint="eastAsia"/>
          <w:snapToGrid w:val="0"/>
          <w:kern w:val="0"/>
          <w:sz w:val="24"/>
          <w:szCs w:val="24"/>
        </w:rPr>
        <w:t>参选</w:t>
      </w:r>
      <w:r>
        <w:rPr>
          <w:rFonts w:ascii="宋体" w:hint="eastAsia"/>
          <w:snapToGrid w:val="0"/>
          <w:kern w:val="0"/>
          <w:sz w:val="24"/>
          <w:szCs w:val="24"/>
        </w:rPr>
        <w:t>保证金将不予退还：</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有效期内撤回</w:t>
      </w:r>
      <w:r>
        <w:rPr>
          <w:rFonts w:ascii="宋体" w:cs="Cambria" w:hint="eastAsia"/>
          <w:snapToGrid w:val="0"/>
          <w:kern w:val="0"/>
          <w:sz w:val="24"/>
          <w:szCs w:val="24"/>
        </w:rPr>
        <w:t>参选</w:t>
      </w:r>
      <w:r>
        <w:rPr>
          <w:rFonts w:ascii="宋体" w:hint="eastAsia"/>
          <w:snapToGrid w:val="0"/>
          <w:kern w:val="0"/>
          <w:sz w:val="24"/>
          <w:szCs w:val="24"/>
        </w:rPr>
        <w:t>文件的；</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过程中弄虚作假，提供虚假材料的；</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（3）中选人无正当理由不与比选人签订合同的；</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（4）中选人将中选项目转让给他人或者在</w:t>
      </w:r>
      <w:r>
        <w:rPr>
          <w:rFonts w:ascii="宋体" w:cs="Cambria" w:hint="eastAsia"/>
          <w:snapToGrid w:val="0"/>
          <w:kern w:val="0"/>
          <w:sz w:val="24"/>
          <w:szCs w:val="24"/>
        </w:rPr>
        <w:t>参选</w:t>
      </w:r>
      <w:r>
        <w:rPr>
          <w:rFonts w:ascii="宋体" w:hint="eastAsia"/>
          <w:snapToGrid w:val="0"/>
          <w:kern w:val="0"/>
          <w:sz w:val="24"/>
          <w:szCs w:val="24"/>
        </w:rPr>
        <w:t>文件中未说明且未经比选单位同意，将中选项目分包给他人的；</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（5）中选人拒绝履行合同义务的；</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（6）其他严重扰乱比选程序的；</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w:t>
      </w:r>
      <w:r>
        <w:rPr>
          <w:rFonts w:ascii="宋体" w:cs="Cambria" w:hint="eastAsia"/>
          <w:snapToGrid w:val="0"/>
          <w:kern w:val="0"/>
          <w:sz w:val="24"/>
          <w:szCs w:val="24"/>
        </w:rPr>
        <w:t>参选</w:t>
      </w:r>
      <w:r>
        <w:rPr>
          <w:rFonts w:ascii="宋体" w:hint="eastAsia"/>
          <w:snapToGrid w:val="0"/>
          <w:kern w:val="0"/>
          <w:sz w:val="24"/>
          <w:szCs w:val="24"/>
        </w:rPr>
        <w:t>文件的份数和签署</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文件一式二份，其中正本一份，副本一份。副本可为正本的复印件，必须与正本一致，如出现不一致情况以正本为准。</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文件正本中，每一页均应由</w:t>
      </w:r>
      <w:r>
        <w:rPr>
          <w:rFonts w:ascii="宋体" w:cs="Cambria" w:hint="eastAsia"/>
          <w:snapToGrid w:val="0"/>
          <w:kern w:val="0"/>
          <w:sz w:val="24"/>
          <w:szCs w:val="24"/>
        </w:rPr>
        <w:t>参选</w:t>
      </w:r>
      <w:r>
        <w:rPr>
          <w:rFonts w:ascii="宋体" w:hint="eastAsia"/>
          <w:snapToGrid w:val="0"/>
          <w:kern w:val="0"/>
          <w:sz w:val="24"/>
          <w:szCs w:val="24"/>
        </w:rPr>
        <w:t>人加盖公章，其中规定格式的文件应当按要求签名和加盖</w:t>
      </w:r>
      <w:r>
        <w:rPr>
          <w:rFonts w:ascii="宋体" w:cs="Cambria" w:hint="eastAsia"/>
          <w:snapToGrid w:val="0"/>
          <w:kern w:val="0"/>
          <w:sz w:val="24"/>
          <w:szCs w:val="24"/>
        </w:rPr>
        <w:t>参选</w:t>
      </w:r>
      <w:r>
        <w:rPr>
          <w:rFonts w:ascii="宋体" w:hint="eastAsia"/>
          <w:snapToGrid w:val="0"/>
          <w:kern w:val="0"/>
          <w:sz w:val="24"/>
          <w:szCs w:val="24"/>
        </w:rPr>
        <w:t>人公章。</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3、若</w:t>
      </w:r>
      <w:r>
        <w:rPr>
          <w:rFonts w:ascii="宋体" w:cs="Cambria" w:hint="eastAsia"/>
          <w:snapToGrid w:val="0"/>
          <w:kern w:val="0"/>
          <w:sz w:val="24"/>
          <w:szCs w:val="24"/>
        </w:rPr>
        <w:t>参选</w:t>
      </w:r>
      <w:r>
        <w:rPr>
          <w:rFonts w:ascii="宋体" w:hint="eastAsia"/>
          <w:snapToGrid w:val="0"/>
          <w:kern w:val="0"/>
          <w:sz w:val="24"/>
          <w:szCs w:val="24"/>
        </w:rPr>
        <w:t>人对</w:t>
      </w:r>
      <w:r>
        <w:rPr>
          <w:rFonts w:ascii="宋体" w:cs="Cambria" w:hint="eastAsia"/>
          <w:snapToGrid w:val="0"/>
          <w:kern w:val="0"/>
          <w:sz w:val="24"/>
          <w:szCs w:val="24"/>
        </w:rPr>
        <w:t>参选</w:t>
      </w:r>
      <w:r>
        <w:rPr>
          <w:rFonts w:ascii="宋体" w:hint="eastAsia"/>
          <w:snapToGrid w:val="0"/>
          <w:kern w:val="0"/>
          <w:sz w:val="24"/>
          <w:szCs w:val="24"/>
        </w:rPr>
        <w:t>文件的错处作必要修改，则应在修改处加盖</w:t>
      </w:r>
      <w:r>
        <w:rPr>
          <w:rFonts w:ascii="宋体" w:cs="Cambria" w:hint="eastAsia"/>
          <w:snapToGrid w:val="0"/>
          <w:kern w:val="0"/>
          <w:sz w:val="24"/>
          <w:szCs w:val="24"/>
        </w:rPr>
        <w:t>参选</w:t>
      </w:r>
      <w:r>
        <w:rPr>
          <w:rFonts w:ascii="宋体" w:hint="eastAsia"/>
          <w:snapToGrid w:val="0"/>
          <w:kern w:val="0"/>
          <w:sz w:val="24"/>
          <w:szCs w:val="24"/>
        </w:rPr>
        <w:t>人公章或由法人或法人授权代表签字确认。</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4、电报、电话、传真形式的</w:t>
      </w:r>
      <w:r>
        <w:rPr>
          <w:rFonts w:ascii="宋体" w:cs="Cambria" w:hint="eastAsia"/>
          <w:snapToGrid w:val="0"/>
          <w:kern w:val="0"/>
          <w:sz w:val="24"/>
          <w:szCs w:val="24"/>
        </w:rPr>
        <w:t>参选</w:t>
      </w:r>
      <w:r>
        <w:rPr>
          <w:rFonts w:ascii="宋体" w:hint="eastAsia"/>
          <w:snapToGrid w:val="0"/>
          <w:kern w:val="0"/>
          <w:sz w:val="24"/>
          <w:szCs w:val="24"/>
        </w:rPr>
        <w:t>文件概不接受。</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（六）</w:t>
      </w:r>
      <w:r>
        <w:rPr>
          <w:rFonts w:ascii="宋体" w:cs="Cambria" w:hint="eastAsia"/>
          <w:snapToGrid w:val="0"/>
          <w:kern w:val="0"/>
          <w:sz w:val="24"/>
          <w:szCs w:val="24"/>
        </w:rPr>
        <w:t>参选</w:t>
      </w:r>
      <w:r>
        <w:rPr>
          <w:rFonts w:ascii="宋体" w:hint="eastAsia"/>
          <w:snapToGrid w:val="0"/>
          <w:kern w:val="0"/>
          <w:sz w:val="24"/>
          <w:szCs w:val="24"/>
        </w:rPr>
        <w:t>报价</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人应严格按照“</w:t>
      </w:r>
      <w:r>
        <w:rPr>
          <w:rFonts w:ascii="宋体" w:cs="Cambria" w:hint="eastAsia"/>
          <w:snapToGrid w:val="0"/>
          <w:kern w:val="0"/>
          <w:sz w:val="24"/>
          <w:szCs w:val="24"/>
        </w:rPr>
        <w:t>参选</w:t>
      </w:r>
      <w:r>
        <w:rPr>
          <w:rFonts w:ascii="宋体" w:hint="eastAsia"/>
          <w:snapToGrid w:val="0"/>
          <w:kern w:val="0"/>
          <w:sz w:val="24"/>
          <w:szCs w:val="24"/>
        </w:rPr>
        <w:t>文件格式”填写报价。</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人的报价为一次性报价，即在</w:t>
      </w:r>
      <w:r>
        <w:rPr>
          <w:rFonts w:ascii="宋体" w:cs="Cambria" w:hint="eastAsia"/>
          <w:snapToGrid w:val="0"/>
          <w:kern w:val="0"/>
          <w:sz w:val="24"/>
          <w:szCs w:val="24"/>
        </w:rPr>
        <w:t>参选</w:t>
      </w:r>
      <w:r>
        <w:rPr>
          <w:rFonts w:ascii="宋体" w:hint="eastAsia"/>
          <w:snapToGrid w:val="0"/>
          <w:kern w:val="0"/>
          <w:sz w:val="24"/>
          <w:szCs w:val="24"/>
        </w:rPr>
        <w:t>有效期内</w:t>
      </w:r>
      <w:r>
        <w:rPr>
          <w:rFonts w:ascii="宋体" w:cs="Cambria" w:hint="eastAsia"/>
          <w:snapToGrid w:val="0"/>
          <w:kern w:val="0"/>
          <w:sz w:val="24"/>
          <w:szCs w:val="24"/>
        </w:rPr>
        <w:t>参选</w:t>
      </w:r>
      <w:r>
        <w:rPr>
          <w:rFonts w:ascii="宋体" w:hint="eastAsia"/>
          <w:snapToGrid w:val="0"/>
          <w:kern w:val="0"/>
          <w:sz w:val="24"/>
          <w:szCs w:val="24"/>
        </w:rPr>
        <w:t>价格固定不变。</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3、本项目只接受一个</w:t>
      </w:r>
      <w:r>
        <w:rPr>
          <w:rFonts w:ascii="宋体" w:cs="Cambria" w:hint="eastAsia"/>
          <w:snapToGrid w:val="0"/>
          <w:kern w:val="0"/>
          <w:sz w:val="24"/>
          <w:szCs w:val="24"/>
        </w:rPr>
        <w:t>参选</w:t>
      </w:r>
      <w:r>
        <w:rPr>
          <w:rFonts w:ascii="宋体" w:hint="eastAsia"/>
          <w:snapToGrid w:val="0"/>
          <w:kern w:val="0"/>
          <w:sz w:val="24"/>
          <w:szCs w:val="24"/>
        </w:rPr>
        <w:t>报价，有选择的或有条件的</w:t>
      </w:r>
      <w:r>
        <w:rPr>
          <w:rFonts w:ascii="宋体" w:cs="Cambria" w:hint="eastAsia"/>
          <w:snapToGrid w:val="0"/>
          <w:kern w:val="0"/>
          <w:sz w:val="24"/>
          <w:szCs w:val="24"/>
        </w:rPr>
        <w:t>参选</w:t>
      </w:r>
      <w:r>
        <w:rPr>
          <w:rFonts w:ascii="宋体" w:hint="eastAsia"/>
          <w:snapToGrid w:val="0"/>
          <w:kern w:val="0"/>
          <w:sz w:val="24"/>
          <w:szCs w:val="24"/>
        </w:rPr>
        <w:t>将不予接受。</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（七）修正错误</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文件出现计算或表达上的错误，修正错误的原则如下：</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1、报价一览表总价与</w:t>
      </w:r>
      <w:r>
        <w:rPr>
          <w:rFonts w:ascii="宋体" w:cs="Cambria" w:hint="eastAsia"/>
          <w:snapToGrid w:val="0"/>
          <w:kern w:val="0"/>
          <w:sz w:val="24"/>
          <w:szCs w:val="24"/>
        </w:rPr>
        <w:t>参选</w:t>
      </w:r>
      <w:r>
        <w:rPr>
          <w:rFonts w:ascii="宋体" w:hint="eastAsia"/>
          <w:snapToGrid w:val="0"/>
          <w:kern w:val="0"/>
          <w:sz w:val="24"/>
          <w:szCs w:val="24"/>
        </w:rPr>
        <w:t>报价明细表汇总数不一致的，以报价一览表为准；</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文件的大写金额和小写金额不一致的，以大写金额为准；</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3、总价金额与按单价汇总金额不一致的，以单价金额计算结果为准；</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4、单价金额小数点有明显错位的，应以总价为准，并修正单价；</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5、对不同文字文本</w:t>
      </w:r>
      <w:r>
        <w:rPr>
          <w:rFonts w:ascii="宋体" w:cs="Cambria" w:hint="eastAsia"/>
          <w:snapToGrid w:val="0"/>
          <w:kern w:val="0"/>
          <w:sz w:val="24"/>
          <w:szCs w:val="24"/>
        </w:rPr>
        <w:t>参选</w:t>
      </w:r>
      <w:r>
        <w:rPr>
          <w:rFonts w:ascii="宋体" w:hint="eastAsia"/>
          <w:snapToGrid w:val="0"/>
          <w:kern w:val="0"/>
          <w:sz w:val="24"/>
          <w:szCs w:val="24"/>
        </w:rPr>
        <w:t>文件的解释发生异议的，以中文文本为准。</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评选委员会按上述修正错误的原则及方法调整或修正</w:t>
      </w:r>
      <w:r>
        <w:rPr>
          <w:rFonts w:ascii="宋体" w:cs="Cambria" w:hint="eastAsia"/>
          <w:snapToGrid w:val="0"/>
          <w:kern w:val="0"/>
          <w:sz w:val="24"/>
          <w:szCs w:val="24"/>
        </w:rPr>
        <w:t>参选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报价，</w:t>
      </w:r>
      <w:r>
        <w:rPr>
          <w:rFonts w:ascii="宋体" w:cs="Cambria" w:hint="eastAsia"/>
          <w:snapToGrid w:val="0"/>
          <w:kern w:val="0"/>
          <w:sz w:val="24"/>
          <w:szCs w:val="24"/>
        </w:rPr>
        <w:t>参选</w:t>
      </w:r>
      <w:r>
        <w:rPr>
          <w:rFonts w:ascii="宋体" w:hint="eastAsia"/>
          <w:snapToGrid w:val="0"/>
          <w:kern w:val="0"/>
          <w:sz w:val="24"/>
          <w:szCs w:val="24"/>
        </w:rPr>
        <w:t>人同意并签字确认后，调整后的</w:t>
      </w:r>
      <w:r>
        <w:rPr>
          <w:rFonts w:ascii="宋体" w:cs="Cambria" w:hint="eastAsia"/>
          <w:snapToGrid w:val="0"/>
          <w:kern w:val="0"/>
          <w:sz w:val="24"/>
          <w:szCs w:val="24"/>
        </w:rPr>
        <w:t>参选</w:t>
      </w:r>
      <w:r>
        <w:rPr>
          <w:rFonts w:ascii="宋体" w:hint="eastAsia"/>
          <w:snapToGrid w:val="0"/>
          <w:kern w:val="0"/>
          <w:sz w:val="24"/>
          <w:szCs w:val="24"/>
        </w:rPr>
        <w:t>报价对</w:t>
      </w:r>
      <w:r>
        <w:rPr>
          <w:rFonts w:ascii="宋体" w:cs="Cambria" w:hint="eastAsia"/>
          <w:snapToGrid w:val="0"/>
          <w:kern w:val="0"/>
          <w:sz w:val="24"/>
          <w:szCs w:val="24"/>
        </w:rPr>
        <w:t>参选</w:t>
      </w:r>
      <w:r>
        <w:rPr>
          <w:rFonts w:ascii="宋体" w:hint="eastAsia"/>
          <w:snapToGrid w:val="0"/>
          <w:kern w:val="0"/>
          <w:sz w:val="24"/>
          <w:szCs w:val="24"/>
        </w:rPr>
        <w:t>人具有约束作用。如果</w:t>
      </w:r>
      <w:r>
        <w:rPr>
          <w:rFonts w:ascii="宋体" w:cs="Cambria" w:hint="eastAsia"/>
          <w:snapToGrid w:val="0"/>
          <w:kern w:val="0"/>
          <w:sz w:val="24"/>
          <w:szCs w:val="24"/>
        </w:rPr>
        <w:t>参选</w:t>
      </w:r>
      <w:r>
        <w:rPr>
          <w:rFonts w:ascii="宋体" w:hint="eastAsia"/>
          <w:snapToGrid w:val="0"/>
          <w:kern w:val="0"/>
          <w:sz w:val="24"/>
          <w:szCs w:val="24"/>
        </w:rPr>
        <w:t>人不接受修正后的报价，则其</w:t>
      </w:r>
      <w:r>
        <w:rPr>
          <w:rFonts w:ascii="宋体" w:cs="Cambria" w:hint="eastAsia"/>
          <w:snapToGrid w:val="0"/>
          <w:kern w:val="0"/>
          <w:sz w:val="24"/>
          <w:szCs w:val="24"/>
        </w:rPr>
        <w:t>参选</w:t>
      </w:r>
      <w:r>
        <w:rPr>
          <w:rFonts w:ascii="宋体" w:hint="eastAsia"/>
          <w:snapToGrid w:val="0"/>
          <w:kern w:val="0"/>
          <w:sz w:val="24"/>
          <w:szCs w:val="24"/>
        </w:rPr>
        <w:t>将作为无效</w:t>
      </w:r>
      <w:r>
        <w:rPr>
          <w:rFonts w:ascii="宋体" w:cs="Cambria" w:hint="eastAsia"/>
          <w:snapToGrid w:val="0"/>
          <w:kern w:val="0"/>
          <w:sz w:val="24"/>
          <w:szCs w:val="24"/>
        </w:rPr>
        <w:t>参选</w:t>
      </w:r>
      <w:r>
        <w:rPr>
          <w:rFonts w:ascii="宋体" w:hint="eastAsia"/>
          <w:snapToGrid w:val="0"/>
          <w:kern w:val="0"/>
          <w:sz w:val="24"/>
          <w:szCs w:val="24"/>
        </w:rPr>
        <w:t>处理。</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Cambria" w:hint="eastAsia"/>
          <w:snapToGrid w:val="0"/>
          <w:kern w:val="0"/>
          <w:sz w:val="24"/>
          <w:szCs w:val="24"/>
        </w:rPr>
        <w:t>参选</w:t>
      </w:r>
      <w:r>
        <w:rPr>
          <w:rFonts w:ascii="宋体" w:hint="eastAsia"/>
          <w:snapToGrid w:val="0"/>
          <w:kern w:val="0"/>
          <w:sz w:val="24"/>
          <w:szCs w:val="24"/>
        </w:rPr>
        <w:t>文件的递交</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文件的密封与标记</w:t>
      </w:r>
    </w:p>
    <w:p w:rsidR="00297358" w:rsidRDefault="00006DD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文件的正本、副本均应用信封分别密封。信封上注明项目名称、</w:t>
      </w:r>
      <w:r>
        <w:rPr>
          <w:rFonts w:ascii="宋体" w:cs="Cambria" w:hint="eastAsia"/>
          <w:snapToGrid w:val="0"/>
          <w:kern w:val="0"/>
          <w:sz w:val="24"/>
          <w:szCs w:val="24"/>
        </w:rPr>
        <w:t>参选</w:t>
      </w:r>
      <w:r>
        <w:rPr>
          <w:rFonts w:ascii="宋体" w:hint="eastAsia"/>
          <w:snapToGrid w:val="0"/>
          <w:kern w:val="0"/>
          <w:sz w:val="24"/>
          <w:szCs w:val="24"/>
        </w:rPr>
        <w:t>人名称地址、“正本”、“副本”字样及“不准提前启封”字样。信封的封口须加盖</w:t>
      </w:r>
      <w:r>
        <w:rPr>
          <w:rFonts w:ascii="宋体" w:cs="Cambria" w:hint="eastAsia"/>
          <w:snapToGrid w:val="0"/>
          <w:kern w:val="0"/>
          <w:sz w:val="24"/>
          <w:szCs w:val="24"/>
        </w:rPr>
        <w:t>参选</w:t>
      </w:r>
      <w:r>
        <w:rPr>
          <w:rFonts w:ascii="宋体" w:hint="eastAsia"/>
          <w:snapToGrid w:val="0"/>
          <w:kern w:val="0"/>
          <w:sz w:val="24"/>
          <w:szCs w:val="24"/>
        </w:rPr>
        <w:t>人公章或授权代表签字。</w:t>
      </w:r>
    </w:p>
    <w:p w:rsidR="00297358" w:rsidRDefault="00006DD6">
      <w:pPr>
        <w:autoSpaceDE w:val="0"/>
        <w:autoSpaceDN w:val="0"/>
        <w:spacing w:line="360" w:lineRule="auto"/>
        <w:ind w:firstLineChars="200" w:firstLine="480"/>
        <w:jc w:val="left"/>
        <w:rPr>
          <w:rFonts w:ascii="宋体" w:hint="eastAsia"/>
          <w:snapToGrid w:val="0"/>
          <w:kern w:val="0"/>
          <w:sz w:val="24"/>
          <w:szCs w:val="24"/>
        </w:rPr>
      </w:pPr>
      <w:r>
        <w:rPr>
          <w:rFonts w:ascii="宋体" w:cs="Cambria" w:hint="eastAsia"/>
          <w:color w:val="000000"/>
          <w:sz w:val="24"/>
          <w:szCs w:val="24"/>
        </w:rPr>
        <w:t>如果未按上述规定进行密封和标记，则其</w:t>
      </w:r>
      <w:r>
        <w:rPr>
          <w:rFonts w:ascii="宋体" w:cs="Cambria" w:hint="eastAsia"/>
          <w:snapToGrid w:val="0"/>
          <w:kern w:val="0"/>
          <w:sz w:val="24"/>
          <w:szCs w:val="24"/>
        </w:rPr>
        <w:t>参选</w:t>
      </w:r>
      <w:r>
        <w:rPr>
          <w:rFonts w:ascii="宋体" w:cs="Cambria" w:hint="eastAsia"/>
          <w:color w:val="000000"/>
          <w:sz w:val="24"/>
          <w:szCs w:val="24"/>
        </w:rPr>
        <w:t>将作为无效</w:t>
      </w:r>
      <w:r>
        <w:rPr>
          <w:rFonts w:ascii="宋体" w:cs="Cambria" w:hint="eastAsia"/>
          <w:snapToGrid w:val="0"/>
          <w:kern w:val="0"/>
          <w:sz w:val="24"/>
          <w:szCs w:val="24"/>
        </w:rPr>
        <w:t>参选</w:t>
      </w:r>
      <w:r>
        <w:rPr>
          <w:rFonts w:ascii="宋体" w:cs="Cambria" w:hint="eastAsia"/>
          <w:color w:val="000000"/>
          <w:sz w:val="24"/>
          <w:szCs w:val="24"/>
        </w:rPr>
        <w:t>处理。</w:t>
      </w:r>
    </w:p>
    <w:p w:rsidR="00297358" w:rsidRDefault="00006DD6" w:rsidP="00FE5414">
      <w:pPr>
        <w:pStyle w:val="2"/>
        <w:ind w:firstLine="482"/>
        <w:rPr>
          <w:rFonts w:cs="Cambria" w:hint="eastAsia"/>
          <w:bCs w:val="0"/>
          <w:snapToGrid/>
        </w:rPr>
      </w:pPr>
      <w:bookmarkStart w:id="84" w:name="_Toc89675164"/>
      <w:r>
        <w:rPr>
          <w:rFonts w:cs="Cambria" w:hint="eastAsia"/>
          <w:bCs w:val="0"/>
          <w:snapToGrid/>
        </w:rPr>
        <w:t>五、开</w:t>
      </w:r>
      <w:bookmarkEnd w:id="84"/>
      <w:r>
        <w:rPr>
          <w:rFonts w:cs="Cambria" w:hint="eastAsia"/>
          <w:bCs w:val="0"/>
          <w:snapToGrid/>
        </w:rPr>
        <w:t>标</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开标由比选人物资采购管理委员会组织按照我行相关开标流程开标。</w:t>
      </w:r>
    </w:p>
    <w:p w:rsidR="00297358" w:rsidRDefault="00006DD6" w:rsidP="00FE5414">
      <w:pPr>
        <w:pStyle w:val="2"/>
        <w:ind w:firstLine="482"/>
        <w:rPr>
          <w:rFonts w:cs="Cambria" w:hint="eastAsia"/>
          <w:bCs w:val="0"/>
          <w:snapToGrid/>
        </w:rPr>
      </w:pPr>
      <w:bookmarkStart w:id="85" w:name="_Toc89675165"/>
      <w:r>
        <w:rPr>
          <w:rFonts w:cs="Cambria" w:hint="eastAsia"/>
          <w:bCs w:val="0"/>
          <w:snapToGrid/>
        </w:rPr>
        <w:t>六、评</w:t>
      </w:r>
      <w:r>
        <w:rPr>
          <w:rFonts w:cs="Cambria"/>
          <w:bCs w:val="0"/>
          <w:snapToGrid/>
        </w:rPr>
        <w:t>选</w:t>
      </w:r>
      <w:bookmarkEnd w:id="85"/>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见第四章内容。</w:t>
      </w:r>
    </w:p>
    <w:p w:rsidR="00297358" w:rsidRDefault="00006DD6" w:rsidP="00FE5414">
      <w:pPr>
        <w:pStyle w:val="2"/>
        <w:ind w:firstLine="482"/>
        <w:rPr>
          <w:rFonts w:cs="Cambria" w:hint="eastAsia"/>
          <w:bCs w:val="0"/>
          <w:snapToGrid/>
        </w:rPr>
      </w:pPr>
      <w:bookmarkStart w:id="86" w:name="_Toc89675166"/>
      <w:r>
        <w:rPr>
          <w:rFonts w:cs="Cambria" w:hint="eastAsia"/>
          <w:bCs w:val="0"/>
          <w:snapToGrid/>
        </w:rPr>
        <w:t>七、定</w:t>
      </w:r>
      <w:r>
        <w:rPr>
          <w:rFonts w:cs="Cambria"/>
          <w:bCs w:val="0"/>
          <w:snapToGrid/>
        </w:rPr>
        <w:t>选</w:t>
      </w:r>
      <w:bookmarkEnd w:id="86"/>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1、定选原则</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2、不承诺最低价格中选。</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3、若中选人参选材料出现造假、不实等与实际查询结果不符或无故弃选的情况，比选人有权选择重新比选或顺延下一中选候选人，由此带来的损失比选人有权通过没收参选保证金等方式进行追溯。</w:t>
      </w:r>
    </w:p>
    <w:p w:rsidR="00297358" w:rsidRDefault="00006DD6" w:rsidP="00FE5414">
      <w:pPr>
        <w:pStyle w:val="2"/>
        <w:ind w:firstLine="482"/>
        <w:rPr>
          <w:rFonts w:cs="Cambria" w:hint="eastAsia"/>
          <w:bCs w:val="0"/>
          <w:snapToGrid/>
        </w:rPr>
      </w:pPr>
      <w:bookmarkStart w:id="87" w:name="_Toc12245"/>
      <w:bookmarkStart w:id="88" w:name="_Toc89675168"/>
      <w:r>
        <w:rPr>
          <w:rFonts w:cs="Cambria" w:hint="eastAsia"/>
          <w:bCs w:val="0"/>
          <w:snapToGrid/>
        </w:rPr>
        <w:t>八、签订合同</w:t>
      </w:r>
      <w:bookmarkEnd w:id="87"/>
      <w:bookmarkEnd w:id="88"/>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1.比选人指定的使用单位将在自中选通知发出之日起，依据比选文件和中选人</w:t>
      </w:r>
      <w:r>
        <w:rPr>
          <w:rFonts w:ascii="宋体" w:cs="Cambria" w:hint="eastAsia"/>
          <w:snapToGrid w:val="0"/>
          <w:kern w:val="0"/>
          <w:sz w:val="24"/>
          <w:szCs w:val="24"/>
        </w:rPr>
        <w:t>参选</w:t>
      </w:r>
      <w:r>
        <w:rPr>
          <w:rFonts w:ascii="宋体" w:hint="eastAsia"/>
          <w:snapToGrid w:val="0"/>
          <w:kern w:val="0"/>
          <w:sz w:val="24"/>
          <w:szCs w:val="24"/>
        </w:rPr>
        <w:t>文件的约定，按照比选人内部流程与中选人签订书面合同。所签订的合同不得对比选文件和中选人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2.比选文件、中选人的</w:t>
      </w:r>
      <w:r>
        <w:rPr>
          <w:rFonts w:ascii="宋体" w:cs="Cambria" w:hint="eastAsia"/>
          <w:snapToGrid w:val="0"/>
          <w:kern w:val="0"/>
          <w:sz w:val="24"/>
          <w:szCs w:val="24"/>
        </w:rPr>
        <w:t>参选</w:t>
      </w:r>
      <w:r>
        <w:rPr>
          <w:rFonts w:ascii="宋体" w:hint="eastAsia"/>
          <w:snapToGrid w:val="0"/>
          <w:kern w:val="0"/>
          <w:sz w:val="24"/>
          <w:szCs w:val="24"/>
        </w:rPr>
        <w:t>文件及澄清文件等，均为签订合同的依据。</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3.合同生效条款由供需双方约定，法律、行政法规规定应当办理批准、登记等手续后生效的合同，依照其规定。</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4.签订合同后，若中选人无法按要求履约，比选人可以废除中选人资格，并可选择按照中选候选人顺位与第二候选人签订合同。</w:t>
      </w:r>
    </w:p>
    <w:p w:rsidR="00297358" w:rsidRDefault="00006DD6" w:rsidP="00FE5414">
      <w:pPr>
        <w:pStyle w:val="2"/>
        <w:ind w:firstLine="482"/>
        <w:rPr>
          <w:rFonts w:cs="Cambria" w:hint="eastAsia"/>
          <w:bCs w:val="0"/>
          <w:snapToGrid/>
        </w:rPr>
      </w:pPr>
      <w:r>
        <w:rPr>
          <w:rFonts w:cs="Cambria" w:hint="eastAsia"/>
          <w:bCs w:val="0"/>
          <w:snapToGrid/>
        </w:rPr>
        <w:t>九、纪律与要求</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1、有下列情形之一的，属于参选人相互串通参选：</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（1）参选人之间协商参选报价等参选文件的实质性内容；</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（2）参选人之间约定中选人；</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（3）参选人之间约定部分参选人放弃参选或者中选；</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（4）属于同一集团、协会、商会等组织成员的参选人按照该组织要求协同参选；</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（5）参选人之间为谋取中选或者排斥特定参选人而采取的其他联合行动。</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2、有下列情形之一的，视为参选人相互串通参选：</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（1）不同参选人的参选文件由同一单位或者个人编制；</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lastRenderedPageBreak/>
        <w:t>（2）不同参选人委托同一单位或者个人办理参选事宜；</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（3）不同参选人的参选文件载明的项目管理成员为同一人；</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（4）不同参选人的参选文件异常一致或者参选报价呈规律性差异；</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（5）不同参选人的参选文件相互混装；</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（6）不同参选人的参选保证金从同一单位或者个人的账户转出。</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3、使用通过受让或者租借等方式获取的资格、资质证书参选的，属于以他人名义参选。</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4、参选人有下列情形之一的，属于招标投标法第三十三条规定的以其他方式弄虚作假的行为：</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（一）使用伪造、变造的许可证件；</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（二）提供虚假的财务状况或者虚假业绩；</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（四）提供虚假的信用状况；</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（五）其它弄虚作假的行为。</w:t>
      </w:r>
    </w:p>
    <w:p w:rsidR="00297358" w:rsidRDefault="00006DD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297358" w:rsidRDefault="00006DD6" w:rsidP="00FE5414">
      <w:pPr>
        <w:pStyle w:val="2"/>
        <w:ind w:firstLine="482"/>
        <w:rPr>
          <w:rFonts w:cs="Cambria" w:hint="eastAsia"/>
          <w:b w:val="0"/>
          <w:snapToGrid/>
        </w:rPr>
      </w:pPr>
      <w:bookmarkStart w:id="89" w:name="_Toc89675169"/>
      <w:r>
        <w:rPr>
          <w:rFonts w:cs="Cambria" w:hint="eastAsia"/>
          <w:bCs w:val="0"/>
          <w:snapToGrid/>
        </w:rPr>
        <w:t>十、质疑、投诉</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snapToGrid w:val="0"/>
          <w:kern w:val="0"/>
          <w:sz w:val="24"/>
          <w:szCs w:val="24"/>
        </w:rPr>
        <w:t>.</w:t>
      </w:r>
      <w:r>
        <w:rPr>
          <w:rFonts w:ascii="宋体" w:hint="eastAsia"/>
          <w:snapToGrid w:val="0"/>
          <w:kern w:val="0"/>
          <w:sz w:val="24"/>
          <w:szCs w:val="24"/>
        </w:rPr>
        <w:t>参选人对采购文件有异议，参选人需在比选截止日期前以书面形式向比选人提出质疑。比选人在收到参选人书面质疑后三个工作日内，对质疑内容作出答复。</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snapToGrid w:val="0"/>
          <w:kern w:val="0"/>
          <w:sz w:val="24"/>
          <w:szCs w:val="24"/>
        </w:rPr>
        <w:t>.</w:t>
      </w:r>
      <w:r>
        <w:rPr>
          <w:rFonts w:ascii="宋体" w:hint="eastAsia"/>
          <w:snapToGrid w:val="0"/>
          <w:kern w:val="0"/>
          <w:sz w:val="24"/>
          <w:szCs w:val="24"/>
        </w:rPr>
        <w:t>参选人对公示的中选结果有异议，参选人需在公示期内以书面形式向比选人提出质疑。本行在公示截止日期前负责书面答复。</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snapToGrid w:val="0"/>
          <w:kern w:val="0"/>
          <w:sz w:val="24"/>
          <w:szCs w:val="24"/>
        </w:rPr>
        <w:t>.</w:t>
      </w:r>
      <w:r>
        <w:rPr>
          <w:rFonts w:ascii="宋体" w:hint="eastAsia"/>
          <w:snapToGrid w:val="0"/>
          <w:kern w:val="0"/>
          <w:sz w:val="24"/>
          <w:szCs w:val="24"/>
        </w:rPr>
        <w:t>参选人对比选人的答复不满意或者有异议， 可向本行纪检监察部投诉。</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采购质疑邮箱：</w:t>
      </w:r>
      <w:r>
        <w:rPr>
          <w:rFonts w:ascii="宋体"/>
          <w:snapToGrid w:val="0"/>
          <w:kern w:val="0"/>
          <w:sz w:val="24"/>
          <w:szCs w:val="24"/>
        </w:rPr>
        <w:t>sx.jcb@ccqtgb.com</w:t>
      </w:r>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采购投诉邮箱：</w:t>
      </w:r>
      <w:bookmarkStart w:id="90" w:name="_Hlk74215856"/>
      <w:r>
        <w:rPr>
          <w:rFonts w:ascii="宋体" w:hint="eastAsia"/>
          <w:snapToGrid w:val="0"/>
          <w:kern w:val="0"/>
          <w:sz w:val="24"/>
          <w:szCs w:val="24"/>
        </w:rPr>
        <w:t>sxyhjjz@</w:t>
      </w:r>
      <w:r>
        <w:rPr>
          <w:rFonts w:ascii="宋体"/>
          <w:snapToGrid w:val="0"/>
          <w:kern w:val="0"/>
          <w:sz w:val="24"/>
          <w:szCs w:val="24"/>
        </w:rPr>
        <w:t>ccqtgb</w:t>
      </w:r>
      <w:r>
        <w:rPr>
          <w:rFonts w:ascii="宋体" w:hint="eastAsia"/>
          <w:snapToGrid w:val="0"/>
          <w:kern w:val="0"/>
          <w:sz w:val="24"/>
          <w:szCs w:val="24"/>
        </w:rPr>
        <w:t>.com</w:t>
      </w:r>
      <w:bookmarkEnd w:id="90"/>
    </w:p>
    <w:p w:rsidR="00297358" w:rsidRDefault="00006DD6" w:rsidP="00FE5414">
      <w:pPr>
        <w:pStyle w:val="2"/>
        <w:ind w:firstLine="482"/>
        <w:rPr>
          <w:rFonts w:cs="Cambria" w:hint="eastAsia"/>
          <w:bCs w:val="0"/>
          <w:snapToGrid/>
        </w:rPr>
      </w:pPr>
      <w:r>
        <w:rPr>
          <w:rFonts w:cs="Cambria" w:hint="eastAsia"/>
          <w:bCs w:val="0"/>
          <w:snapToGrid/>
        </w:rPr>
        <w:t>十一、终止</w:t>
      </w:r>
      <w:r>
        <w:rPr>
          <w:rFonts w:cs="Cambria"/>
          <w:bCs w:val="0"/>
          <w:snapToGrid/>
        </w:rPr>
        <w:t>比选</w:t>
      </w:r>
      <w:bookmarkEnd w:id="89"/>
    </w:p>
    <w:p w:rsidR="00297358" w:rsidRDefault="00006DD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1、因情况发生变化或其他原因造成该项目取消的，本次比选自动终止，双方互不承担责任，比选人无息退还</w:t>
      </w:r>
      <w:r>
        <w:rPr>
          <w:rFonts w:ascii="宋体" w:cs="Cambria" w:hint="eastAsia"/>
          <w:snapToGrid w:val="0"/>
          <w:kern w:val="0"/>
          <w:sz w:val="24"/>
          <w:szCs w:val="24"/>
        </w:rPr>
        <w:t>参选</w:t>
      </w:r>
      <w:r>
        <w:rPr>
          <w:rFonts w:ascii="宋体" w:hint="eastAsia"/>
          <w:snapToGrid w:val="0"/>
          <w:kern w:val="0"/>
          <w:sz w:val="24"/>
          <w:szCs w:val="24"/>
        </w:rPr>
        <w:t>保证金。</w:t>
      </w:r>
    </w:p>
    <w:p w:rsidR="00297358" w:rsidRDefault="00006DD6">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2、签订合同之前，比选人发现中选候选人经营、财务状况发生较大变化或存在违法行为，比选人认为可能影响其履约能力的，比选人可废除中选人或中选候选人资格。</w:t>
      </w:r>
    </w:p>
    <w:p w:rsidR="00297358" w:rsidRDefault="00297358">
      <w:pPr>
        <w:snapToGrid w:val="0"/>
        <w:spacing w:line="360" w:lineRule="auto"/>
        <w:rPr>
          <w:rFonts w:ascii="宋体" w:cs="Cambria" w:hint="eastAsia"/>
          <w:snapToGrid w:val="0"/>
          <w:kern w:val="0"/>
          <w:szCs w:val="28"/>
        </w:rPr>
      </w:pPr>
    </w:p>
    <w:p w:rsidR="00297358" w:rsidRDefault="00006DD6">
      <w:pPr>
        <w:widowControl/>
        <w:jc w:val="left"/>
        <w:rPr>
          <w:rFonts w:ascii="宋体" w:cs="Cambria" w:hint="eastAsia"/>
          <w:snapToGrid w:val="0"/>
          <w:kern w:val="0"/>
          <w:szCs w:val="28"/>
        </w:rPr>
      </w:pPr>
      <w:r>
        <w:rPr>
          <w:rFonts w:ascii="宋体" w:cs="Cambria"/>
          <w:snapToGrid w:val="0"/>
          <w:kern w:val="0"/>
          <w:szCs w:val="28"/>
        </w:rPr>
        <w:br w:type="page"/>
      </w:r>
    </w:p>
    <w:p w:rsidR="00297358" w:rsidRDefault="00006DD6">
      <w:pPr>
        <w:pStyle w:val="1"/>
        <w:spacing w:before="0"/>
        <w:ind w:rightChars="0" w:right="0"/>
        <w:rPr>
          <w:rFonts w:hint="eastAsia"/>
        </w:rPr>
      </w:pPr>
      <w:bookmarkStart w:id="91" w:name="_Toc89675170"/>
      <w:bookmarkStart w:id="92" w:name="_Toc303066034"/>
      <w:bookmarkStart w:id="93" w:name="_Toc76779053"/>
      <w:r>
        <w:rPr>
          <w:rFonts w:hint="eastAsia"/>
        </w:rPr>
        <w:t>第六章 参选文件</w:t>
      </w:r>
      <w:bookmarkStart w:id="94" w:name="_Toc303066035"/>
      <w:bookmarkEnd w:id="91"/>
      <w:bookmarkEnd w:id="92"/>
      <w:r>
        <w:rPr>
          <w:rFonts w:hint="eastAsia"/>
        </w:rPr>
        <w:t>格式</w:t>
      </w:r>
      <w:bookmarkEnd w:id="93"/>
    </w:p>
    <w:bookmarkEnd w:id="94"/>
    <w:p w:rsidR="00297358" w:rsidRDefault="00297358" w:rsidP="00FE5414">
      <w:pPr>
        <w:tabs>
          <w:tab w:val="left" w:pos="6516"/>
        </w:tabs>
        <w:autoSpaceDE w:val="0"/>
        <w:autoSpaceDN w:val="0"/>
        <w:adjustRightInd w:val="0"/>
        <w:snapToGrid w:val="0"/>
        <w:spacing w:line="360" w:lineRule="auto"/>
        <w:ind w:firstLineChars="450" w:firstLine="1265"/>
        <w:rPr>
          <w:rFonts w:ascii="宋体" w:hint="eastAsia"/>
          <w:b/>
          <w:kern w:val="0"/>
          <w:u w:val="single"/>
        </w:rPr>
      </w:pPr>
    </w:p>
    <w:p w:rsidR="00297358" w:rsidRDefault="00006DD6">
      <w:pPr>
        <w:tabs>
          <w:tab w:val="left" w:pos="3600"/>
          <w:tab w:val="left" w:pos="4480"/>
          <w:tab w:val="left" w:pos="5360"/>
        </w:tabs>
        <w:autoSpaceDE w:val="0"/>
        <w:autoSpaceDN w:val="0"/>
        <w:adjustRightInd w:val="0"/>
        <w:snapToGrid w:val="0"/>
        <w:spacing w:line="360" w:lineRule="auto"/>
        <w:rPr>
          <w:rFonts w:ascii="宋体" w:hint="eastAsia"/>
          <w:kern w:val="0"/>
          <w:sz w:val="44"/>
        </w:rPr>
      </w:pPr>
      <w:r>
        <w:rPr>
          <w:rFonts w:ascii="宋体"/>
          <w:b/>
          <w:kern w:val="0"/>
          <w:sz w:val="40"/>
        </w:rPr>
        <w:t>华为、博科</w:t>
      </w:r>
      <w:r>
        <w:rPr>
          <w:rFonts w:ascii="宋体" w:hint="eastAsia"/>
          <w:b/>
          <w:kern w:val="0"/>
          <w:sz w:val="40"/>
        </w:rPr>
        <w:t>设备第三方维保项目-2023年度采购</w:t>
      </w:r>
    </w:p>
    <w:p w:rsidR="00297358" w:rsidRDefault="00297358">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297358" w:rsidRDefault="00297358">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297358" w:rsidRDefault="00006DD6">
      <w:pPr>
        <w:tabs>
          <w:tab w:val="left" w:pos="3600"/>
          <w:tab w:val="left" w:pos="4480"/>
          <w:tab w:val="left" w:pos="5360"/>
        </w:tabs>
        <w:autoSpaceDE w:val="0"/>
        <w:autoSpaceDN w:val="0"/>
        <w:adjustRightInd w:val="0"/>
        <w:snapToGrid w:val="0"/>
        <w:spacing w:line="360" w:lineRule="auto"/>
        <w:jc w:val="center"/>
        <w:rPr>
          <w:rFonts w:ascii="宋体" w:hint="eastAsia"/>
          <w:b/>
          <w:kern w:val="0"/>
          <w:sz w:val="84"/>
        </w:rPr>
      </w:pPr>
      <w:r>
        <w:rPr>
          <w:rFonts w:ascii="宋体" w:hint="eastAsia"/>
          <w:b/>
          <w:kern w:val="0"/>
          <w:sz w:val="84"/>
        </w:rPr>
        <w:t>参  选  文  件</w:t>
      </w:r>
    </w:p>
    <w:p w:rsidR="00297358" w:rsidRDefault="00297358">
      <w:pPr>
        <w:autoSpaceDE w:val="0"/>
        <w:autoSpaceDN w:val="0"/>
        <w:adjustRightInd w:val="0"/>
        <w:snapToGrid w:val="0"/>
        <w:spacing w:line="360" w:lineRule="auto"/>
        <w:rPr>
          <w:rFonts w:ascii="宋体" w:hint="eastAsia"/>
          <w:kern w:val="0"/>
          <w:sz w:val="16"/>
        </w:rPr>
      </w:pPr>
    </w:p>
    <w:p w:rsidR="00297358" w:rsidRDefault="00297358">
      <w:pPr>
        <w:autoSpaceDE w:val="0"/>
        <w:autoSpaceDN w:val="0"/>
        <w:adjustRightInd w:val="0"/>
        <w:snapToGrid w:val="0"/>
        <w:spacing w:line="360" w:lineRule="auto"/>
        <w:rPr>
          <w:rFonts w:ascii="宋体" w:hint="eastAsia"/>
          <w:b/>
          <w:kern w:val="0"/>
          <w:sz w:val="20"/>
        </w:rPr>
      </w:pPr>
    </w:p>
    <w:p w:rsidR="00297358" w:rsidRDefault="00297358">
      <w:pPr>
        <w:autoSpaceDE w:val="0"/>
        <w:autoSpaceDN w:val="0"/>
        <w:adjustRightInd w:val="0"/>
        <w:snapToGrid w:val="0"/>
        <w:spacing w:line="360" w:lineRule="auto"/>
        <w:rPr>
          <w:rFonts w:ascii="宋体" w:hint="eastAsia"/>
          <w:b/>
          <w:kern w:val="0"/>
          <w:sz w:val="20"/>
        </w:rPr>
      </w:pPr>
    </w:p>
    <w:p w:rsidR="00297358" w:rsidRDefault="00297358">
      <w:pPr>
        <w:autoSpaceDE w:val="0"/>
        <w:autoSpaceDN w:val="0"/>
        <w:adjustRightInd w:val="0"/>
        <w:snapToGrid w:val="0"/>
        <w:spacing w:line="360" w:lineRule="auto"/>
        <w:rPr>
          <w:rFonts w:ascii="宋体" w:hint="eastAsia"/>
          <w:b/>
          <w:kern w:val="0"/>
          <w:sz w:val="20"/>
        </w:rPr>
      </w:pPr>
    </w:p>
    <w:p w:rsidR="00297358" w:rsidRDefault="00297358">
      <w:pPr>
        <w:autoSpaceDE w:val="0"/>
        <w:autoSpaceDN w:val="0"/>
        <w:adjustRightInd w:val="0"/>
        <w:snapToGrid w:val="0"/>
        <w:spacing w:line="360" w:lineRule="auto"/>
        <w:rPr>
          <w:rFonts w:ascii="宋体" w:hint="eastAsia"/>
          <w:b/>
          <w:kern w:val="0"/>
          <w:sz w:val="20"/>
        </w:rPr>
      </w:pPr>
    </w:p>
    <w:p w:rsidR="00297358" w:rsidRDefault="00297358">
      <w:pPr>
        <w:autoSpaceDE w:val="0"/>
        <w:autoSpaceDN w:val="0"/>
        <w:adjustRightInd w:val="0"/>
        <w:snapToGrid w:val="0"/>
        <w:spacing w:line="360" w:lineRule="auto"/>
        <w:rPr>
          <w:rFonts w:ascii="宋体" w:hint="eastAsia"/>
          <w:b/>
          <w:kern w:val="0"/>
          <w:sz w:val="20"/>
        </w:rPr>
      </w:pPr>
    </w:p>
    <w:p w:rsidR="00297358" w:rsidRDefault="00297358">
      <w:pPr>
        <w:autoSpaceDE w:val="0"/>
        <w:autoSpaceDN w:val="0"/>
        <w:adjustRightInd w:val="0"/>
        <w:snapToGrid w:val="0"/>
        <w:spacing w:line="360" w:lineRule="auto"/>
        <w:rPr>
          <w:rFonts w:ascii="宋体" w:hint="eastAsia"/>
          <w:b/>
          <w:kern w:val="0"/>
          <w:sz w:val="20"/>
        </w:rPr>
      </w:pPr>
    </w:p>
    <w:p w:rsidR="00297358" w:rsidRDefault="00297358">
      <w:pPr>
        <w:autoSpaceDE w:val="0"/>
        <w:autoSpaceDN w:val="0"/>
        <w:adjustRightInd w:val="0"/>
        <w:snapToGrid w:val="0"/>
        <w:spacing w:line="360" w:lineRule="auto"/>
        <w:rPr>
          <w:rFonts w:ascii="宋体" w:hint="eastAsia"/>
          <w:b/>
          <w:kern w:val="0"/>
          <w:sz w:val="20"/>
        </w:rPr>
      </w:pPr>
    </w:p>
    <w:p w:rsidR="00297358" w:rsidRDefault="00297358">
      <w:pPr>
        <w:autoSpaceDE w:val="0"/>
        <w:autoSpaceDN w:val="0"/>
        <w:adjustRightInd w:val="0"/>
        <w:snapToGrid w:val="0"/>
        <w:spacing w:line="360" w:lineRule="auto"/>
        <w:rPr>
          <w:rFonts w:ascii="宋体" w:hint="eastAsia"/>
          <w:b/>
          <w:kern w:val="0"/>
          <w:sz w:val="20"/>
        </w:rPr>
      </w:pPr>
    </w:p>
    <w:p w:rsidR="00297358" w:rsidRDefault="00297358">
      <w:pPr>
        <w:autoSpaceDE w:val="0"/>
        <w:autoSpaceDN w:val="0"/>
        <w:adjustRightInd w:val="0"/>
        <w:snapToGrid w:val="0"/>
        <w:spacing w:line="360" w:lineRule="auto"/>
        <w:rPr>
          <w:rFonts w:ascii="宋体" w:hint="eastAsia"/>
          <w:b/>
          <w:kern w:val="0"/>
          <w:sz w:val="20"/>
        </w:rPr>
      </w:pPr>
    </w:p>
    <w:p w:rsidR="00297358" w:rsidRDefault="00006DD6">
      <w:pPr>
        <w:tabs>
          <w:tab w:val="left" w:pos="6080"/>
          <w:tab w:val="left" w:pos="6640"/>
        </w:tabs>
        <w:autoSpaceDE w:val="0"/>
        <w:autoSpaceDN w:val="0"/>
        <w:adjustRightInd w:val="0"/>
        <w:snapToGrid w:val="0"/>
        <w:spacing w:line="360" w:lineRule="auto"/>
        <w:jc w:val="center"/>
        <w:rPr>
          <w:rFonts w:ascii="宋体" w:hint="eastAsia"/>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99"/>
          <w:kern w:val="0"/>
        </w:rPr>
        <w:t>（盖单位公章）</w:t>
      </w:r>
    </w:p>
    <w:p w:rsidR="00297358" w:rsidRDefault="00006DD6">
      <w:pPr>
        <w:tabs>
          <w:tab w:val="left" w:pos="6080"/>
          <w:tab w:val="left" w:pos="6640"/>
        </w:tabs>
        <w:autoSpaceDE w:val="0"/>
        <w:autoSpaceDN w:val="0"/>
        <w:adjustRightInd w:val="0"/>
        <w:snapToGrid w:val="0"/>
        <w:spacing w:line="360" w:lineRule="auto"/>
        <w:jc w:val="center"/>
        <w:rPr>
          <w:rFonts w:ascii="宋体" w:hint="eastAsia"/>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99"/>
          <w:kern w:val="0"/>
        </w:rPr>
        <w:t>（签字）</w:t>
      </w:r>
    </w:p>
    <w:p w:rsidR="00297358" w:rsidRDefault="00006DD6">
      <w:pPr>
        <w:tabs>
          <w:tab w:val="left" w:pos="3280"/>
          <w:tab w:val="left" w:pos="4680"/>
          <w:tab w:val="left" w:pos="6080"/>
        </w:tabs>
        <w:autoSpaceDE w:val="0"/>
        <w:autoSpaceDN w:val="0"/>
        <w:adjustRightInd w:val="0"/>
        <w:snapToGrid w:val="0"/>
        <w:spacing w:line="360" w:lineRule="auto"/>
        <w:jc w:val="center"/>
        <w:rPr>
          <w:rFonts w:ascii="宋体" w:hint="eastAsia"/>
          <w:b/>
          <w:w w:val="99"/>
          <w:kern w:val="0"/>
        </w:rPr>
      </w:pPr>
      <w:r>
        <w:rPr>
          <w:rFonts w:ascii="宋体" w:hint="eastAsia"/>
          <w:b/>
          <w:w w:val="99"/>
          <w:kern w:val="0"/>
          <w:u w:val="single"/>
        </w:rPr>
        <w:t xml:space="preserve">     　</w:t>
      </w:r>
      <w:r>
        <w:rPr>
          <w:rFonts w:ascii="宋体" w:hint="eastAsia"/>
          <w:b/>
          <w:w w:val="99"/>
          <w:kern w:val="0"/>
        </w:rPr>
        <w:t>年月日</w:t>
      </w:r>
    </w:p>
    <w:p w:rsidR="00297358" w:rsidRDefault="00297358">
      <w:pPr>
        <w:tabs>
          <w:tab w:val="left" w:pos="3280"/>
          <w:tab w:val="left" w:pos="4680"/>
          <w:tab w:val="left" w:pos="6080"/>
        </w:tabs>
        <w:autoSpaceDE w:val="0"/>
        <w:autoSpaceDN w:val="0"/>
        <w:adjustRightInd w:val="0"/>
        <w:snapToGrid w:val="0"/>
        <w:spacing w:line="360" w:lineRule="auto"/>
        <w:jc w:val="center"/>
        <w:rPr>
          <w:rFonts w:ascii="宋体" w:hint="eastAsia"/>
          <w:b/>
          <w:kern w:val="0"/>
        </w:rPr>
      </w:pPr>
    </w:p>
    <w:p w:rsidR="00297358" w:rsidRDefault="00297358">
      <w:pPr>
        <w:tabs>
          <w:tab w:val="left" w:pos="6300"/>
        </w:tabs>
        <w:snapToGrid w:val="0"/>
        <w:spacing w:line="360" w:lineRule="auto"/>
        <w:ind w:rightChars="-14" w:right="-39"/>
        <w:jc w:val="center"/>
        <w:rPr>
          <w:rFonts w:ascii="宋体" w:hint="eastAsia"/>
          <w:snapToGrid w:val="0"/>
          <w:kern w:val="0"/>
          <w:szCs w:val="28"/>
        </w:rPr>
      </w:pPr>
    </w:p>
    <w:p w:rsidR="00297358" w:rsidRDefault="00297358">
      <w:pPr>
        <w:tabs>
          <w:tab w:val="left" w:pos="6300"/>
        </w:tabs>
        <w:snapToGrid w:val="0"/>
        <w:spacing w:line="360" w:lineRule="auto"/>
        <w:jc w:val="center"/>
        <w:rPr>
          <w:rFonts w:ascii="宋体" w:hint="eastAsia"/>
          <w:snapToGrid w:val="0"/>
          <w:kern w:val="0"/>
          <w:szCs w:val="28"/>
        </w:rPr>
      </w:pPr>
    </w:p>
    <w:p w:rsidR="00297358" w:rsidRDefault="00297358">
      <w:pPr>
        <w:tabs>
          <w:tab w:val="left" w:pos="6300"/>
        </w:tabs>
        <w:snapToGrid w:val="0"/>
        <w:spacing w:line="360" w:lineRule="auto"/>
        <w:jc w:val="center"/>
        <w:rPr>
          <w:rFonts w:ascii="宋体" w:hint="eastAsia"/>
          <w:snapToGrid w:val="0"/>
          <w:kern w:val="0"/>
          <w:szCs w:val="28"/>
        </w:rPr>
      </w:pPr>
    </w:p>
    <w:p w:rsidR="00297358" w:rsidRDefault="00297358">
      <w:pPr>
        <w:tabs>
          <w:tab w:val="left" w:pos="6300"/>
        </w:tabs>
        <w:snapToGrid w:val="0"/>
        <w:spacing w:line="360" w:lineRule="auto"/>
        <w:jc w:val="center"/>
        <w:rPr>
          <w:rFonts w:ascii="宋体" w:hint="eastAsia"/>
          <w:snapToGrid w:val="0"/>
          <w:kern w:val="0"/>
          <w:szCs w:val="28"/>
        </w:rPr>
      </w:pPr>
    </w:p>
    <w:p w:rsidR="00297358" w:rsidRDefault="00006DD6">
      <w:pPr>
        <w:tabs>
          <w:tab w:val="left" w:pos="6300"/>
        </w:tabs>
        <w:snapToGrid w:val="0"/>
        <w:spacing w:line="360" w:lineRule="auto"/>
        <w:ind w:rightChars="-14" w:right="-39"/>
        <w:jc w:val="center"/>
        <w:rPr>
          <w:rFonts w:ascii="宋体" w:hint="eastAsia"/>
          <w:b/>
          <w:snapToGrid w:val="0"/>
          <w:kern w:val="0"/>
          <w:sz w:val="36"/>
          <w:szCs w:val="28"/>
        </w:rPr>
      </w:pPr>
      <w:r>
        <w:rPr>
          <w:rFonts w:ascii="宋体" w:hint="eastAsia"/>
          <w:b/>
          <w:snapToGrid w:val="0"/>
          <w:kern w:val="0"/>
          <w:sz w:val="36"/>
          <w:szCs w:val="28"/>
        </w:rPr>
        <w:lastRenderedPageBreak/>
        <w:t>目  录</w:t>
      </w:r>
    </w:p>
    <w:p w:rsidR="00297358" w:rsidRDefault="00297358">
      <w:pPr>
        <w:snapToGrid w:val="0"/>
        <w:spacing w:line="360" w:lineRule="auto"/>
        <w:ind w:firstLineChars="200" w:firstLine="480"/>
        <w:rPr>
          <w:rFonts w:ascii="宋体" w:hint="eastAsia"/>
          <w:snapToGrid w:val="0"/>
          <w:kern w:val="0"/>
          <w:sz w:val="24"/>
          <w:szCs w:val="24"/>
        </w:rPr>
      </w:pPr>
    </w:p>
    <w:p w:rsidR="00297358" w:rsidRDefault="00006DD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函</w:t>
      </w:r>
    </w:p>
    <w:p w:rsidR="00297358" w:rsidRDefault="00006DD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人基本情况介绍，资质证明等</w:t>
      </w:r>
    </w:p>
    <w:p w:rsidR="00297358" w:rsidRDefault="00006DD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法定代表人身份证明及授权委托书</w:t>
      </w:r>
    </w:p>
    <w:p w:rsidR="00297358" w:rsidRDefault="00006DD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报价一览表</w:t>
      </w:r>
    </w:p>
    <w:p w:rsidR="00297358" w:rsidRDefault="00006DD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分项报价明细表</w:t>
      </w:r>
    </w:p>
    <w:p w:rsidR="00297358" w:rsidRDefault="00006DD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书面声明</w:t>
      </w:r>
    </w:p>
    <w:p w:rsidR="00297358" w:rsidRDefault="00006DD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人业绩证明文件复印件</w:t>
      </w:r>
    </w:p>
    <w:p w:rsidR="00297358" w:rsidRDefault="00006DD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商务条款偏离度</w:t>
      </w:r>
    </w:p>
    <w:p w:rsidR="00297358" w:rsidRDefault="00006DD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w:t>
      </w:r>
    </w:p>
    <w:p w:rsidR="00297358" w:rsidRDefault="00006DD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服务水平</w:t>
      </w:r>
      <w:r>
        <w:rPr>
          <w:rFonts w:ascii="宋体" w:hint="eastAsia"/>
          <w:kern w:val="0"/>
          <w:sz w:val="24"/>
          <w:szCs w:val="24"/>
        </w:rPr>
        <w:t>协议（SLA）</w:t>
      </w:r>
    </w:p>
    <w:p w:rsidR="00297358" w:rsidRDefault="00006DD6">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297358" w:rsidRDefault="00297358">
      <w:pPr>
        <w:snapToGrid w:val="0"/>
        <w:spacing w:line="360" w:lineRule="auto"/>
        <w:ind w:left="480"/>
        <w:rPr>
          <w:rFonts w:ascii="宋体" w:hint="eastAsia"/>
          <w:snapToGrid w:val="0"/>
          <w:kern w:val="0"/>
          <w:sz w:val="24"/>
          <w:szCs w:val="24"/>
        </w:rPr>
      </w:pPr>
    </w:p>
    <w:p w:rsidR="00297358" w:rsidRDefault="00297358">
      <w:pPr>
        <w:tabs>
          <w:tab w:val="left" w:pos="6300"/>
        </w:tabs>
        <w:snapToGrid w:val="0"/>
        <w:spacing w:line="360" w:lineRule="auto"/>
        <w:ind w:firstLineChars="200" w:firstLine="480"/>
        <w:rPr>
          <w:rFonts w:ascii="宋体" w:hint="eastAsia"/>
          <w:snapToGrid w:val="0"/>
          <w:kern w:val="0"/>
          <w:sz w:val="24"/>
          <w:szCs w:val="24"/>
        </w:rPr>
      </w:pPr>
    </w:p>
    <w:p w:rsidR="00297358" w:rsidRDefault="00297358">
      <w:pPr>
        <w:tabs>
          <w:tab w:val="left" w:pos="6300"/>
        </w:tabs>
        <w:snapToGrid w:val="0"/>
        <w:spacing w:line="360" w:lineRule="auto"/>
        <w:ind w:firstLineChars="200" w:firstLine="480"/>
        <w:rPr>
          <w:rFonts w:ascii="宋体" w:hint="eastAsia"/>
          <w:snapToGrid w:val="0"/>
          <w:kern w:val="0"/>
          <w:sz w:val="24"/>
          <w:szCs w:val="24"/>
        </w:rPr>
      </w:pPr>
    </w:p>
    <w:p w:rsidR="00297358" w:rsidRDefault="00297358">
      <w:pPr>
        <w:tabs>
          <w:tab w:val="left" w:pos="6300"/>
        </w:tabs>
        <w:snapToGrid w:val="0"/>
        <w:spacing w:line="360" w:lineRule="auto"/>
        <w:ind w:firstLineChars="200" w:firstLine="480"/>
        <w:rPr>
          <w:rFonts w:ascii="宋体" w:hint="eastAsia"/>
          <w:snapToGrid w:val="0"/>
          <w:kern w:val="0"/>
          <w:sz w:val="24"/>
          <w:szCs w:val="24"/>
        </w:rPr>
      </w:pPr>
    </w:p>
    <w:p w:rsidR="00297358" w:rsidRDefault="00297358">
      <w:pPr>
        <w:tabs>
          <w:tab w:val="left" w:pos="6300"/>
        </w:tabs>
        <w:snapToGrid w:val="0"/>
        <w:spacing w:line="360" w:lineRule="auto"/>
        <w:ind w:firstLine="200"/>
        <w:rPr>
          <w:rFonts w:ascii="宋体" w:hint="eastAsia"/>
          <w:snapToGrid w:val="0"/>
          <w:kern w:val="0"/>
          <w:szCs w:val="28"/>
        </w:rPr>
      </w:pPr>
    </w:p>
    <w:p w:rsidR="00297358" w:rsidRDefault="00297358">
      <w:pPr>
        <w:tabs>
          <w:tab w:val="left" w:pos="6300"/>
        </w:tabs>
        <w:snapToGrid w:val="0"/>
        <w:spacing w:line="360" w:lineRule="auto"/>
        <w:ind w:firstLine="200"/>
        <w:rPr>
          <w:rFonts w:ascii="宋体" w:hint="eastAsia"/>
          <w:snapToGrid w:val="0"/>
          <w:kern w:val="0"/>
          <w:szCs w:val="28"/>
        </w:rPr>
      </w:pPr>
    </w:p>
    <w:p w:rsidR="00297358" w:rsidRDefault="00006DD6">
      <w:pPr>
        <w:pStyle w:val="2"/>
        <w:numPr>
          <w:ilvl w:val="0"/>
          <w:numId w:val="4"/>
        </w:numPr>
        <w:ind w:firstLineChars="0"/>
        <w:jc w:val="center"/>
        <w:rPr>
          <w:rFonts w:hint="eastAsia"/>
          <w:bCs w:val="0"/>
          <w:kern w:val="0"/>
          <w:szCs w:val="28"/>
        </w:rPr>
      </w:pPr>
      <w:r>
        <w:rPr>
          <w:rFonts w:hint="eastAsia"/>
          <w:kern w:val="0"/>
          <w:szCs w:val="28"/>
        </w:rPr>
        <w:br w:type="page"/>
      </w:r>
      <w:r>
        <w:rPr>
          <w:rFonts w:cs="Cambria" w:hint="eastAsia"/>
          <w:bCs w:val="0"/>
          <w:snapToGrid/>
          <w:sz w:val="28"/>
          <w:szCs w:val="28"/>
        </w:rPr>
        <w:lastRenderedPageBreak/>
        <w:t>参选函</w:t>
      </w:r>
    </w:p>
    <w:p w:rsidR="00297358" w:rsidRDefault="00297358">
      <w:pPr>
        <w:tabs>
          <w:tab w:val="left" w:pos="6300"/>
        </w:tabs>
        <w:snapToGrid w:val="0"/>
        <w:spacing w:line="360" w:lineRule="auto"/>
        <w:ind w:rightChars="-14" w:right="-39"/>
        <w:rPr>
          <w:rFonts w:ascii="宋体" w:hint="eastAsia"/>
          <w:snapToGrid w:val="0"/>
          <w:kern w:val="0"/>
          <w:sz w:val="24"/>
          <w:szCs w:val="24"/>
          <w:u w:val="single"/>
        </w:rPr>
      </w:pPr>
    </w:p>
    <w:p w:rsidR="00297358" w:rsidRDefault="00006DD6">
      <w:pPr>
        <w:tabs>
          <w:tab w:val="left" w:pos="6300"/>
        </w:tabs>
        <w:snapToGrid w:val="0"/>
        <w:spacing w:line="360" w:lineRule="auto"/>
        <w:ind w:rightChars="-14" w:right="-39"/>
        <w:rPr>
          <w:rFonts w:ascii="宋体" w:hint="eastAsia"/>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rsidR="00297358" w:rsidRDefault="00006DD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u w:val="single"/>
        </w:rPr>
        <w:t>___________________</w:t>
      </w:r>
      <w:r>
        <w:rPr>
          <w:rFonts w:ascii="宋体" w:hint="eastAsia"/>
          <w:snapToGrid w:val="0"/>
          <w:kern w:val="0"/>
          <w:sz w:val="24"/>
          <w:szCs w:val="24"/>
        </w:rPr>
        <w:t>比选文件，经详细研究，决定参加该比选项目的</w:t>
      </w:r>
      <w:r>
        <w:rPr>
          <w:rFonts w:ascii="宋体" w:cs="Cambria" w:hint="eastAsia"/>
          <w:snapToGrid w:val="0"/>
          <w:kern w:val="0"/>
          <w:sz w:val="24"/>
          <w:szCs w:val="24"/>
        </w:rPr>
        <w:t>参选</w:t>
      </w:r>
      <w:r>
        <w:rPr>
          <w:rFonts w:ascii="宋体" w:hint="eastAsia"/>
          <w:snapToGrid w:val="0"/>
          <w:kern w:val="0"/>
          <w:sz w:val="24"/>
          <w:szCs w:val="24"/>
        </w:rPr>
        <w:t>。</w:t>
      </w:r>
    </w:p>
    <w:p w:rsidR="00297358" w:rsidRDefault="00006DD6">
      <w:pPr>
        <w:tabs>
          <w:tab w:val="left" w:pos="6300"/>
        </w:tabs>
        <w:autoSpaceDE w:val="0"/>
        <w:snapToGrid w:val="0"/>
        <w:spacing w:line="360" w:lineRule="auto"/>
        <w:ind w:rightChars="-14" w:right="-39" w:firstLine="573"/>
        <w:rPr>
          <w:rFonts w:ascii="宋体" w:hint="eastAsia"/>
          <w:snapToGrid w:val="0"/>
          <w:kern w:val="0"/>
          <w:sz w:val="24"/>
          <w:szCs w:val="24"/>
        </w:rPr>
      </w:pPr>
      <w:r>
        <w:rPr>
          <w:rFonts w:ascii="宋体" w:hint="eastAsia"/>
          <w:snapToGrid w:val="0"/>
          <w:kern w:val="0"/>
          <w:sz w:val="24"/>
          <w:szCs w:val="24"/>
        </w:rPr>
        <w:t>1、愿意按照比选文件中的一切要求，以人民币小写：，人民币大写：的</w:t>
      </w:r>
      <w:r>
        <w:rPr>
          <w:rFonts w:ascii="宋体" w:cs="Cambria" w:hint="eastAsia"/>
          <w:snapToGrid w:val="0"/>
          <w:kern w:val="0"/>
          <w:sz w:val="24"/>
          <w:szCs w:val="24"/>
        </w:rPr>
        <w:t>参选</w:t>
      </w:r>
      <w:r>
        <w:rPr>
          <w:rFonts w:ascii="宋体" w:hint="eastAsia"/>
          <w:snapToGrid w:val="0"/>
          <w:kern w:val="0"/>
          <w:sz w:val="24"/>
          <w:szCs w:val="24"/>
        </w:rPr>
        <w:t>总价承担和完成本项目。</w:t>
      </w:r>
    </w:p>
    <w:p w:rsidR="00297358" w:rsidRDefault="00006DD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2、我方现提交的</w:t>
      </w:r>
      <w:r>
        <w:rPr>
          <w:rFonts w:ascii="宋体" w:cs="Cambria" w:hint="eastAsia"/>
          <w:snapToGrid w:val="0"/>
          <w:kern w:val="0"/>
          <w:sz w:val="24"/>
          <w:szCs w:val="24"/>
        </w:rPr>
        <w:t>参选</w:t>
      </w:r>
      <w:r>
        <w:rPr>
          <w:rFonts w:ascii="宋体" w:hint="eastAsia"/>
          <w:snapToGrid w:val="0"/>
          <w:kern w:val="0"/>
          <w:sz w:val="24"/>
          <w:szCs w:val="24"/>
        </w:rPr>
        <w:t>文件为：</w:t>
      </w:r>
      <w:r>
        <w:rPr>
          <w:rFonts w:ascii="宋体" w:cs="Cambria" w:hint="eastAsia"/>
          <w:snapToGrid w:val="0"/>
          <w:kern w:val="0"/>
          <w:sz w:val="24"/>
          <w:szCs w:val="24"/>
        </w:rPr>
        <w:t>参选</w:t>
      </w:r>
      <w:r>
        <w:rPr>
          <w:rFonts w:ascii="宋体" w:hint="eastAsia"/>
          <w:snapToGrid w:val="0"/>
          <w:kern w:val="0"/>
          <w:sz w:val="24"/>
          <w:szCs w:val="24"/>
        </w:rPr>
        <w:t>文件正本一份，副本一份。</w:t>
      </w:r>
    </w:p>
    <w:p w:rsidR="00297358" w:rsidRDefault="00006DD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3、如果我方</w:t>
      </w:r>
      <w:r>
        <w:rPr>
          <w:rFonts w:ascii="宋体" w:cs="Cambria" w:hint="eastAsia"/>
          <w:snapToGrid w:val="0"/>
          <w:kern w:val="0"/>
          <w:sz w:val="24"/>
          <w:szCs w:val="24"/>
        </w:rPr>
        <w:t>参选</w:t>
      </w:r>
      <w:r>
        <w:rPr>
          <w:rFonts w:ascii="宋体" w:hint="eastAsia"/>
          <w:snapToGrid w:val="0"/>
          <w:kern w:val="0"/>
          <w:sz w:val="24"/>
          <w:szCs w:val="24"/>
        </w:rPr>
        <w:t>文件被接受，我方将履行比选文件中规定的各项要求，按相关法律法规和合同约定条款承担我方的责任。</w:t>
      </w:r>
    </w:p>
    <w:p w:rsidR="00297358" w:rsidRDefault="00006DD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4、我方愿意提供比选文件中要求的所有资料，并对其真实性负责。</w:t>
      </w:r>
    </w:p>
    <w:p w:rsidR="00297358" w:rsidRDefault="00006DD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5、我方理解最低价格不是中选的唯一条件。</w:t>
      </w:r>
    </w:p>
    <w:p w:rsidR="00297358" w:rsidRDefault="00006DD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6、</w:t>
      </w: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截止日期后90天内。</w:t>
      </w:r>
    </w:p>
    <w:p w:rsidR="00297358" w:rsidRDefault="00297358">
      <w:pPr>
        <w:tabs>
          <w:tab w:val="left" w:pos="6300"/>
        </w:tabs>
        <w:snapToGrid w:val="0"/>
        <w:spacing w:line="360" w:lineRule="auto"/>
        <w:ind w:rightChars="-14" w:right="-39" w:firstLine="570"/>
        <w:rPr>
          <w:rFonts w:ascii="宋体" w:hint="eastAsia"/>
          <w:snapToGrid w:val="0"/>
          <w:kern w:val="0"/>
          <w:sz w:val="24"/>
          <w:szCs w:val="24"/>
        </w:rPr>
      </w:pPr>
    </w:p>
    <w:p w:rsidR="00297358" w:rsidRDefault="00297358">
      <w:pPr>
        <w:tabs>
          <w:tab w:val="left" w:pos="6300"/>
        </w:tabs>
        <w:snapToGrid w:val="0"/>
        <w:spacing w:line="360" w:lineRule="auto"/>
        <w:ind w:rightChars="-14" w:right="-39"/>
        <w:rPr>
          <w:rFonts w:ascii="宋体" w:hint="eastAsia"/>
          <w:snapToGrid w:val="0"/>
          <w:kern w:val="0"/>
          <w:sz w:val="24"/>
          <w:szCs w:val="24"/>
        </w:rPr>
      </w:pPr>
    </w:p>
    <w:p w:rsidR="00297358" w:rsidRDefault="00006DD6">
      <w:pPr>
        <w:tabs>
          <w:tab w:val="left" w:pos="6300"/>
        </w:tabs>
        <w:snapToGrid w:val="0"/>
        <w:spacing w:line="360" w:lineRule="auto"/>
        <w:ind w:rightChars="-14" w:right="-39" w:firstLine="57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人（公章）：</w:t>
      </w:r>
    </w:p>
    <w:p w:rsidR="00297358" w:rsidRDefault="00006DD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 xml:space="preserve">地址：  </w:t>
      </w:r>
    </w:p>
    <w:p w:rsidR="00297358" w:rsidRDefault="00006DD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电话：                           传真：</w:t>
      </w:r>
    </w:p>
    <w:p w:rsidR="00297358" w:rsidRDefault="00006DD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 xml:space="preserve">网址：                         </w:t>
      </w:r>
    </w:p>
    <w:p w:rsidR="00297358" w:rsidRDefault="00297358">
      <w:pPr>
        <w:tabs>
          <w:tab w:val="left" w:pos="6300"/>
        </w:tabs>
        <w:snapToGrid w:val="0"/>
        <w:spacing w:line="360" w:lineRule="auto"/>
        <w:ind w:rightChars="-14" w:right="-39" w:firstLineChars="2725" w:firstLine="6540"/>
        <w:rPr>
          <w:rFonts w:ascii="宋体" w:hint="eastAsia"/>
          <w:snapToGrid w:val="0"/>
          <w:kern w:val="0"/>
          <w:sz w:val="24"/>
          <w:szCs w:val="24"/>
        </w:rPr>
      </w:pPr>
    </w:p>
    <w:p w:rsidR="00297358" w:rsidRDefault="00006DD6">
      <w:pPr>
        <w:tabs>
          <w:tab w:val="left" w:pos="6300"/>
        </w:tabs>
        <w:snapToGrid w:val="0"/>
        <w:spacing w:line="360" w:lineRule="auto"/>
        <w:ind w:rightChars="-14" w:right="-39" w:firstLineChars="2250" w:firstLine="5400"/>
        <w:rPr>
          <w:rFonts w:ascii="宋体" w:hint="eastAsia"/>
          <w:snapToGrid w:val="0"/>
          <w:kern w:val="0"/>
          <w:sz w:val="24"/>
          <w:szCs w:val="24"/>
        </w:rPr>
      </w:pPr>
      <w:r>
        <w:rPr>
          <w:rFonts w:ascii="宋体" w:hint="eastAsia"/>
          <w:snapToGrid w:val="0"/>
          <w:kern w:val="0"/>
          <w:sz w:val="24"/>
          <w:szCs w:val="24"/>
        </w:rPr>
        <w:t>年     月     日</w:t>
      </w:r>
    </w:p>
    <w:p w:rsidR="00297358" w:rsidRDefault="00297358">
      <w:pPr>
        <w:widowControl/>
        <w:spacing w:line="360" w:lineRule="auto"/>
        <w:jc w:val="left"/>
        <w:rPr>
          <w:rFonts w:ascii="宋体" w:hint="eastAsia"/>
          <w:snapToGrid w:val="0"/>
          <w:kern w:val="0"/>
          <w:sz w:val="24"/>
          <w:szCs w:val="24"/>
        </w:rPr>
      </w:pPr>
    </w:p>
    <w:p w:rsidR="00297358" w:rsidRDefault="00297358">
      <w:pPr>
        <w:tabs>
          <w:tab w:val="left" w:pos="6300"/>
        </w:tabs>
        <w:snapToGrid w:val="0"/>
        <w:spacing w:line="360" w:lineRule="auto"/>
        <w:rPr>
          <w:rFonts w:ascii="宋体" w:hint="eastAsia"/>
          <w:snapToGrid w:val="0"/>
          <w:kern w:val="0"/>
          <w:sz w:val="24"/>
          <w:szCs w:val="24"/>
        </w:rPr>
      </w:pPr>
    </w:p>
    <w:p w:rsidR="00297358" w:rsidRDefault="00297358">
      <w:pPr>
        <w:widowControl/>
        <w:spacing w:line="360" w:lineRule="auto"/>
        <w:jc w:val="left"/>
        <w:rPr>
          <w:rFonts w:ascii="宋体" w:hint="eastAsia"/>
          <w:snapToGrid w:val="0"/>
          <w:kern w:val="0"/>
          <w:sz w:val="24"/>
          <w:szCs w:val="24"/>
        </w:rPr>
      </w:pPr>
    </w:p>
    <w:p w:rsidR="00297358" w:rsidRDefault="00297358">
      <w:pPr>
        <w:widowControl/>
        <w:spacing w:line="360" w:lineRule="auto"/>
        <w:jc w:val="left"/>
        <w:rPr>
          <w:rFonts w:ascii="宋体" w:hint="eastAsia"/>
          <w:snapToGrid w:val="0"/>
          <w:kern w:val="0"/>
          <w:sz w:val="24"/>
          <w:szCs w:val="24"/>
        </w:rPr>
      </w:pPr>
    </w:p>
    <w:p w:rsidR="00297358" w:rsidRDefault="00297358">
      <w:pPr>
        <w:widowControl/>
        <w:spacing w:line="360" w:lineRule="auto"/>
        <w:jc w:val="left"/>
        <w:rPr>
          <w:rFonts w:ascii="宋体" w:hint="eastAsia"/>
          <w:snapToGrid w:val="0"/>
          <w:kern w:val="0"/>
          <w:sz w:val="24"/>
          <w:szCs w:val="24"/>
        </w:rPr>
      </w:pPr>
    </w:p>
    <w:p w:rsidR="00297358" w:rsidRDefault="00297358">
      <w:pPr>
        <w:widowControl/>
        <w:spacing w:line="360" w:lineRule="auto"/>
        <w:jc w:val="left"/>
        <w:rPr>
          <w:rFonts w:ascii="宋体" w:hint="eastAsia"/>
          <w:snapToGrid w:val="0"/>
          <w:kern w:val="0"/>
          <w:sz w:val="24"/>
          <w:szCs w:val="24"/>
        </w:rPr>
      </w:pPr>
    </w:p>
    <w:p w:rsidR="00297358" w:rsidRDefault="00006DD6">
      <w:pPr>
        <w:pStyle w:val="2"/>
        <w:numPr>
          <w:ilvl w:val="0"/>
          <w:numId w:val="4"/>
        </w:numPr>
        <w:ind w:firstLineChars="0"/>
        <w:jc w:val="center"/>
        <w:rPr>
          <w:rFonts w:hint="eastAsia"/>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325"/>
        <w:gridCol w:w="176"/>
        <w:gridCol w:w="723"/>
        <w:gridCol w:w="1430"/>
      </w:tblGrid>
      <w:tr w:rsidR="00297358">
        <w:trPr>
          <w:trHeight w:val="716"/>
          <w:jc w:val="center"/>
        </w:trPr>
        <w:tc>
          <w:tcPr>
            <w:tcW w:w="1980" w:type="dxa"/>
            <w:vAlign w:val="center"/>
          </w:tcPr>
          <w:p w:rsidR="00297358" w:rsidRDefault="00006DD6">
            <w:pPr>
              <w:spacing w:line="360" w:lineRule="auto"/>
              <w:jc w:val="center"/>
              <w:rPr>
                <w:rFonts w:ascii="宋体" w:hint="eastAsia"/>
                <w:sz w:val="22"/>
                <w:szCs w:val="24"/>
              </w:rPr>
            </w:pPr>
            <w:r>
              <w:rPr>
                <w:rFonts w:ascii="宋体" w:hint="eastAsia"/>
                <w:sz w:val="22"/>
                <w:szCs w:val="24"/>
              </w:rPr>
              <w:t>参选人名称</w:t>
            </w:r>
          </w:p>
        </w:tc>
        <w:tc>
          <w:tcPr>
            <w:tcW w:w="7786" w:type="dxa"/>
            <w:gridSpan w:val="8"/>
          </w:tcPr>
          <w:p w:rsidR="00297358" w:rsidRDefault="00297358">
            <w:pPr>
              <w:spacing w:line="360" w:lineRule="auto"/>
              <w:jc w:val="center"/>
              <w:rPr>
                <w:rFonts w:ascii="宋体" w:hint="eastAsia"/>
                <w:sz w:val="22"/>
                <w:szCs w:val="24"/>
              </w:rPr>
            </w:pPr>
          </w:p>
        </w:tc>
      </w:tr>
      <w:tr w:rsidR="00297358">
        <w:trPr>
          <w:trHeight w:val="450"/>
          <w:jc w:val="center"/>
        </w:trPr>
        <w:tc>
          <w:tcPr>
            <w:tcW w:w="1980" w:type="dxa"/>
            <w:vAlign w:val="center"/>
          </w:tcPr>
          <w:p w:rsidR="00297358" w:rsidRDefault="00006DD6">
            <w:pPr>
              <w:spacing w:line="360" w:lineRule="auto"/>
              <w:jc w:val="center"/>
              <w:rPr>
                <w:rFonts w:ascii="宋体" w:hint="eastAsia"/>
                <w:sz w:val="22"/>
                <w:szCs w:val="24"/>
              </w:rPr>
            </w:pPr>
            <w:r>
              <w:rPr>
                <w:rFonts w:ascii="宋体" w:hint="eastAsia"/>
                <w:sz w:val="22"/>
                <w:szCs w:val="24"/>
              </w:rPr>
              <w:t>注册地址</w:t>
            </w:r>
          </w:p>
        </w:tc>
        <w:tc>
          <w:tcPr>
            <w:tcW w:w="4132" w:type="dxa"/>
            <w:gridSpan w:val="4"/>
          </w:tcPr>
          <w:p w:rsidR="00297358" w:rsidRDefault="00297358">
            <w:pPr>
              <w:spacing w:line="360" w:lineRule="auto"/>
              <w:jc w:val="center"/>
              <w:rPr>
                <w:rFonts w:ascii="宋体" w:hint="eastAsia"/>
                <w:sz w:val="22"/>
                <w:szCs w:val="24"/>
              </w:rPr>
            </w:pPr>
          </w:p>
        </w:tc>
        <w:tc>
          <w:tcPr>
            <w:tcW w:w="1325" w:type="dxa"/>
            <w:vAlign w:val="center"/>
          </w:tcPr>
          <w:p w:rsidR="00297358" w:rsidRDefault="00006DD6">
            <w:pPr>
              <w:spacing w:line="360" w:lineRule="auto"/>
              <w:jc w:val="center"/>
              <w:rPr>
                <w:rFonts w:ascii="宋体" w:hint="eastAsia"/>
                <w:sz w:val="22"/>
                <w:szCs w:val="24"/>
              </w:rPr>
            </w:pPr>
            <w:r>
              <w:rPr>
                <w:rFonts w:ascii="宋体" w:hint="eastAsia"/>
                <w:sz w:val="22"/>
                <w:szCs w:val="24"/>
              </w:rPr>
              <w:t>邮政编码</w:t>
            </w:r>
          </w:p>
        </w:tc>
        <w:tc>
          <w:tcPr>
            <w:tcW w:w="2329" w:type="dxa"/>
            <w:gridSpan w:val="3"/>
          </w:tcPr>
          <w:p w:rsidR="00297358" w:rsidRDefault="00297358">
            <w:pPr>
              <w:spacing w:line="360" w:lineRule="auto"/>
              <w:jc w:val="center"/>
              <w:rPr>
                <w:rFonts w:ascii="宋体" w:hint="eastAsia"/>
                <w:sz w:val="22"/>
                <w:szCs w:val="24"/>
              </w:rPr>
            </w:pPr>
          </w:p>
        </w:tc>
      </w:tr>
      <w:tr w:rsidR="00297358">
        <w:trPr>
          <w:trHeight w:val="600"/>
          <w:jc w:val="center"/>
        </w:trPr>
        <w:tc>
          <w:tcPr>
            <w:tcW w:w="1980" w:type="dxa"/>
            <w:vMerge w:val="restart"/>
            <w:vAlign w:val="center"/>
          </w:tcPr>
          <w:p w:rsidR="00297358" w:rsidRDefault="00006DD6">
            <w:pPr>
              <w:spacing w:line="360" w:lineRule="auto"/>
              <w:jc w:val="center"/>
              <w:rPr>
                <w:rFonts w:ascii="宋体" w:hint="eastAsia"/>
                <w:sz w:val="22"/>
                <w:szCs w:val="24"/>
              </w:rPr>
            </w:pPr>
            <w:r>
              <w:rPr>
                <w:rFonts w:ascii="宋体" w:hint="eastAsia"/>
                <w:sz w:val="22"/>
                <w:szCs w:val="24"/>
              </w:rPr>
              <w:t>联系方式</w:t>
            </w:r>
          </w:p>
        </w:tc>
        <w:tc>
          <w:tcPr>
            <w:tcW w:w="1077" w:type="dxa"/>
            <w:vAlign w:val="center"/>
          </w:tcPr>
          <w:p w:rsidR="00297358" w:rsidRDefault="00006DD6">
            <w:pPr>
              <w:spacing w:line="360" w:lineRule="auto"/>
              <w:jc w:val="center"/>
              <w:rPr>
                <w:rFonts w:ascii="宋体" w:hint="eastAsia"/>
                <w:sz w:val="22"/>
                <w:szCs w:val="24"/>
              </w:rPr>
            </w:pPr>
            <w:r>
              <w:rPr>
                <w:rFonts w:ascii="宋体" w:hint="eastAsia"/>
                <w:sz w:val="22"/>
                <w:szCs w:val="24"/>
              </w:rPr>
              <w:t>联系人</w:t>
            </w:r>
          </w:p>
        </w:tc>
        <w:tc>
          <w:tcPr>
            <w:tcW w:w="3055" w:type="dxa"/>
            <w:gridSpan w:val="3"/>
          </w:tcPr>
          <w:p w:rsidR="00297358" w:rsidRDefault="00297358">
            <w:pPr>
              <w:spacing w:line="360" w:lineRule="auto"/>
              <w:jc w:val="center"/>
              <w:rPr>
                <w:rFonts w:ascii="宋体" w:hint="eastAsia"/>
                <w:sz w:val="22"/>
                <w:szCs w:val="24"/>
              </w:rPr>
            </w:pPr>
          </w:p>
        </w:tc>
        <w:tc>
          <w:tcPr>
            <w:tcW w:w="1325" w:type="dxa"/>
            <w:vAlign w:val="center"/>
          </w:tcPr>
          <w:p w:rsidR="00297358" w:rsidRDefault="00006DD6">
            <w:pPr>
              <w:spacing w:line="360" w:lineRule="auto"/>
              <w:jc w:val="center"/>
              <w:rPr>
                <w:rFonts w:ascii="宋体" w:hint="eastAsia"/>
                <w:sz w:val="22"/>
                <w:szCs w:val="24"/>
              </w:rPr>
            </w:pPr>
            <w:r>
              <w:rPr>
                <w:rFonts w:ascii="宋体" w:hint="eastAsia"/>
                <w:sz w:val="22"/>
                <w:szCs w:val="24"/>
              </w:rPr>
              <w:t>电话</w:t>
            </w:r>
          </w:p>
        </w:tc>
        <w:tc>
          <w:tcPr>
            <w:tcW w:w="2329" w:type="dxa"/>
            <w:gridSpan w:val="3"/>
          </w:tcPr>
          <w:p w:rsidR="00297358" w:rsidRDefault="00297358">
            <w:pPr>
              <w:spacing w:line="360" w:lineRule="auto"/>
              <w:jc w:val="center"/>
              <w:rPr>
                <w:rFonts w:ascii="宋体" w:hint="eastAsia"/>
                <w:sz w:val="22"/>
                <w:szCs w:val="24"/>
              </w:rPr>
            </w:pPr>
          </w:p>
        </w:tc>
      </w:tr>
      <w:tr w:rsidR="00297358">
        <w:trPr>
          <w:trHeight w:val="614"/>
          <w:jc w:val="center"/>
        </w:trPr>
        <w:tc>
          <w:tcPr>
            <w:tcW w:w="1980" w:type="dxa"/>
            <w:vMerge/>
            <w:vAlign w:val="center"/>
          </w:tcPr>
          <w:p w:rsidR="00297358" w:rsidRDefault="00297358">
            <w:pPr>
              <w:rPr>
                <w:rFonts w:hint="eastAsia"/>
              </w:rPr>
            </w:pPr>
          </w:p>
        </w:tc>
        <w:tc>
          <w:tcPr>
            <w:tcW w:w="1077" w:type="dxa"/>
            <w:vAlign w:val="center"/>
          </w:tcPr>
          <w:p w:rsidR="00297358" w:rsidRDefault="00006DD6">
            <w:pPr>
              <w:spacing w:line="360" w:lineRule="auto"/>
              <w:jc w:val="center"/>
              <w:rPr>
                <w:rFonts w:ascii="宋体" w:hint="eastAsia"/>
                <w:sz w:val="22"/>
                <w:szCs w:val="24"/>
              </w:rPr>
            </w:pPr>
            <w:r>
              <w:rPr>
                <w:rFonts w:ascii="宋体" w:hint="eastAsia"/>
                <w:sz w:val="22"/>
                <w:szCs w:val="24"/>
              </w:rPr>
              <w:t>传真</w:t>
            </w:r>
          </w:p>
        </w:tc>
        <w:tc>
          <w:tcPr>
            <w:tcW w:w="3055" w:type="dxa"/>
            <w:gridSpan w:val="3"/>
          </w:tcPr>
          <w:p w:rsidR="00297358" w:rsidRDefault="00297358">
            <w:pPr>
              <w:spacing w:line="360" w:lineRule="auto"/>
              <w:jc w:val="center"/>
              <w:rPr>
                <w:rFonts w:ascii="宋体" w:hint="eastAsia"/>
                <w:sz w:val="22"/>
                <w:szCs w:val="24"/>
              </w:rPr>
            </w:pPr>
          </w:p>
        </w:tc>
        <w:tc>
          <w:tcPr>
            <w:tcW w:w="1325" w:type="dxa"/>
            <w:vAlign w:val="center"/>
          </w:tcPr>
          <w:p w:rsidR="00297358" w:rsidRDefault="00006DD6">
            <w:pPr>
              <w:spacing w:line="360" w:lineRule="auto"/>
              <w:jc w:val="center"/>
              <w:rPr>
                <w:rFonts w:ascii="宋体" w:hint="eastAsia"/>
                <w:sz w:val="22"/>
                <w:szCs w:val="24"/>
              </w:rPr>
            </w:pPr>
            <w:r>
              <w:rPr>
                <w:rFonts w:ascii="宋体" w:hint="eastAsia"/>
                <w:sz w:val="22"/>
                <w:szCs w:val="24"/>
              </w:rPr>
              <w:t>网址</w:t>
            </w:r>
          </w:p>
        </w:tc>
        <w:tc>
          <w:tcPr>
            <w:tcW w:w="2329" w:type="dxa"/>
            <w:gridSpan w:val="3"/>
          </w:tcPr>
          <w:p w:rsidR="00297358" w:rsidRDefault="00297358">
            <w:pPr>
              <w:spacing w:line="360" w:lineRule="auto"/>
              <w:jc w:val="center"/>
              <w:rPr>
                <w:rFonts w:ascii="宋体" w:hint="eastAsia"/>
                <w:sz w:val="22"/>
                <w:szCs w:val="24"/>
              </w:rPr>
            </w:pPr>
          </w:p>
        </w:tc>
      </w:tr>
      <w:tr w:rsidR="00297358">
        <w:trPr>
          <w:trHeight w:val="613"/>
          <w:jc w:val="center"/>
        </w:trPr>
        <w:tc>
          <w:tcPr>
            <w:tcW w:w="1980" w:type="dxa"/>
            <w:vAlign w:val="center"/>
          </w:tcPr>
          <w:p w:rsidR="00297358" w:rsidRDefault="00006DD6">
            <w:pPr>
              <w:spacing w:line="360" w:lineRule="auto"/>
              <w:jc w:val="center"/>
              <w:rPr>
                <w:rFonts w:ascii="宋体" w:hint="eastAsia"/>
                <w:sz w:val="22"/>
                <w:szCs w:val="24"/>
              </w:rPr>
            </w:pPr>
            <w:r>
              <w:rPr>
                <w:rFonts w:ascii="宋体" w:hint="eastAsia"/>
                <w:sz w:val="22"/>
                <w:szCs w:val="24"/>
              </w:rPr>
              <w:t>组织结构</w:t>
            </w:r>
          </w:p>
        </w:tc>
        <w:tc>
          <w:tcPr>
            <w:tcW w:w="7786" w:type="dxa"/>
            <w:gridSpan w:val="8"/>
            <w:vAlign w:val="center"/>
          </w:tcPr>
          <w:p w:rsidR="00297358" w:rsidRDefault="00297358">
            <w:pPr>
              <w:spacing w:line="360" w:lineRule="auto"/>
              <w:jc w:val="center"/>
              <w:rPr>
                <w:rFonts w:ascii="宋体" w:hint="eastAsia"/>
                <w:sz w:val="22"/>
                <w:szCs w:val="24"/>
              </w:rPr>
            </w:pPr>
          </w:p>
        </w:tc>
      </w:tr>
      <w:tr w:rsidR="00297358">
        <w:trPr>
          <w:trHeight w:val="601"/>
          <w:jc w:val="center"/>
        </w:trPr>
        <w:tc>
          <w:tcPr>
            <w:tcW w:w="1980" w:type="dxa"/>
            <w:vAlign w:val="center"/>
          </w:tcPr>
          <w:p w:rsidR="00297358" w:rsidRDefault="00006DD6">
            <w:pPr>
              <w:spacing w:line="360" w:lineRule="auto"/>
              <w:jc w:val="center"/>
              <w:rPr>
                <w:rFonts w:ascii="宋体" w:hint="eastAsia"/>
                <w:sz w:val="22"/>
                <w:szCs w:val="24"/>
              </w:rPr>
            </w:pPr>
            <w:r>
              <w:rPr>
                <w:rFonts w:ascii="宋体" w:hint="eastAsia"/>
                <w:sz w:val="22"/>
                <w:szCs w:val="24"/>
              </w:rPr>
              <w:t>法定代表人</w:t>
            </w:r>
          </w:p>
        </w:tc>
        <w:tc>
          <w:tcPr>
            <w:tcW w:w="1077" w:type="dxa"/>
            <w:vAlign w:val="center"/>
          </w:tcPr>
          <w:p w:rsidR="00297358" w:rsidRDefault="00006DD6">
            <w:pPr>
              <w:spacing w:line="360" w:lineRule="auto"/>
              <w:jc w:val="center"/>
              <w:rPr>
                <w:rFonts w:ascii="宋体" w:hint="eastAsia"/>
                <w:sz w:val="22"/>
                <w:szCs w:val="24"/>
              </w:rPr>
            </w:pPr>
            <w:r>
              <w:rPr>
                <w:rFonts w:ascii="宋体" w:hint="eastAsia"/>
                <w:sz w:val="22"/>
                <w:szCs w:val="24"/>
              </w:rPr>
              <w:t>姓名</w:t>
            </w:r>
          </w:p>
        </w:tc>
        <w:tc>
          <w:tcPr>
            <w:tcW w:w="1803" w:type="dxa"/>
          </w:tcPr>
          <w:p w:rsidR="00297358" w:rsidRDefault="00297358">
            <w:pPr>
              <w:spacing w:line="360" w:lineRule="auto"/>
              <w:jc w:val="center"/>
              <w:rPr>
                <w:rFonts w:ascii="宋体" w:hint="eastAsia"/>
                <w:sz w:val="22"/>
                <w:szCs w:val="24"/>
              </w:rPr>
            </w:pPr>
          </w:p>
        </w:tc>
        <w:tc>
          <w:tcPr>
            <w:tcW w:w="1252" w:type="dxa"/>
            <w:gridSpan w:val="2"/>
            <w:vAlign w:val="center"/>
          </w:tcPr>
          <w:p w:rsidR="00297358" w:rsidRDefault="00006DD6">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297358" w:rsidRDefault="00297358">
            <w:pPr>
              <w:spacing w:line="360" w:lineRule="auto"/>
              <w:jc w:val="center"/>
              <w:rPr>
                <w:rFonts w:ascii="宋体" w:hint="eastAsia"/>
                <w:sz w:val="22"/>
                <w:szCs w:val="24"/>
              </w:rPr>
            </w:pPr>
          </w:p>
        </w:tc>
        <w:tc>
          <w:tcPr>
            <w:tcW w:w="723" w:type="dxa"/>
            <w:vAlign w:val="center"/>
          </w:tcPr>
          <w:p w:rsidR="00297358" w:rsidRDefault="00006DD6">
            <w:pPr>
              <w:spacing w:line="360" w:lineRule="auto"/>
              <w:jc w:val="center"/>
              <w:rPr>
                <w:rFonts w:ascii="宋体" w:hint="eastAsia"/>
                <w:sz w:val="22"/>
                <w:szCs w:val="24"/>
              </w:rPr>
            </w:pPr>
            <w:r>
              <w:rPr>
                <w:rFonts w:ascii="宋体" w:hint="eastAsia"/>
                <w:sz w:val="22"/>
                <w:szCs w:val="24"/>
              </w:rPr>
              <w:t>电话</w:t>
            </w:r>
          </w:p>
        </w:tc>
        <w:tc>
          <w:tcPr>
            <w:tcW w:w="1430" w:type="dxa"/>
          </w:tcPr>
          <w:p w:rsidR="00297358" w:rsidRDefault="00297358">
            <w:pPr>
              <w:spacing w:line="360" w:lineRule="auto"/>
              <w:jc w:val="center"/>
              <w:rPr>
                <w:rFonts w:ascii="宋体" w:hint="eastAsia"/>
                <w:sz w:val="22"/>
                <w:szCs w:val="24"/>
              </w:rPr>
            </w:pPr>
          </w:p>
        </w:tc>
      </w:tr>
      <w:tr w:rsidR="00297358">
        <w:trPr>
          <w:trHeight w:val="626"/>
          <w:jc w:val="center"/>
        </w:trPr>
        <w:tc>
          <w:tcPr>
            <w:tcW w:w="1980" w:type="dxa"/>
            <w:vAlign w:val="center"/>
          </w:tcPr>
          <w:p w:rsidR="00297358" w:rsidRDefault="00006DD6">
            <w:pPr>
              <w:spacing w:line="360" w:lineRule="auto"/>
              <w:jc w:val="center"/>
              <w:rPr>
                <w:rFonts w:ascii="宋体" w:hint="eastAsia"/>
                <w:sz w:val="22"/>
                <w:szCs w:val="24"/>
              </w:rPr>
            </w:pPr>
            <w:r>
              <w:rPr>
                <w:rFonts w:ascii="宋体" w:hint="eastAsia"/>
                <w:sz w:val="22"/>
                <w:szCs w:val="24"/>
              </w:rPr>
              <w:t>技术负责人</w:t>
            </w:r>
          </w:p>
        </w:tc>
        <w:tc>
          <w:tcPr>
            <w:tcW w:w="1077" w:type="dxa"/>
            <w:vAlign w:val="center"/>
          </w:tcPr>
          <w:p w:rsidR="00297358" w:rsidRDefault="00006DD6">
            <w:pPr>
              <w:spacing w:line="360" w:lineRule="auto"/>
              <w:jc w:val="center"/>
              <w:rPr>
                <w:rFonts w:ascii="宋体" w:hint="eastAsia"/>
                <w:sz w:val="22"/>
                <w:szCs w:val="24"/>
              </w:rPr>
            </w:pPr>
            <w:r>
              <w:rPr>
                <w:rFonts w:ascii="宋体" w:hint="eastAsia"/>
                <w:sz w:val="22"/>
                <w:szCs w:val="24"/>
              </w:rPr>
              <w:t>姓名</w:t>
            </w:r>
          </w:p>
        </w:tc>
        <w:tc>
          <w:tcPr>
            <w:tcW w:w="1803" w:type="dxa"/>
          </w:tcPr>
          <w:p w:rsidR="00297358" w:rsidRDefault="00297358">
            <w:pPr>
              <w:spacing w:line="360" w:lineRule="auto"/>
              <w:jc w:val="center"/>
              <w:rPr>
                <w:rFonts w:ascii="宋体" w:hint="eastAsia"/>
                <w:sz w:val="22"/>
                <w:szCs w:val="24"/>
              </w:rPr>
            </w:pPr>
          </w:p>
        </w:tc>
        <w:tc>
          <w:tcPr>
            <w:tcW w:w="1252" w:type="dxa"/>
            <w:gridSpan w:val="2"/>
            <w:vAlign w:val="center"/>
          </w:tcPr>
          <w:p w:rsidR="00297358" w:rsidRDefault="00006DD6">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297358" w:rsidRDefault="00297358">
            <w:pPr>
              <w:spacing w:line="360" w:lineRule="auto"/>
              <w:jc w:val="center"/>
              <w:rPr>
                <w:rFonts w:ascii="宋体" w:hint="eastAsia"/>
                <w:sz w:val="22"/>
                <w:szCs w:val="24"/>
              </w:rPr>
            </w:pPr>
          </w:p>
        </w:tc>
        <w:tc>
          <w:tcPr>
            <w:tcW w:w="723" w:type="dxa"/>
            <w:vAlign w:val="center"/>
          </w:tcPr>
          <w:p w:rsidR="00297358" w:rsidRDefault="00006DD6">
            <w:pPr>
              <w:spacing w:line="360" w:lineRule="auto"/>
              <w:jc w:val="center"/>
              <w:rPr>
                <w:rFonts w:ascii="宋体" w:hint="eastAsia"/>
                <w:sz w:val="22"/>
                <w:szCs w:val="24"/>
              </w:rPr>
            </w:pPr>
            <w:r>
              <w:rPr>
                <w:rFonts w:ascii="宋体" w:hint="eastAsia"/>
                <w:sz w:val="22"/>
                <w:szCs w:val="24"/>
              </w:rPr>
              <w:t>电话</w:t>
            </w:r>
          </w:p>
        </w:tc>
        <w:tc>
          <w:tcPr>
            <w:tcW w:w="1430" w:type="dxa"/>
          </w:tcPr>
          <w:p w:rsidR="00297358" w:rsidRDefault="00297358">
            <w:pPr>
              <w:spacing w:line="360" w:lineRule="auto"/>
              <w:jc w:val="center"/>
              <w:rPr>
                <w:rFonts w:ascii="宋体" w:hint="eastAsia"/>
                <w:sz w:val="22"/>
                <w:szCs w:val="24"/>
              </w:rPr>
            </w:pPr>
          </w:p>
        </w:tc>
      </w:tr>
      <w:tr w:rsidR="00297358">
        <w:trPr>
          <w:trHeight w:val="613"/>
          <w:jc w:val="center"/>
        </w:trPr>
        <w:tc>
          <w:tcPr>
            <w:tcW w:w="1980" w:type="dxa"/>
            <w:vAlign w:val="center"/>
          </w:tcPr>
          <w:p w:rsidR="00297358" w:rsidRDefault="00006DD6">
            <w:pPr>
              <w:spacing w:line="360" w:lineRule="auto"/>
              <w:jc w:val="center"/>
              <w:rPr>
                <w:rFonts w:ascii="宋体" w:hint="eastAsia"/>
                <w:sz w:val="22"/>
                <w:szCs w:val="24"/>
              </w:rPr>
            </w:pPr>
            <w:r>
              <w:rPr>
                <w:rFonts w:ascii="宋体" w:hint="eastAsia"/>
                <w:sz w:val="22"/>
                <w:szCs w:val="24"/>
              </w:rPr>
              <w:t>成立时间</w:t>
            </w:r>
          </w:p>
        </w:tc>
        <w:tc>
          <w:tcPr>
            <w:tcW w:w="2880" w:type="dxa"/>
            <w:gridSpan w:val="2"/>
          </w:tcPr>
          <w:p w:rsidR="00297358" w:rsidRDefault="00297358">
            <w:pPr>
              <w:spacing w:line="360" w:lineRule="auto"/>
              <w:jc w:val="center"/>
              <w:rPr>
                <w:rFonts w:ascii="宋体" w:hint="eastAsia"/>
                <w:sz w:val="22"/>
                <w:szCs w:val="24"/>
              </w:rPr>
            </w:pPr>
          </w:p>
        </w:tc>
        <w:tc>
          <w:tcPr>
            <w:tcW w:w="4906" w:type="dxa"/>
            <w:gridSpan w:val="6"/>
          </w:tcPr>
          <w:p w:rsidR="00297358" w:rsidRDefault="00006DD6">
            <w:pPr>
              <w:spacing w:line="360" w:lineRule="auto"/>
              <w:jc w:val="center"/>
              <w:rPr>
                <w:rFonts w:ascii="宋体" w:hint="eastAsia"/>
                <w:sz w:val="22"/>
                <w:szCs w:val="24"/>
              </w:rPr>
            </w:pPr>
            <w:r>
              <w:rPr>
                <w:rFonts w:ascii="宋体" w:hint="eastAsia"/>
                <w:sz w:val="22"/>
                <w:szCs w:val="24"/>
              </w:rPr>
              <w:t>员工总人数：</w:t>
            </w:r>
          </w:p>
        </w:tc>
      </w:tr>
      <w:tr w:rsidR="00297358">
        <w:trPr>
          <w:trHeight w:val="613"/>
          <w:jc w:val="center"/>
        </w:trPr>
        <w:tc>
          <w:tcPr>
            <w:tcW w:w="1980" w:type="dxa"/>
            <w:vAlign w:val="center"/>
          </w:tcPr>
          <w:p w:rsidR="00297358" w:rsidRDefault="00006DD6">
            <w:pPr>
              <w:spacing w:line="360" w:lineRule="auto"/>
              <w:jc w:val="center"/>
              <w:rPr>
                <w:rFonts w:ascii="宋体" w:hint="eastAsia"/>
                <w:sz w:val="22"/>
                <w:szCs w:val="24"/>
              </w:rPr>
            </w:pPr>
            <w:r>
              <w:rPr>
                <w:rFonts w:ascii="宋体" w:hint="eastAsia"/>
                <w:sz w:val="22"/>
                <w:szCs w:val="24"/>
              </w:rPr>
              <w:t>企业资质等级</w:t>
            </w:r>
          </w:p>
        </w:tc>
        <w:tc>
          <w:tcPr>
            <w:tcW w:w="2880" w:type="dxa"/>
            <w:gridSpan w:val="2"/>
          </w:tcPr>
          <w:p w:rsidR="00297358" w:rsidRDefault="00297358">
            <w:pPr>
              <w:spacing w:line="360" w:lineRule="auto"/>
              <w:jc w:val="center"/>
              <w:rPr>
                <w:rFonts w:ascii="宋体" w:hint="eastAsia"/>
                <w:sz w:val="22"/>
                <w:szCs w:val="24"/>
              </w:rPr>
            </w:pPr>
          </w:p>
        </w:tc>
        <w:tc>
          <w:tcPr>
            <w:tcW w:w="714" w:type="dxa"/>
            <w:vMerge w:val="restart"/>
            <w:vAlign w:val="center"/>
          </w:tcPr>
          <w:p w:rsidR="00297358" w:rsidRDefault="00006DD6">
            <w:pPr>
              <w:spacing w:line="360" w:lineRule="auto"/>
              <w:jc w:val="center"/>
              <w:rPr>
                <w:rFonts w:ascii="宋体" w:hint="eastAsia"/>
                <w:sz w:val="22"/>
                <w:szCs w:val="24"/>
              </w:rPr>
            </w:pPr>
            <w:r>
              <w:rPr>
                <w:rFonts w:ascii="宋体" w:hint="eastAsia"/>
                <w:sz w:val="22"/>
                <w:szCs w:val="24"/>
              </w:rPr>
              <w:t>其中</w:t>
            </w:r>
          </w:p>
        </w:tc>
        <w:tc>
          <w:tcPr>
            <w:tcW w:w="2039" w:type="dxa"/>
            <w:gridSpan w:val="3"/>
            <w:vAlign w:val="center"/>
          </w:tcPr>
          <w:p w:rsidR="00297358" w:rsidRDefault="00006DD6">
            <w:pPr>
              <w:spacing w:line="360" w:lineRule="auto"/>
              <w:jc w:val="center"/>
              <w:rPr>
                <w:rFonts w:ascii="宋体" w:hint="eastAsia"/>
                <w:sz w:val="22"/>
                <w:szCs w:val="24"/>
              </w:rPr>
            </w:pPr>
            <w:r>
              <w:rPr>
                <w:rFonts w:ascii="宋体" w:hint="eastAsia"/>
                <w:sz w:val="22"/>
                <w:szCs w:val="24"/>
              </w:rPr>
              <w:t>项目经理</w:t>
            </w:r>
          </w:p>
        </w:tc>
        <w:tc>
          <w:tcPr>
            <w:tcW w:w="2153" w:type="dxa"/>
            <w:gridSpan w:val="2"/>
          </w:tcPr>
          <w:p w:rsidR="00297358" w:rsidRDefault="00297358">
            <w:pPr>
              <w:spacing w:line="360" w:lineRule="auto"/>
              <w:jc w:val="center"/>
              <w:rPr>
                <w:rFonts w:ascii="宋体" w:hint="eastAsia"/>
                <w:sz w:val="22"/>
                <w:szCs w:val="24"/>
              </w:rPr>
            </w:pPr>
          </w:p>
        </w:tc>
      </w:tr>
      <w:tr w:rsidR="00297358">
        <w:trPr>
          <w:trHeight w:val="763"/>
          <w:jc w:val="center"/>
        </w:trPr>
        <w:tc>
          <w:tcPr>
            <w:tcW w:w="1980" w:type="dxa"/>
            <w:vAlign w:val="center"/>
          </w:tcPr>
          <w:p w:rsidR="00297358" w:rsidRDefault="00006DD6">
            <w:pPr>
              <w:spacing w:line="360" w:lineRule="auto"/>
              <w:jc w:val="center"/>
              <w:rPr>
                <w:rFonts w:ascii="宋体" w:hint="eastAsia"/>
                <w:sz w:val="22"/>
                <w:szCs w:val="24"/>
              </w:rPr>
            </w:pPr>
            <w:r>
              <w:rPr>
                <w:rFonts w:ascii="宋体" w:hint="eastAsia"/>
                <w:sz w:val="22"/>
                <w:szCs w:val="24"/>
              </w:rPr>
              <w:t>营业执照号</w:t>
            </w:r>
          </w:p>
        </w:tc>
        <w:tc>
          <w:tcPr>
            <w:tcW w:w="2880" w:type="dxa"/>
            <w:gridSpan w:val="2"/>
          </w:tcPr>
          <w:p w:rsidR="00297358" w:rsidRDefault="00297358">
            <w:pPr>
              <w:spacing w:line="360" w:lineRule="auto"/>
              <w:jc w:val="center"/>
              <w:rPr>
                <w:rFonts w:ascii="宋体" w:hint="eastAsia"/>
                <w:sz w:val="22"/>
                <w:szCs w:val="24"/>
              </w:rPr>
            </w:pPr>
          </w:p>
        </w:tc>
        <w:tc>
          <w:tcPr>
            <w:tcW w:w="714" w:type="dxa"/>
            <w:vMerge/>
          </w:tcPr>
          <w:p w:rsidR="00297358" w:rsidRDefault="00297358">
            <w:pPr>
              <w:rPr>
                <w:rFonts w:hint="eastAsia"/>
              </w:rPr>
            </w:pPr>
          </w:p>
        </w:tc>
        <w:tc>
          <w:tcPr>
            <w:tcW w:w="2039" w:type="dxa"/>
            <w:gridSpan w:val="3"/>
            <w:vAlign w:val="center"/>
          </w:tcPr>
          <w:p w:rsidR="00297358" w:rsidRDefault="00006DD6">
            <w:pPr>
              <w:spacing w:line="360" w:lineRule="auto"/>
              <w:jc w:val="center"/>
              <w:rPr>
                <w:rFonts w:ascii="宋体" w:hint="eastAsia"/>
                <w:sz w:val="22"/>
                <w:szCs w:val="24"/>
              </w:rPr>
            </w:pPr>
            <w:r>
              <w:rPr>
                <w:rFonts w:ascii="宋体" w:hint="eastAsia"/>
                <w:sz w:val="22"/>
                <w:szCs w:val="24"/>
              </w:rPr>
              <w:t>高级职称人员</w:t>
            </w:r>
          </w:p>
        </w:tc>
        <w:tc>
          <w:tcPr>
            <w:tcW w:w="2153" w:type="dxa"/>
            <w:gridSpan w:val="2"/>
          </w:tcPr>
          <w:p w:rsidR="00297358" w:rsidRDefault="00297358">
            <w:pPr>
              <w:spacing w:line="360" w:lineRule="auto"/>
              <w:jc w:val="center"/>
              <w:rPr>
                <w:rFonts w:ascii="宋体" w:hint="eastAsia"/>
                <w:sz w:val="22"/>
                <w:szCs w:val="24"/>
              </w:rPr>
            </w:pPr>
          </w:p>
        </w:tc>
      </w:tr>
      <w:tr w:rsidR="00297358">
        <w:trPr>
          <w:trHeight w:val="626"/>
          <w:jc w:val="center"/>
        </w:trPr>
        <w:tc>
          <w:tcPr>
            <w:tcW w:w="1980" w:type="dxa"/>
            <w:vAlign w:val="center"/>
          </w:tcPr>
          <w:p w:rsidR="00297358" w:rsidRDefault="00006DD6">
            <w:pPr>
              <w:spacing w:line="360" w:lineRule="auto"/>
              <w:jc w:val="center"/>
              <w:rPr>
                <w:rFonts w:ascii="宋体" w:hint="eastAsia"/>
                <w:sz w:val="22"/>
                <w:szCs w:val="24"/>
              </w:rPr>
            </w:pPr>
            <w:r>
              <w:rPr>
                <w:rFonts w:ascii="宋体" w:hint="eastAsia"/>
                <w:sz w:val="22"/>
                <w:szCs w:val="24"/>
              </w:rPr>
              <w:t>注册资金</w:t>
            </w:r>
          </w:p>
        </w:tc>
        <w:tc>
          <w:tcPr>
            <w:tcW w:w="2880" w:type="dxa"/>
            <w:gridSpan w:val="2"/>
          </w:tcPr>
          <w:p w:rsidR="00297358" w:rsidRDefault="00297358">
            <w:pPr>
              <w:spacing w:line="360" w:lineRule="auto"/>
              <w:jc w:val="center"/>
              <w:rPr>
                <w:rFonts w:ascii="宋体" w:hint="eastAsia"/>
                <w:sz w:val="22"/>
                <w:szCs w:val="24"/>
              </w:rPr>
            </w:pPr>
          </w:p>
        </w:tc>
        <w:tc>
          <w:tcPr>
            <w:tcW w:w="714" w:type="dxa"/>
            <w:vMerge/>
          </w:tcPr>
          <w:p w:rsidR="00297358" w:rsidRDefault="00297358">
            <w:pPr>
              <w:rPr>
                <w:rFonts w:hint="eastAsia"/>
              </w:rPr>
            </w:pPr>
          </w:p>
        </w:tc>
        <w:tc>
          <w:tcPr>
            <w:tcW w:w="2039" w:type="dxa"/>
            <w:gridSpan w:val="3"/>
            <w:vAlign w:val="center"/>
          </w:tcPr>
          <w:p w:rsidR="00297358" w:rsidRDefault="00006DD6">
            <w:pPr>
              <w:spacing w:line="360" w:lineRule="auto"/>
              <w:jc w:val="center"/>
              <w:rPr>
                <w:rFonts w:ascii="宋体" w:hint="eastAsia"/>
                <w:sz w:val="22"/>
                <w:szCs w:val="24"/>
              </w:rPr>
            </w:pPr>
            <w:r>
              <w:rPr>
                <w:rFonts w:ascii="宋体" w:hint="eastAsia"/>
                <w:sz w:val="22"/>
                <w:szCs w:val="24"/>
              </w:rPr>
              <w:t>中级职称人员</w:t>
            </w:r>
          </w:p>
        </w:tc>
        <w:tc>
          <w:tcPr>
            <w:tcW w:w="2153" w:type="dxa"/>
            <w:gridSpan w:val="2"/>
          </w:tcPr>
          <w:p w:rsidR="00297358" w:rsidRDefault="00297358">
            <w:pPr>
              <w:spacing w:line="360" w:lineRule="auto"/>
              <w:jc w:val="center"/>
              <w:rPr>
                <w:rFonts w:ascii="宋体" w:hint="eastAsia"/>
                <w:sz w:val="22"/>
                <w:szCs w:val="24"/>
              </w:rPr>
            </w:pPr>
          </w:p>
        </w:tc>
      </w:tr>
      <w:tr w:rsidR="00297358">
        <w:trPr>
          <w:trHeight w:val="763"/>
          <w:jc w:val="center"/>
        </w:trPr>
        <w:tc>
          <w:tcPr>
            <w:tcW w:w="1980" w:type="dxa"/>
            <w:vAlign w:val="center"/>
          </w:tcPr>
          <w:p w:rsidR="00297358" w:rsidRDefault="00006DD6">
            <w:pPr>
              <w:spacing w:line="360" w:lineRule="auto"/>
              <w:jc w:val="center"/>
              <w:rPr>
                <w:rFonts w:ascii="宋体" w:hint="eastAsia"/>
                <w:sz w:val="22"/>
                <w:szCs w:val="24"/>
              </w:rPr>
            </w:pPr>
            <w:r>
              <w:rPr>
                <w:rFonts w:ascii="宋体" w:hint="eastAsia"/>
                <w:sz w:val="22"/>
                <w:szCs w:val="24"/>
              </w:rPr>
              <w:t>开户银行</w:t>
            </w:r>
          </w:p>
        </w:tc>
        <w:tc>
          <w:tcPr>
            <w:tcW w:w="2880" w:type="dxa"/>
            <w:gridSpan w:val="2"/>
          </w:tcPr>
          <w:p w:rsidR="00297358" w:rsidRDefault="00297358">
            <w:pPr>
              <w:spacing w:line="360" w:lineRule="auto"/>
              <w:jc w:val="center"/>
              <w:rPr>
                <w:rFonts w:ascii="宋体" w:hint="eastAsia"/>
                <w:sz w:val="22"/>
                <w:szCs w:val="24"/>
              </w:rPr>
            </w:pPr>
          </w:p>
        </w:tc>
        <w:tc>
          <w:tcPr>
            <w:tcW w:w="714" w:type="dxa"/>
            <w:vMerge/>
          </w:tcPr>
          <w:p w:rsidR="00297358" w:rsidRDefault="00297358">
            <w:pPr>
              <w:rPr>
                <w:rFonts w:hint="eastAsia"/>
              </w:rPr>
            </w:pPr>
          </w:p>
        </w:tc>
        <w:tc>
          <w:tcPr>
            <w:tcW w:w="2039" w:type="dxa"/>
            <w:gridSpan w:val="3"/>
            <w:vAlign w:val="center"/>
          </w:tcPr>
          <w:p w:rsidR="00297358" w:rsidRDefault="00006DD6">
            <w:pPr>
              <w:spacing w:line="360" w:lineRule="auto"/>
              <w:jc w:val="center"/>
              <w:rPr>
                <w:rFonts w:ascii="宋体" w:hint="eastAsia"/>
                <w:sz w:val="22"/>
                <w:szCs w:val="24"/>
              </w:rPr>
            </w:pPr>
            <w:r>
              <w:rPr>
                <w:rFonts w:ascii="宋体" w:hint="eastAsia"/>
                <w:sz w:val="22"/>
                <w:szCs w:val="24"/>
              </w:rPr>
              <w:t>初级职称人员</w:t>
            </w:r>
          </w:p>
        </w:tc>
        <w:tc>
          <w:tcPr>
            <w:tcW w:w="2153" w:type="dxa"/>
            <w:gridSpan w:val="2"/>
          </w:tcPr>
          <w:p w:rsidR="00297358" w:rsidRDefault="00297358">
            <w:pPr>
              <w:spacing w:line="360" w:lineRule="auto"/>
              <w:jc w:val="center"/>
              <w:rPr>
                <w:rFonts w:ascii="宋体" w:hint="eastAsia"/>
                <w:sz w:val="22"/>
                <w:szCs w:val="24"/>
              </w:rPr>
            </w:pPr>
          </w:p>
        </w:tc>
      </w:tr>
      <w:tr w:rsidR="00297358">
        <w:trPr>
          <w:trHeight w:val="614"/>
          <w:jc w:val="center"/>
        </w:trPr>
        <w:tc>
          <w:tcPr>
            <w:tcW w:w="1980" w:type="dxa"/>
            <w:vAlign w:val="center"/>
          </w:tcPr>
          <w:p w:rsidR="00297358" w:rsidRDefault="00006DD6">
            <w:pPr>
              <w:spacing w:line="360" w:lineRule="auto"/>
              <w:jc w:val="center"/>
              <w:rPr>
                <w:rFonts w:ascii="宋体" w:hint="eastAsia"/>
                <w:sz w:val="22"/>
                <w:szCs w:val="24"/>
              </w:rPr>
            </w:pPr>
            <w:r>
              <w:rPr>
                <w:rFonts w:ascii="宋体" w:hint="eastAsia"/>
                <w:sz w:val="22"/>
                <w:szCs w:val="24"/>
              </w:rPr>
              <w:t>账号</w:t>
            </w:r>
          </w:p>
        </w:tc>
        <w:tc>
          <w:tcPr>
            <w:tcW w:w="2880" w:type="dxa"/>
            <w:gridSpan w:val="2"/>
          </w:tcPr>
          <w:p w:rsidR="00297358" w:rsidRDefault="00297358">
            <w:pPr>
              <w:spacing w:line="360" w:lineRule="auto"/>
              <w:jc w:val="center"/>
              <w:rPr>
                <w:rFonts w:ascii="宋体" w:hint="eastAsia"/>
                <w:sz w:val="22"/>
                <w:szCs w:val="24"/>
              </w:rPr>
            </w:pPr>
          </w:p>
        </w:tc>
        <w:tc>
          <w:tcPr>
            <w:tcW w:w="714" w:type="dxa"/>
            <w:vMerge/>
          </w:tcPr>
          <w:p w:rsidR="00297358" w:rsidRDefault="00297358">
            <w:pPr>
              <w:rPr>
                <w:rFonts w:hint="eastAsia"/>
              </w:rPr>
            </w:pPr>
          </w:p>
        </w:tc>
        <w:tc>
          <w:tcPr>
            <w:tcW w:w="2039" w:type="dxa"/>
            <w:gridSpan w:val="3"/>
            <w:vAlign w:val="center"/>
          </w:tcPr>
          <w:p w:rsidR="00297358" w:rsidRDefault="00006DD6">
            <w:pPr>
              <w:spacing w:line="360" w:lineRule="auto"/>
              <w:jc w:val="center"/>
              <w:rPr>
                <w:rFonts w:ascii="宋体" w:hint="eastAsia"/>
                <w:sz w:val="22"/>
                <w:szCs w:val="24"/>
              </w:rPr>
            </w:pPr>
            <w:r>
              <w:rPr>
                <w:rFonts w:ascii="宋体" w:hint="eastAsia"/>
                <w:sz w:val="22"/>
                <w:szCs w:val="24"/>
              </w:rPr>
              <w:t>技工</w:t>
            </w:r>
          </w:p>
        </w:tc>
        <w:tc>
          <w:tcPr>
            <w:tcW w:w="2153" w:type="dxa"/>
            <w:gridSpan w:val="2"/>
          </w:tcPr>
          <w:p w:rsidR="00297358" w:rsidRDefault="00297358">
            <w:pPr>
              <w:spacing w:line="360" w:lineRule="auto"/>
              <w:jc w:val="center"/>
              <w:rPr>
                <w:rFonts w:ascii="宋体" w:hint="eastAsia"/>
                <w:sz w:val="22"/>
                <w:szCs w:val="24"/>
              </w:rPr>
            </w:pPr>
          </w:p>
        </w:tc>
      </w:tr>
      <w:tr w:rsidR="00297358">
        <w:trPr>
          <w:trHeight w:val="2955"/>
          <w:jc w:val="center"/>
        </w:trPr>
        <w:tc>
          <w:tcPr>
            <w:tcW w:w="1980" w:type="dxa"/>
            <w:vAlign w:val="center"/>
          </w:tcPr>
          <w:p w:rsidR="00297358" w:rsidRDefault="00006DD6">
            <w:pPr>
              <w:spacing w:line="360" w:lineRule="auto"/>
              <w:jc w:val="center"/>
              <w:rPr>
                <w:rFonts w:ascii="宋体" w:hint="eastAsia"/>
                <w:sz w:val="22"/>
                <w:szCs w:val="24"/>
              </w:rPr>
            </w:pPr>
            <w:r>
              <w:rPr>
                <w:rFonts w:ascii="宋体" w:hint="eastAsia"/>
                <w:sz w:val="22"/>
                <w:szCs w:val="24"/>
              </w:rPr>
              <w:t>经营范围</w:t>
            </w:r>
          </w:p>
        </w:tc>
        <w:tc>
          <w:tcPr>
            <w:tcW w:w="7786" w:type="dxa"/>
            <w:gridSpan w:val="8"/>
          </w:tcPr>
          <w:p w:rsidR="00297358" w:rsidRDefault="00297358">
            <w:pPr>
              <w:spacing w:line="360" w:lineRule="auto"/>
              <w:ind w:firstLineChars="200" w:firstLine="440"/>
              <w:jc w:val="center"/>
              <w:rPr>
                <w:rFonts w:ascii="宋体" w:hint="eastAsia"/>
                <w:sz w:val="22"/>
                <w:szCs w:val="24"/>
              </w:rPr>
            </w:pPr>
          </w:p>
        </w:tc>
      </w:tr>
      <w:tr w:rsidR="00297358">
        <w:trPr>
          <w:trHeight w:val="765"/>
          <w:jc w:val="center"/>
        </w:trPr>
        <w:tc>
          <w:tcPr>
            <w:tcW w:w="1980" w:type="dxa"/>
            <w:vAlign w:val="center"/>
          </w:tcPr>
          <w:p w:rsidR="00297358" w:rsidRDefault="00006DD6">
            <w:pPr>
              <w:spacing w:line="360" w:lineRule="auto"/>
              <w:jc w:val="center"/>
              <w:rPr>
                <w:rFonts w:ascii="宋体" w:hint="eastAsia"/>
                <w:sz w:val="22"/>
                <w:szCs w:val="24"/>
              </w:rPr>
            </w:pPr>
            <w:r>
              <w:rPr>
                <w:rFonts w:ascii="宋体" w:hint="eastAsia"/>
                <w:sz w:val="22"/>
                <w:szCs w:val="24"/>
              </w:rPr>
              <w:t>备注</w:t>
            </w:r>
          </w:p>
        </w:tc>
        <w:tc>
          <w:tcPr>
            <w:tcW w:w="7786" w:type="dxa"/>
            <w:gridSpan w:val="8"/>
          </w:tcPr>
          <w:p w:rsidR="00297358" w:rsidRDefault="00297358">
            <w:pPr>
              <w:spacing w:line="360" w:lineRule="auto"/>
              <w:ind w:firstLineChars="200" w:firstLine="440"/>
              <w:jc w:val="center"/>
              <w:rPr>
                <w:rFonts w:ascii="宋体" w:hint="eastAsia"/>
                <w:sz w:val="22"/>
                <w:szCs w:val="24"/>
              </w:rPr>
            </w:pPr>
          </w:p>
        </w:tc>
      </w:tr>
    </w:tbl>
    <w:p w:rsidR="00297358" w:rsidRDefault="00006DD6">
      <w:pPr>
        <w:widowControl/>
        <w:spacing w:line="360" w:lineRule="auto"/>
        <w:jc w:val="left"/>
        <w:rPr>
          <w:rFonts w:ascii="宋体" w:hint="eastAsia"/>
          <w:b/>
          <w:snapToGrid w:val="0"/>
          <w:kern w:val="0"/>
          <w:szCs w:val="28"/>
        </w:rPr>
      </w:pPr>
      <w:r>
        <w:rPr>
          <w:rFonts w:ascii="宋体" w:hint="eastAsia"/>
          <w:sz w:val="20"/>
          <w:szCs w:val="21"/>
        </w:rPr>
        <w:t>注：附营业执照（副本）、组织机构代码证复印件、资质证明复印件等。</w:t>
      </w:r>
    </w:p>
    <w:p w:rsidR="00297358" w:rsidRDefault="00006DD6">
      <w:pPr>
        <w:pStyle w:val="2"/>
        <w:numPr>
          <w:ilvl w:val="0"/>
          <w:numId w:val="4"/>
        </w:numPr>
        <w:ind w:firstLineChars="0"/>
        <w:jc w:val="center"/>
        <w:rPr>
          <w:rFonts w:hint="eastAsia"/>
          <w:b w:val="0"/>
          <w:kern w:val="0"/>
          <w:szCs w:val="28"/>
        </w:rPr>
      </w:pPr>
      <w:r>
        <w:rPr>
          <w:rFonts w:hint="eastAsia"/>
          <w:kern w:val="0"/>
          <w:szCs w:val="28"/>
        </w:rPr>
        <w:br w:type="page"/>
      </w:r>
      <w:bookmarkStart w:id="95" w:name="_Toc378234770"/>
      <w:bookmarkStart w:id="96" w:name="_Toc472780356"/>
      <w:bookmarkStart w:id="97" w:name="_Toc478054435"/>
      <w:bookmarkStart w:id="98" w:name="_Toc378234584"/>
      <w:bookmarkStart w:id="99" w:name="_Toc478053903"/>
      <w:r>
        <w:rPr>
          <w:rFonts w:cs="Cambria" w:hint="eastAsia"/>
          <w:bCs w:val="0"/>
          <w:snapToGrid/>
          <w:sz w:val="28"/>
          <w:szCs w:val="28"/>
        </w:rPr>
        <w:lastRenderedPageBreak/>
        <w:t>法定代表人身份证明及授权委托书</w:t>
      </w:r>
      <w:bookmarkEnd w:id="95"/>
      <w:bookmarkEnd w:id="96"/>
      <w:bookmarkEnd w:id="97"/>
      <w:bookmarkEnd w:id="98"/>
      <w:bookmarkEnd w:id="99"/>
    </w:p>
    <w:p w:rsidR="00297358" w:rsidRDefault="00006DD6">
      <w:pPr>
        <w:jc w:val="center"/>
        <w:rPr>
          <w:rFonts w:hint="eastAsia"/>
          <w:b/>
          <w:bCs/>
          <w:snapToGrid w:val="0"/>
        </w:rPr>
      </w:pPr>
      <w:r>
        <w:rPr>
          <w:rFonts w:hint="eastAsia"/>
          <w:b/>
          <w:bCs/>
          <w:snapToGrid w:val="0"/>
        </w:rPr>
        <w:t>法定代表人身份证明书</w:t>
      </w: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006DD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项目名称：</w:t>
      </w:r>
      <w:r>
        <w:rPr>
          <w:rFonts w:ascii="宋体" w:hint="eastAsia"/>
          <w:snapToGrid w:val="0"/>
          <w:kern w:val="0"/>
          <w:sz w:val="24"/>
          <w:u w:val="single"/>
        </w:rPr>
        <w:t>____________________</w:t>
      </w: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006DD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 xml:space="preserve"> 重庆三峡银行股份有限公司  </w:t>
      </w:r>
      <w:r>
        <w:rPr>
          <w:rFonts w:ascii="宋体" w:hint="eastAsia"/>
          <w:snapToGrid w:val="0"/>
          <w:kern w:val="0"/>
          <w:sz w:val="24"/>
        </w:rPr>
        <w:t>：</w:t>
      </w:r>
    </w:p>
    <w:p w:rsidR="00297358" w:rsidRDefault="00006DD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（法定代表人姓名）在（</w:t>
      </w:r>
      <w:r>
        <w:rPr>
          <w:rFonts w:ascii="宋体" w:cs="Cambria" w:hint="eastAsia"/>
          <w:snapToGrid w:val="0"/>
          <w:kern w:val="0"/>
          <w:sz w:val="24"/>
          <w:szCs w:val="24"/>
        </w:rPr>
        <w:t>参选</w:t>
      </w:r>
      <w:r>
        <w:rPr>
          <w:rFonts w:ascii="宋体" w:hint="eastAsia"/>
          <w:snapToGrid w:val="0"/>
          <w:kern w:val="0"/>
          <w:sz w:val="24"/>
        </w:rPr>
        <w:t>人名称）任（职务名称）职务，是（</w:t>
      </w:r>
      <w:r>
        <w:rPr>
          <w:rFonts w:ascii="宋体" w:cs="Cambria" w:hint="eastAsia"/>
          <w:snapToGrid w:val="0"/>
          <w:kern w:val="0"/>
          <w:sz w:val="24"/>
          <w:szCs w:val="24"/>
        </w:rPr>
        <w:t>参选</w:t>
      </w:r>
      <w:r>
        <w:rPr>
          <w:rFonts w:ascii="宋体" w:hint="eastAsia"/>
          <w:snapToGrid w:val="0"/>
          <w:kern w:val="0"/>
          <w:sz w:val="24"/>
        </w:rPr>
        <w:t>人名称）的法定代表人。</w:t>
      </w: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006DD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特此证明。</w:t>
      </w: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006DD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cs="Cambria" w:hint="eastAsia"/>
          <w:snapToGrid w:val="0"/>
          <w:kern w:val="0"/>
          <w:sz w:val="24"/>
          <w:szCs w:val="24"/>
        </w:rPr>
        <w:t>参选</w:t>
      </w:r>
      <w:r>
        <w:rPr>
          <w:rFonts w:ascii="宋体" w:hint="eastAsia"/>
          <w:snapToGrid w:val="0"/>
          <w:kern w:val="0"/>
          <w:sz w:val="24"/>
        </w:rPr>
        <w:t>人公章）</w:t>
      </w: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006DD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年   月   日</w:t>
      </w: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006DD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（附：法定代表人身份证正反面复印件）</w:t>
      </w: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006DD6">
      <w:pPr>
        <w:jc w:val="center"/>
        <w:rPr>
          <w:rFonts w:hint="eastAsia"/>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006DD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szCs w:val="28"/>
        </w:rPr>
        <w:t>项目名称</w:t>
      </w:r>
      <w:r>
        <w:rPr>
          <w:rFonts w:ascii="宋体" w:hint="eastAsia"/>
          <w:snapToGrid w:val="0"/>
          <w:kern w:val="0"/>
          <w:sz w:val="24"/>
        </w:rPr>
        <w:t>：</w:t>
      </w:r>
      <w:r>
        <w:rPr>
          <w:rFonts w:ascii="宋体" w:hint="eastAsia"/>
          <w:snapToGrid w:val="0"/>
          <w:kern w:val="0"/>
          <w:sz w:val="24"/>
          <w:szCs w:val="24"/>
          <w:u w:val="single"/>
        </w:rPr>
        <w:t>___________________</w:t>
      </w: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006DD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重庆三峡银行股份有限公司</w:t>
      </w:r>
      <w:r>
        <w:rPr>
          <w:rFonts w:ascii="宋体" w:hint="eastAsia"/>
          <w:snapToGrid w:val="0"/>
          <w:kern w:val="0"/>
          <w:sz w:val="24"/>
        </w:rPr>
        <w:t>：</w:t>
      </w:r>
    </w:p>
    <w:p w:rsidR="00297358" w:rsidRDefault="00006DD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人法定代表人名称）是（</w:t>
      </w:r>
      <w:r>
        <w:rPr>
          <w:rFonts w:ascii="宋体" w:cs="Cambria" w:hint="eastAsia"/>
          <w:snapToGrid w:val="0"/>
          <w:kern w:val="0"/>
          <w:sz w:val="24"/>
          <w:szCs w:val="24"/>
        </w:rPr>
        <w:t>参选</w:t>
      </w:r>
      <w:r>
        <w:rPr>
          <w:rFonts w:ascii="宋体" w:hint="eastAsia"/>
          <w:snapToGrid w:val="0"/>
          <w:kern w:val="0"/>
          <w:sz w:val="24"/>
        </w:rPr>
        <w:t>人名称）的法定代表人，特授权（被授权人姓名及身份证代码）代表我单位全权办理上述项目的</w:t>
      </w:r>
      <w:r>
        <w:rPr>
          <w:rFonts w:ascii="宋体" w:cs="Cambria" w:hint="eastAsia"/>
          <w:snapToGrid w:val="0"/>
          <w:kern w:val="0"/>
          <w:sz w:val="24"/>
          <w:szCs w:val="24"/>
        </w:rPr>
        <w:t>参选</w:t>
      </w:r>
      <w:r>
        <w:rPr>
          <w:rFonts w:ascii="宋体" w:hint="eastAsia"/>
          <w:snapToGrid w:val="0"/>
          <w:kern w:val="0"/>
          <w:sz w:val="24"/>
        </w:rPr>
        <w:t>、谈判、签约等具体工作，并签署全部有关文件、协议及合同。</w:t>
      </w:r>
    </w:p>
    <w:p w:rsidR="00297358" w:rsidRDefault="00006DD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我单位对被授权人的签字负全部责任。</w:t>
      </w:r>
    </w:p>
    <w:p w:rsidR="00297358" w:rsidRDefault="00006DD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在撤消授权的书面通知以前，本授权书一直有效。被授权人在授权书有效期内签署的所有文件不因授权的撤消而失效。</w:t>
      </w: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006DD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被授权人：                                 </w:t>
      </w:r>
      <w:r>
        <w:rPr>
          <w:rFonts w:ascii="宋体" w:cs="Cambria" w:hint="eastAsia"/>
          <w:snapToGrid w:val="0"/>
          <w:kern w:val="0"/>
          <w:sz w:val="24"/>
          <w:szCs w:val="24"/>
        </w:rPr>
        <w:t>参选</w:t>
      </w:r>
      <w:r>
        <w:rPr>
          <w:rFonts w:ascii="宋体" w:hint="eastAsia"/>
          <w:snapToGrid w:val="0"/>
          <w:kern w:val="0"/>
          <w:sz w:val="24"/>
        </w:rPr>
        <w:t>人法定代表人：</w:t>
      </w:r>
    </w:p>
    <w:p w:rsidR="00297358" w:rsidRDefault="00006DD6">
      <w:pPr>
        <w:tabs>
          <w:tab w:val="left" w:pos="6300"/>
        </w:tabs>
        <w:snapToGrid w:val="0"/>
        <w:spacing w:line="360" w:lineRule="auto"/>
        <w:ind w:firstLine="570"/>
        <w:rPr>
          <w:rFonts w:ascii="宋体" w:hint="eastAsia"/>
          <w:snapToGrid w:val="0"/>
          <w:kern w:val="0"/>
          <w:sz w:val="24"/>
          <w:szCs w:val="28"/>
        </w:rPr>
      </w:pPr>
      <w:r>
        <w:rPr>
          <w:rFonts w:ascii="宋体" w:hint="eastAsia"/>
          <w:snapToGrid w:val="0"/>
          <w:kern w:val="0"/>
          <w:sz w:val="24"/>
          <w:szCs w:val="28"/>
        </w:rPr>
        <w:t>（签字或盖章）                                （签字或盖章）</w:t>
      </w:r>
    </w:p>
    <w:p w:rsidR="00297358" w:rsidRDefault="00297358">
      <w:pPr>
        <w:tabs>
          <w:tab w:val="left" w:pos="6300"/>
        </w:tabs>
        <w:snapToGrid w:val="0"/>
        <w:spacing w:line="360" w:lineRule="auto"/>
        <w:ind w:firstLine="570"/>
        <w:rPr>
          <w:rFonts w:ascii="宋体" w:hint="eastAsia"/>
          <w:snapToGrid w:val="0"/>
          <w:kern w:val="0"/>
          <w:sz w:val="24"/>
          <w:szCs w:val="28"/>
        </w:rPr>
      </w:pP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006DD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（附：被授权人身份证正反面复印件）</w:t>
      </w: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297358">
      <w:pPr>
        <w:tabs>
          <w:tab w:val="left" w:pos="6300"/>
        </w:tabs>
        <w:snapToGrid w:val="0"/>
        <w:spacing w:line="360" w:lineRule="auto"/>
        <w:ind w:firstLine="570"/>
        <w:rPr>
          <w:rFonts w:ascii="宋体" w:hint="eastAsia"/>
          <w:snapToGrid w:val="0"/>
          <w:kern w:val="0"/>
          <w:sz w:val="24"/>
        </w:rPr>
      </w:pPr>
    </w:p>
    <w:p w:rsidR="00297358" w:rsidRDefault="00006DD6">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297358" w:rsidRDefault="00006DD6">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年   月   日</w:t>
      </w:r>
    </w:p>
    <w:p w:rsidR="00297358" w:rsidRDefault="00297358">
      <w:pPr>
        <w:widowControl/>
        <w:spacing w:line="360" w:lineRule="auto"/>
        <w:jc w:val="left"/>
        <w:rPr>
          <w:rFonts w:ascii="宋体" w:hint="eastAsia"/>
          <w:snapToGrid w:val="0"/>
          <w:kern w:val="0"/>
          <w:sz w:val="24"/>
          <w:szCs w:val="24"/>
        </w:rPr>
      </w:pPr>
    </w:p>
    <w:p w:rsidR="00297358" w:rsidRDefault="00006DD6">
      <w:pPr>
        <w:pStyle w:val="2"/>
        <w:numPr>
          <w:ilvl w:val="0"/>
          <w:numId w:val="4"/>
        </w:numPr>
        <w:ind w:firstLineChars="0"/>
        <w:jc w:val="center"/>
        <w:rPr>
          <w:rFonts w:hint="eastAsia"/>
          <w:kern w:val="0"/>
        </w:rPr>
      </w:pPr>
      <w:r>
        <w:rPr>
          <w:rFonts w:hint="eastAsia"/>
          <w:kern w:val="0"/>
        </w:rPr>
        <w:br w:type="page"/>
      </w:r>
      <w:r>
        <w:rPr>
          <w:rFonts w:cs="Cambria" w:hint="eastAsia"/>
          <w:bCs w:val="0"/>
          <w:snapToGrid/>
          <w:sz w:val="28"/>
          <w:szCs w:val="28"/>
        </w:rPr>
        <w:lastRenderedPageBreak/>
        <w:t>报价一览表</w:t>
      </w:r>
    </w:p>
    <w:p w:rsidR="00297358" w:rsidRDefault="00297358">
      <w:pPr>
        <w:tabs>
          <w:tab w:val="left" w:pos="6300"/>
        </w:tabs>
        <w:snapToGrid w:val="0"/>
        <w:spacing w:line="360" w:lineRule="auto"/>
        <w:jc w:val="center"/>
        <w:rPr>
          <w:rFonts w:ascii="宋体" w:hint="eastAsia"/>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145"/>
        <w:gridCol w:w="4292"/>
      </w:tblGrid>
      <w:tr w:rsidR="00297358">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297358" w:rsidRDefault="00006DD6">
            <w:pPr>
              <w:spacing w:line="360" w:lineRule="auto"/>
              <w:jc w:val="center"/>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人全称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297358" w:rsidRDefault="00297358">
            <w:pPr>
              <w:spacing w:line="360" w:lineRule="auto"/>
              <w:jc w:val="center"/>
              <w:rPr>
                <w:rFonts w:ascii="宋体" w:hint="eastAsia"/>
                <w:sz w:val="24"/>
                <w:szCs w:val="24"/>
              </w:rPr>
            </w:pPr>
          </w:p>
        </w:tc>
      </w:tr>
      <w:tr w:rsidR="00297358">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297358" w:rsidRDefault="00006DD6">
            <w:pPr>
              <w:spacing w:line="360" w:lineRule="auto"/>
              <w:jc w:val="center"/>
              <w:rPr>
                <w:rFonts w:ascii="宋体" w:hint="eastAsia"/>
                <w:snapToGrid w:val="0"/>
                <w:kern w:val="0"/>
                <w:sz w:val="24"/>
                <w:szCs w:val="24"/>
              </w:rPr>
            </w:pPr>
            <w:r>
              <w:rPr>
                <w:rFonts w:ascii="宋体" w:hint="eastAsia"/>
                <w:snapToGrid w:val="0"/>
                <w:kern w:val="0"/>
                <w:sz w:val="24"/>
                <w:szCs w:val="24"/>
              </w:rPr>
              <w:t>比选项目名称</w:t>
            </w:r>
          </w:p>
        </w:tc>
        <w:tc>
          <w:tcPr>
            <w:tcW w:w="2145" w:type="dxa"/>
            <w:tcBorders>
              <w:top w:val="single" w:sz="4" w:space="0" w:color="auto"/>
              <w:left w:val="single" w:sz="4" w:space="0" w:color="auto"/>
              <w:bottom w:val="single" w:sz="4" w:space="0" w:color="auto"/>
              <w:right w:val="single" w:sz="4" w:space="0" w:color="auto"/>
            </w:tcBorders>
            <w:vAlign w:val="center"/>
          </w:tcPr>
          <w:p w:rsidR="00297358" w:rsidRDefault="00006DD6">
            <w:pPr>
              <w:spacing w:line="360" w:lineRule="auto"/>
              <w:jc w:val="center"/>
              <w:rPr>
                <w:rFonts w:ascii="宋体" w:cs="Cambria" w:hint="eastAsia"/>
                <w:sz w:val="21"/>
                <w:szCs w:val="21"/>
              </w:rPr>
            </w:pPr>
            <w:r>
              <w:rPr>
                <w:rFonts w:ascii="宋体" w:hint="eastAsia"/>
                <w:snapToGrid w:val="0"/>
                <w:sz w:val="24"/>
                <w:szCs w:val="24"/>
              </w:rPr>
              <w:t>参选</w:t>
            </w:r>
            <w:r>
              <w:rPr>
                <w:rFonts w:ascii="宋体" w:hint="eastAsia"/>
                <w:sz w:val="24"/>
                <w:szCs w:val="24"/>
              </w:rPr>
              <w:t>总价（含税）</w:t>
            </w:r>
          </w:p>
        </w:tc>
        <w:tc>
          <w:tcPr>
            <w:tcW w:w="4292" w:type="dxa"/>
            <w:tcBorders>
              <w:top w:val="single" w:sz="4" w:space="0" w:color="auto"/>
              <w:left w:val="single" w:sz="4" w:space="0" w:color="auto"/>
              <w:bottom w:val="single" w:sz="4" w:space="0" w:color="auto"/>
              <w:right w:val="single" w:sz="4" w:space="0" w:color="auto"/>
            </w:tcBorders>
            <w:vAlign w:val="center"/>
          </w:tcPr>
          <w:p w:rsidR="00297358" w:rsidRDefault="00006DD6">
            <w:pPr>
              <w:spacing w:line="360" w:lineRule="auto"/>
              <w:jc w:val="center"/>
              <w:rPr>
                <w:rFonts w:ascii="宋体" w:hint="eastAsia"/>
                <w:sz w:val="24"/>
                <w:szCs w:val="24"/>
              </w:rPr>
            </w:pPr>
            <w:r>
              <w:rPr>
                <w:rFonts w:ascii="宋体" w:hint="eastAsia"/>
                <w:sz w:val="24"/>
                <w:szCs w:val="24"/>
              </w:rPr>
              <w:t>维保服务时限</w:t>
            </w:r>
          </w:p>
        </w:tc>
      </w:tr>
      <w:tr w:rsidR="00297358">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297358" w:rsidRDefault="00297358">
            <w:pPr>
              <w:spacing w:line="360" w:lineRule="auto"/>
              <w:jc w:val="center"/>
              <w:rPr>
                <w:rFonts w:ascii="宋体" w:hint="eastAsia"/>
                <w:snapToGrid w:val="0"/>
                <w:kern w:val="0"/>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rsidR="00297358" w:rsidRDefault="00006DD6">
            <w:pPr>
              <w:spacing w:line="360" w:lineRule="auto"/>
              <w:jc w:val="left"/>
              <w:rPr>
                <w:rFonts w:ascii="宋体" w:hint="eastAsia"/>
                <w:sz w:val="24"/>
                <w:szCs w:val="24"/>
              </w:rPr>
            </w:pPr>
            <w:r>
              <w:rPr>
                <w:rFonts w:ascii="宋体" w:hint="eastAsia"/>
                <w:sz w:val="24"/>
                <w:szCs w:val="24"/>
              </w:rPr>
              <w:t>小写：</w:t>
            </w:r>
          </w:p>
        </w:tc>
        <w:tc>
          <w:tcPr>
            <w:tcW w:w="4292" w:type="dxa"/>
            <w:tcBorders>
              <w:top w:val="single" w:sz="4" w:space="0" w:color="auto"/>
              <w:left w:val="single" w:sz="4" w:space="0" w:color="auto"/>
              <w:bottom w:val="single" w:sz="4" w:space="0" w:color="auto"/>
              <w:right w:val="single" w:sz="4" w:space="0" w:color="auto"/>
            </w:tcBorders>
            <w:vAlign w:val="center"/>
          </w:tcPr>
          <w:p w:rsidR="00297358" w:rsidRDefault="00297358">
            <w:pPr>
              <w:spacing w:line="360" w:lineRule="auto"/>
              <w:jc w:val="center"/>
              <w:rPr>
                <w:rFonts w:ascii="宋体" w:hint="eastAsia"/>
                <w:sz w:val="24"/>
                <w:szCs w:val="24"/>
              </w:rPr>
            </w:pPr>
          </w:p>
        </w:tc>
      </w:tr>
      <w:tr w:rsidR="00297358">
        <w:trPr>
          <w:cantSplit/>
          <w:trHeight w:val="649"/>
          <w:jc w:val="center"/>
        </w:trPr>
        <w:tc>
          <w:tcPr>
            <w:tcW w:w="9389" w:type="dxa"/>
            <w:gridSpan w:val="3"/>
            <w:tcBorders>
              <w:top w:val="single" w:sz="4" w:space="0" w:color="auto"/>
              <w:left w:val="single" w:sz="4" w:space="0" w:color="auto"/>
              <w:bottom w:val="single" w:sz="4" w:space="0" w:color="auto"/>
              <w:right w:val="single" w:sz="4" w:space="0" w:color="auto"/>
            </w:tcBorders>
            <w:vAlign w:val="center"/>
          </w:tcPr>
          <w:p w:rsidR="00297358" w:rsidRDefault="00006DD6">
            <w:pPr>
              <w:spacing w:line="360" w:lineRule="auto"/>
              <w:rPr>
                <w:rFonts w:ascii="宋体" w:hint="eastAsia"/>
                <w:snapToGrid w:val="0"/>
                <w:kern w:val="0"/>
                <w:sz w:val="24"/>
                <w:szCs w:val="24"/>
              </w:rPr>
            </w:pPr>
            <w:r>
              <w:rPr>
                <w:rFonts w:ascii="宋体" w:hint="eastAsia"/>
                <w:snapToGrid w:val="0"/>
                <w:kern w:val="0"/>
                <w:sz w:val="24"/>
                <w:szCs w:val="24"/>
              </w:rPr>
              <w:t>大写：人民币</w:t>
            </w:r>
            <w:r>
              <w:rPr>
                <w:rFonts w:ascii="宋体" w:hint="eastAsia"/>
                <w:szCs w:val="28"/>
              </w:rPr>
              <w:t>：</w:t>
            </w:r>
          </w:p>
        </w:tc>
      </w:tr>
      <w:tr w:rsidR="00297358">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297358" w:rsidRDefault="00006DD6">
            <w:pPr>
              <w:spacing w:line="360" w:lineRule="auto"/>
              <w:jc w:val="center"/>
              <w:rPr>
                <w:rFonts w:ascii="宋体" w:hint="eastAsia"/>
                <w:snapToGrid w:val="0"/>
                <w:kern w:val="0"/>
                <w:sz w:val="24"/>
                <w:szCs w:val="24"/>
              </w:rPr>
            </w:pPr>
            <w:r>
              <w:rPr>
                <w:rFonts w:ascii="宋体" w:hint="eastAsia"/>
                <w:snapToGrid w:val="0"/>
                <w:kern w:val="0"/>
                <w:sz w:val="24"/>
                <w:szCs w:val="24"/>
              </w:rPr>
              <w:t>开具发票类型</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297358" w:rsidRDefault="00006DD6">
            <w:pPr>
              <w:spacing w:line="360" w:lineRule="auto"/>
              <w:jc w:val="center"/>
              <w:rPr>
                <w:rFonts w:ascii="宋体" w:hint="eastAsia"/>
                <w:sz w:val="24"/>
                <w:szCs w:val="24"/>
              </w:rPr>
            </w:pPr>
            <w:r>
              <w:rPr>
                <w:rFonts w:ascii="宋体" w:hint="eastAsia"/>
                <w:sz w:val="24"/>
                <w:szCs w:val="24"/>
              </w:rPr>
              <w:t>税率为______%的增值税专用发票</w:t>
            </w:r>
          </w:p>
        </w:tc>
      </w:tr>
      <w:tr w:rsidR="00297358">
        <w:trPr>
          <w:cantSplit/>
          <w:trHeight w:val="1397"/>
          <w:jc w:val="center"/>
        </w:trPr>
        <w:tc>
          <w:tcPr>
            <w:tcW w:w="9389" w:type="dxa"/>
            <w:gridSpan w:val="3"/>
            <w:tcBorders>
              <w:top w:val="single" w:sz="4" w:space="0" w:color="auto"/>
              <w:left w:val="single" w:sz="4" w:space="0" w:color="auto"/>
              <w:bottom w:val="single" w:sz="4" w:space="0" w:color="auto"/>
              <w:right w:val="single" w:sz="4" w:space="0" w:color="auto"/>
            </w:tcBorders>
          </w:tcPr>
          <w:p w:rsidR="00297358" w:rsidRDefault="00297358">
            <w:pPr>
              <w:pStyle w:val="a8"/>
              <w:spacing w:line="360" w:lineRule="auto"/>
              <w:rPr>
                <w:rFonts w:ascii="宋体"/>
                <w:snapToGrid w:val="0"/>
                <w:kern w:val="0"/>
                <w:sz w:val="24"/>
                <w:szCs w:val="24"/>
              </w:rPr>
            </w:pPr>
          </w:p>
          <w:p w:rsidR="00297358" w:rsidRDefault="00006DD6">
            <w:pPr>
              <w:pStyle w:val="a8"/>
              <w:spacing w:line="360" w:lineRule="auto"/>
              <w:rPr>
                <w:rFonts w:ascii="宋体"/>
                <w:snapToGrid w:val="0"/>
                <w:kern w:val="0"/>
                <w:sz w:val="24"/>
                <w:szCs w:val="24"/>
              </w:rPr>
            </w:pPr>
            <w:r>
              <w:rPr>
                <w:rFonts w:ascii="宋体" w:hint="eastAsia"/>
                <w:snapToGrid w:val="0"/>
                <w:kern w:val="0"/>
                <w:sz w:val="24"/>
                <w:szCs w:val="24"/>
              </w:rPr>
              <w:t>备注：</w:t>
            </w:r>
          </w:p>
        </w:tc>
      </w:tr>
    </w:tbl>
    <w:p w:rsidR="00297358" w:rsidRDefault="00006DD6">
      <w:pPr>
        <w:pStyle w:val="a8"/>
        <w:spacing w:line="360" w:lineRule="auto"/>
        <w:rPr>
          <w:rFonts w:ascii="宋体"/>
          <w:sz w:val="24"/>
          <w:szCs w:val="28"/>
        </w:rPr>
      </w:pPr>
      <w:r>
        <w:rPr>
          <w:rFonts w:ascii="宋体" w:hint="eastAsia"/>
          <w:sz w:val="24"/>
          <w:szCs w:val="28"/>
        </w:rPr>
        <w:t>注：若含有多种税率，请注明各自金额比重，否则统一按低税率核算价格得分。若遇国家税率调整，则保持不含税价不变，重新计算含税价格。</w:t>
      </w:r>
    </w:p>
    <w:p w:rsidR="00297358" w:rsidRDefault="00297358">
      <w:pPr>
        <w:spacing w:line="360" w:lineRule="auto"/>
        <w:ind w:rightChars="-14" w:right="-39"/>
        <w:rPr>
          <w:rFonts w:ascii="宋体" w:hint="eastAsia"/>
          <w:sz w:val="24"/>
          <w:szCs w:val="28"/>
        </w:rPr>
      </w:pPr>
    </w:p>
    <w:p w:rsidR="00297358" w:rsidRDefault="00006DD6">
      <w:pPr>
        <w:spacing w:line="360" w:lineRule="auto"/>
        <w:ind w:rightChars="-14" w:right="-39"/>
        <w:rPr>
          <w:rFonts w:ascii="宋体" w:hint="eastAsia"/>
          <w:snapToGrid w:val="0"/>
          <w:kern w:val="0"/>
          <w:sz w:val="24"/>
          <w:szCs w:val="24"/>
        </w:rPr>
      </w:pPr>
      <w:r>
        <w:rPr>
          <w:rFonts w:ascii="宋体" w:cs="等线 Light" w:hint="eastAsia"/>
          <w:snapToGrid w:val="0"/>
          <w:kern w:val="0"/>
          <w:sz w:val="24"/>
          <w:szCs w:val="24"/>
        </w:rPr>
        <w:t>参选</w:t>
      </w:r>
      <w:r>
        <w:rPr>
          <w:rFonts w:ascii="宋体" w:hint="eastAsia"/>
          <w:snapToGrid w:val="0"/>
          <w:kern w:val="0"/>
          <w:sz w:val="24"/>
          <w:szCs w:val="24"/>
        </w:rPr>
        <w:t>人：                            法人授权代表：</w:t>
      </w:r>
    </w:p>
    <w:p w:rsidR="00297358" w:rsidRDefault="00006DD6">
      <w:pPr>
        <w:spacing w:line="360" w:lineRule="auto"/>
        <w:ind w:rightChars="-14" w:right="-39"/>
        <w:rPr>
          <w:rFonts w:ascii="宋体" w:hint="eastAsia"/>
          <w:snapToGrid w:val="0"/>
          <w:kern w:val="0"/>
          <w:sz w:val="24"/>
          <w:szCs w:val="24"/>
        </w:rPr>
      </w:pPr>
      <w:r>
        <w:rPr>
          <w:rFonts w:ascii="宋体" w:hint="eastAsia"/>
          <w:snapToGrid w:val="0"/>
          <w:kern w:val="0"/>
          <w:sz w:val="24"/>
          <w:szCs w:val="24"/>
        </w:rPr>
        <w:t xml:space="preserve">  （公章）                               （签章）</w:t>
      </w:r>
    </w:p>
    <w:p w:rsidR="00297358" w:rsidRDefault="00006DD6">
      <w:pPr>
        <w:spacing w:line="360" w:lineRule="auto"/>
        <w:ind w:rightChars="-14" w:right="-39"/>
        <w:jc w:val="right"/>
        <w:rPr>
          <w:rFonts w:ascii="宋体" w:hint="eastAsia"/>
          <w:snapToGrid w:val="0"/>
          <w:kern w:val="0"/>
          <w:sz w:val="24"/>
          <w:szCs w:val="24"/>
        </w:rPr>
      </w:pPr>
      <w:r>
        <w:rPr>
          <w:rFonts w:ascii="宋体" w:hint="eastAsia"/>
          <w:snapToGrid w:val="0"/>
          <w:kern w:val="0"/>
          <w:sz w:val="24"/>
          <w:szCs w:val="24"/>
        </w:rPr>
        <w:t xml:space="preserve">                                     年     月     日</w:t>
      </w:r>
    </w:p>
    <w:p w:rsidR="00297358" w:rsidRDefault="00297358">
      <w:pPr>
        <w:snapToGrid w:val="0"/>
        <w:spacing w:line="360" w:lineRule="auto"/>
        <w:rPr>
          <w:rFonts w:ascii="宋体" w:hint="eastAsia"/>
          <w:snapToGrid w:val="0"/>
          <w:kern w:val="0"/>
          <w:sz w:val="24"/>
          <w:szCs w:val="24"/>
        </w:rPr>
      </w:pPr>
    </w:p>
    <w:p w:rsidR="00297358" w:rsidRDefault="00297358">
      <w:pPr>
        <w:snapToGrid w:val="0"/>
        <w:spacing w:line="360" w:lineRule="auto"/>
        <w:rPr>
          <w:rFonts w:ascii="宋体" w:hint="eastAsia"/>
          <w:snapToGrid w:val="0"/>
          <w:kern w:val="0"/>
          <w:sz w:val="24"/>
          <w:szCs w:val="24"/>
        </w:rPr>
      </w:pPr>
    </w:p>
    <w:p w:rsidR="00297358" w:rsidRDefault="00006DD6">
      <w:pPr>
        <w:snapToGrid w:val="0"/>
        <w:spacing w:line="360" w:lineRule="auto"/>
        <w:rPr>
          <w:rFonts w:ascii="宋体" w:hint="eastAsia"/>
          <w:snapToGrid w:val="0"/>
          <w:kern w:val="0"/>
          <w:sz w:val="24"/>
          <w:szCs w:val="24"/>
        </w:rPr>
      </w:pPr>
      <w:r>
        <w:rPr>
          <w:rFonts w:ascii="宋体" w:hint="eastAsia"/>
          <w:snapToGrid w:val="0"/>
          <w:kern w:val="0"/>
          <w:sz w:val="24"/>
          <w:szCs w:val="24"/>
        </w:rPr>
        <w:t>有关说明：</w:t>
      </w:r>
    </w:p>
    <w:p w:rsidR="00297358" w:rsidRDefault="00006DD6">
      <w:pPr>
        <w:snapToGrid w:val="0"/>
        <w:spacing w:line="360" w:lineRule="auto"/>
        <w:jc w:val="center"/>
        <w:rPr>
          <w:rFonts w:ascii="宋体" w:hint="eastAsia"/>
          <w:snapToGrid w:val="0"/>
          <w:kern w:val="0"/>
          <w:sz w:val="24"/>
          <w:szCs w:val="24"/>
        </w:rPr>
      </w:pPr>
      <w:r>
        <w:rPr>
          <w:rFonts w:ascii="宋体" w:hint="eastAsia"/>
          <w:snapToGrid w:val="0"/>
          <w:kern w:val="0"/>
          <w:sz w:val="24"/>
          <w:szCs w:val="24"/>
        </w:rPr>
        <w:t>报价一览表在开标大会上当众宣读，务必填写清楚，准确无误。表格可扩展。</w:t>
      </w:r>
    </w:p>
    <w:p w:rsidR="00297358" w:rsidRDefault="00006DD6">
      <w:pPr>
        <w:tabs>
          <w:tab w:val="left" w:pos="6300"/>
        </w:tabs>
        <w:snapToGrid w:val="0"/>
        <w:spacing w:line="360" w:lineRule="auto"/>
        <w:jc w:val="center"/>
        <w:rPr>
          <w:rFonts w:ascii="宋体" w:hint="eastAsia"/>
          <w:b/>
          <w:snapToGrid w:val="0"/>
          <w:kern w:val="0"/>
          <w:sz w:val="24"/>
          <w:szCs w:val="24"/>
        </w:rPr>
      </w:pPr>
      <w:r>
        <w:rPr>
          <w:rFonts w:ascii="宋体" w:hint="eastAsia"/>
          <w:snapToGrid w:val="0"/>
          <w:kern w:val="0"/>
          <w:szCs w:val="24"/>
        </w:rPr>
        <w:br w:type="page"/>
      </w:r>
    </w:p>
    <w:p w:rsidR="00297358" w:rsidRDefault="00006DD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t>分项报价明细表</w:t>
      </w:r>
    </w:p>
    <w:p w:rsidR="00297358" w:rsidRDefault="00006DD6">
      <w:pPr>
        <w:jc w:val="center"/>
        <w:rPr>
          <w:rFonts w:ascii="宋体" w:cs="等线 Light" w:hint="eastAsia"/>
          <w:snapToGrid w:val="0"/>
          <w:kern w:val="0"/>
          <w:sz w:val="24"/>
          <w:szCs w:val="24"/>
        </w:rPr>
      </w:pPr>
      <w:r>
        <w:rPr>
          <w:rFonts w:ascii="宋体" w:cs="等线 Light" w:hint="eastAsia"/>
          <w:snapToGrid w:val="0"/>
          <w:kern w:val="0"/>
          <w:sz w:val="24"/>
          <w:szCs w:val="24"/>
        </w:rPr>
        <w:t>(自定义表格形式)</w:t>
      </w:r>
    </w:p>
    <w:p w:rsidR="00297358" w:rsidRDefault="00297358">
      <w:pPr>
        <w:rPr>
          <w:rFonts w:hint="eastAsia"/>
        </w:rPr>
      </w:pPr>
    </w:p>
    <w:p w:rsidR="00297358" w:rsidRDefault="00006DD6">
      <w:pPr>
        <w:widowControl/>
        <w:jc w:val="left"/>
        <w:rPr>
          <w:rFonts w:hint="eastAsia"/>
        </w:rPr>
      </w:pPr>
      <w:r>
        <w:rPr>
          <w:rFonts w:hint="eastAsia"/>
        </w:rPr>
        <w:br w:type="page"/>
      </w:r>
    </w:p>
    <w:p w:rsidR="00297358" w:rsidRDefault="00006DD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t>书面声明</w:t>
      </w:r>
    </w:p>
    <w:p w:rsidR="00297358" w:rsidRDefault="00297358">
      <w:pPr>
        <w:tabs>
          <w:tab w:val="left" w:pos="6300"/>
        </w:tabs>
        <w:snapToGrid w:val="0"/>
        <w:spacing w:line="360" w:lineRule="auto"/>
        <w:ind w:firstLine="570"/>
        <w:rPr>
          <w:rFonts w:ascii="宋体" w:hint="eastAsia"/>
          <w:sz w:val="24"/>
        </w:rPr>
      </w:pPr>
    </w:p>
    <w:p w:rsidR="00297358" w:rsidRDefault="00006DD6">
      <w:pPr>
        <w:tabs>
          <w:tab w:val="left" w:pos="6300"/>
        </w:tabs>
        <w:snapToGrid w:val="0"/>
        <w:spacing w:line="360" w:lineRule="auto"/>
        <w:ind w:firstLineChars="200" w:firstLine="480"/>
        <w:rPr>
          <w:rFonts w:ascii="宋体" w:hint="eastAsia"/>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__________________</w:t>
      </w:r>
    </w:p>
    <w:p w:rsidR="00297358" w:rsidRDefault="00297358">
      <w:pPr>
        <w:tabs>
          <w:tab w:val="left" w:pos="6300"/>
        </w:tabs>
        <w:snapToGrid w:val="0"/>
        <w:spacing w:line="360" w:lineRule="auto"/>
        <w:ind w:firstLine="570"/>
        <w:rPr>
          <w:rFonts w:ascii="宋体" w:hint="eastAsia"/>
          <w:sz w:val="24"/>
        </w:rPr>
      </w:pPr>
    </w:p>
    <w:p w:rsidR="00297358" w:rsidRDefault="00006DD6">
      <w:pPr>
        <w:tabs>
          <w:tab w:val="left" w:pos="6300"/>
        </w:tabs>
        <w:snapToGrid w:val="0"/>
        <w:spacing w:line="360" w:lineRule="auto"/>
        <w:ind w:firstLineChars="200" w:firstLine="480"/>
        <w:rPr>
          <w:rFonts w:ascii="宋体" w:hint="eastAsia"/>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rsidR="00297358" w:rsidRDefault="00006DD6">
      <w:pPr>
        <w:tabs>
          <w:tab w:val="left" w:pos="6300"/>
        </w:tabs>
        <w:snapToGrid w:val="0"/>
        <w:spacing w:line="360" w:lineRule="auto"/>
        <w:ind w:firstLineChars="200" w:firstLine="480"/>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cs="等线 Light" w:hint="eastAsia"/>
          <w:snapToGrid w:val="0"/>
          <w:kern w:val="0"/>
          <w:sz w:val="24"/>
          <w:szCs w:val="24"/>
        </w:rPr>
        <w:t>参选</w:t>
      </w:r>
      <w:r>
        <w:rPr>
          <w:rFonts w:ascii="宋体" w:hint="eastAsia"/>
          <w:sz w:val="24"/>
        </w:rPr>
        <w:t>人资格条件。我方对以上声明负全部法律责任。</w:t>
      </w:r>
    </w:p>
    <w:p w:rsidR="00297358" w:rsidRDefault="00006DD6">
      <w:pPr>
        <w:tabs>
          <w:tab w:val="left" w:pos="6300"/>
        </w:tabs>
        <w:snapToGrid w:val="0"/>
        <w:spacing w:line="360" w:lineRule="auto"/>
        <w:ind w:firstLineChars="200" w:firstLine="480"/>
        <w:rPr>
          <w:rFonts w:ascii="宋体" w:hint="eastAsia"/>
          <w:sz w:val="24"/>
        </w:rPr>
      </w:pPr>
      <w:r>
        <w:rPr>
          <w:rFonts w:ascii="宋体" w:hint="eastAsia"/>
          <w:sz w:val="24"/>
        </w:rPr>
        <w:t>特此声明。</w:t>
      </w:r>
    </w:p>
    <w:p w:rsidR="00297358" w:rsidRDefault="00297358">
      <w:pPr>
        <w:tabs>
          <w:tab w:val="left" w:pos="6300"/>
        </w:tabs>
        <w:snapToGrid w:val="0"/>
        <w:spacing w:line="360" w:lineRule="auto"/>
        <w:ind w:firstLine="570"/>
        <w:rPr>
          <w:rFonts w:ascii="宋体" w:hint="eastAsia"/>
          <w:sz w:val="24"/>
        </w:rPr>
      </w:pPr>
    </w:p>
    <w:p w:rsidR="00297358" w:rsidRDefault="00297358">
      <w:pPr>
        <w:tabs>
          <w:tab w:val="left" w:pos="6300"/>
        </w:tabs>
        <w:snapToGrid w:val="0"/>
        <w:spacing w:line="360" w:lineRule="auto"/>
        <w:ind w:firstLine="570"/>
        <w:rPr>
          <w:rFonts w:ascii="宋体" w:hint="eastAsia"/>
          <w:sz w:val="24"/>
        </w:rPr>
      </w:pPr>
    </w:p>
    <w:p w:rsidR="00297358" w:rsidRDefault="00297358">
      <w:pPr>
        <w:tabs>
          <w:tab w:val="left" w:pos="6300"/>
        </w:tabs>
        <w:snapToGrid w:val="0"/>
        <w:spacing w:line="360" w:lineRule="auto"/>
        <w:ind w:firstLine="570"/>
        <w:rPr>
          <w:rFonts w:ascii="宋体" w:hint="eastAsia"/>
          <w:sz w:val="24"/>
        </w:rPr>
      </w:pPr>
    </w:p>
    <w:p w:rsidR="00297358" w:rsidRDefault="00006DD6">
      <w:pPr>
        <w:tabs>
          <w:tab w:val="left" w:pos="6300"/>
        </w:tabs>
        <w:snapToGrid w:val="0"/>
        <w:spacing w:line="360" w:lineRule="auto"/>
        <w:ind w:right="424" w:firstLine="570"/>
        <w:jc w:val="right"/>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人公章）</w:t>
      </w:r>
    </w:p>
    <w:p w:rsidR="00297358" w:rsidRDefault="00006DD6">
      <w:pPr>
        <w:tabs>
          <w:tab w:val="left" w:pos="6300"/>
        </w:tabs>
        <w:snapToGrid w:val="0"/>
        <w:spacing w:line="360" w:lineRule="auto"/>
        <w:ind w:right="480" w:firstLine="570"/>
        <w:jc w:val="right"/>
        <w:rPr>
          <w:rFonts w:ascii="宋体" w:hint="eastAsia"/>
          <w:sz w:val="24"/>
        </w:rPr>
      </w:pPr>
      <w:r>
        <w:rPr>
          <w:rFonts w:ascii="宋体" w:hint="eastAsia"/>
          <w:sz w:val="24"/>
        </w:rPr>
        <w:t>年   月   日</w:t>
      </w:r>
    </w:p>
    <w:p w:rsidR="00297358" w:rsidRDefault="00297358">
      <w:pPr>
        <w:spacing w:line="360" w:lineRule="auto"/>
        <w:jc w:val="left"/>
        <w:rPr>
          <w:rFonts w:ascii="宋体" w:cs="等线 Light" w:hint="eastAsia"/>
          <w:snapToGrid w:val="0"/>
          <w:kern w:val="0"/>
          <w:sz w:val="24"/>
          <w:szCs w:val="24"/>
        </w:rPr>
      </w:pPr>
    </w:p>
    <w:p w:rsidR="00297358" w:rsidRDefault="00297358">
      <w:pPr>
        <w:spacing w:line="360" w:lineRule="auto"/>
        <w:jc w:val="left"/>
        <w:rPr>
          <w:rFonts w:ascii="宋体" w:cs="等线 Light" w:hint="eastAsia"/>
          <w:snapToGrid w:val="0"/>
          <w:kern w:val="0"/>
          <w:sz w:val="24"/>
          <w:szCs w:val="24"/>
        </w:rPr>
      </w:pPr>
    </w:p>
    <w:p w:rsidR="00297358" w:rsidRDefault="00297358">
      <w:pPr>
        <w:spacing w:line="360" w:lineRule="auto"/>
        <w:jc w:val="left"/>
        <w:rPr>
          <w:rFonts w:ascii="宋体" w:cs="等线 Light" w:hint="eastAsia"/>
          <w:snapToGrid w:val="0"/>
          <w:kern w:val="0"/>
          <w:sz w:val="24"/>
          <w:szCs w:val="24"/>
        </w:rPr>
      </w:pPr>
    </w:p>
    <w:p w:rsidR="00297358" w:rsidRDefault="00297358">
      <w:pPr>
        <w:spacing w:line="360" w:lineRule="auto"/>
        <w:jc w:val="left"/>
        <w:rPr>
          <w:rFonts w:ascii="宋体" w:cs="等线 Light" w:hint="eastAsia"/>
          <w:snapToGrid w:val="0"/>
          <w:kern w:val="0"/>
          <w:sz w:val="24"/>
          <w:szCs w:val="24"/>
        </w:rPr>
      </w:pPr>
    </w:p>
    <w:p w:rsidR="00297358" w:rsidRDefault="00297358">
      <w:pPr>
        <w:spacing w:line="360" w:lineRule="auto"/>
        <w:jc w:val="left"/>
        <w:rPr>
          <w:rFonts w:ascii="宋体" w:cs="等线 Light" w:hint="eastAsia"/>
          <w:snapToGrid w:val="0"/>
          <w:kern w:val="0"/>
          <w:sz w:val="24"/>
          <w:szCs w:val="24"/>
        </w:rPr>
      </w:pPr>
    </w:p>
    <w:p w:rsidR="00297358" w:rsidRDefault="00297358">
      <w:pPr>
        <w:spacing w:line="360" w:lineRule="auto"/>
        <w:jc w:val="left"/>
        <w:rPr>
          <w:rFonts w:ascii="宋体" w:cs="等线 Light" w:hint="eastAsia"/>
          <w:snapToGrid w:val="0"/>
          <w:kern w:val="0"/>
          <w:sz w:val="24"/>
          <w:szCs w:val="24"/>
        </w:rPr>
      </w:pPr>
    </w:p>
    <w:p w:rsidR="00297358" w:rsidRDefault="00297358">
      <w:pPr>
        <w:spacing w:line="360" w:lineRule="auto"/>
        <w:jc w:val="left"/>
        <w:rPr>
          <w:rFonts w:ascii="宋体" w:cs="等线 Light" w:hint="eastAsia"/>
          <w:snapToGrid w:val="0"/>
          <w:kern w:val="0"/>
          <w:sz w:val="24"/>
          <w:szCs w:val="24"/>
        </w:rPr>
      </w:pPr>
    </w:p>
    <w:p w:rsidR="00297358" w:rsidRDefault="00006DD6">
      <w:pPr>
        <w:pStyle w:val="2"/>
        <w:numPr>
          <w:ilvl w:val="0"/>
          <w:numId w:val="4"/>
        </w:numPr>
        <w:ind w:firstLineChars="0"/>
        <w:jc w:val="center"/>
        <w:rPr>
          <w:rFonts w:hint="eastAsia"/>
          <w:b w:val="0"/>
          <w:kern w:val="0"/>
          <w:sz w:val="32"/>
        </w:rPr>
      </w:pPr>
      <w:r>
        <w:rPr>
          <w:rFonts w:cs="等线 Light" w:hint="eastAsia"/>
          <w:kern w:val="0"/>
        </w:rPr>
        <w:br w:type="page"/>
      </w:r>
      <w:r>
        <w:rPr>
          <w:rFonts w:cs="Cambria" w:hint="eastAsia"/>
          <w:bCs w:val="0"/>
          <w:snapToGrid/>
          <w:sz w:val="28"/>
          <w:szCs w:val="28"/>
        </w:rPr>
        <w:lastRenderedPageBreak/>
        <w:t>参选人业绩证明文件复印件</w:t>
      </w:r>
    </w:p>
    <w:p w:rsidR="00297358" w:rsidRDefault="00006DD6">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（中选通知书、合同等）</w:t>
      </w:r>
    </w:p>
    <w:p w:rsidR="00297358" w:rsidRDefault="00297358">
      <w:pPr>
        <w:tabs>
          <w:tab w:val="left" w:pos="6300"/>
        </w:tabs>
        <w:snapToGrid w:val="0"/>
        <w:spacing w:line="360" w:lineRule="auto"/>
        <w:jc w:val="center"/>
        <w:rPr>
          <w:rFonts w:ascii="宋体" w:hint="eastAsia"/>
          <w:snapToGrid w:val="0"/>
          <w:kern w:val="0"/>
          <w:sz w:val="24"/>
          <w:szCs w:val="24"/>
        </w:rPr>
      </w:pPr>
    </w:p>
    <w:p w:rsidR="00297358" w:rsidRDefault="00006DD6">
      <w:pPr>
        <w:rPr>
          <w:rFonts w:hint="eastAsia"/>
          <w:kern w:val="0"/>
        </w:rPr>
      </w:pPr>
      <w:r>
        <w:rPr>
          <w:rFonts w:hint="eastAsia"/>
          <w:kern w:val="0"/>
        </w:rPr>
        <w:br w:type="page"/>
      </w:r>
      <w:bookmarkStart w:id="100" w:name="_Hlk24116190"/>
    </w:p>
    <w:p w:rsidR="00297358" w:rsidRDefault="00006DD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297358">
        <w:trPr>
          <w:trHeight w:val="575"/>
        </w:trPr>
        <w:tc>
          <w:tcPr>
            <w:tcW w:w="1080" w:type="dxa"/>
            <w:vAlign w:val="center"/>
          </w:tcPr>
          <w:bookmarkEnd w:id="100"/>
          <w:p w:rsidR="00297358" w:rsidRDefault="00006DD6">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vAlign w:val="center"/>
          </w:tcPr>
          <w:p w:rsidR="00297358" w:rsidRDefault="00006DD6">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vAlign w:val="center"/>
          </w:tcPr>
          <w:p w:rsidR="00297358" w:rsidRDefault="00006DD6">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比选文件商务条款</w:t>
            </w:r>
          </w:p>
        </w:tc>
        <w:tc>
          <w:tcPr>
            <w:tcW w:w="2410" w:type="dxa"/>
            <w:vAlign w:val="center"/>
          </w:tcPr>
          <w:p w:rsidR="00297358" w:rsidRDefault="00006DD6">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参选文件对应商务条款</w:t>
            </w:r>
          </w:p>
        </w:tc>
        <w:tc>
          <w:tcPr>
            <w:tcW w:w="1417" w:type="dxa"/>
            <w:vAlign w:val="center"/>
          </w:tcPr>
          <w:p w:rsidR="00297358" w:rsidRDefault="00006DD6">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297358">
        <w:tc>
          <w:tcPr>
            <w:tcW w:w="1080" w:type="dxa"/>
            <w:vAlign w:val="center"/>
          </w:tcPr>
          <w:p w:rsidR="00297358" w:rsidRDefault="00297358">
            <w:pPr>
              <w:spacing w:line="480" w:lineRule="auto"/>
              <w:jc w:val="center"/>
              <w:rPr>
                <w:rFonts w:ascii="宋体" w:cs="等线 Light" w:hint="eastAsia"/>
                <w:sz w:val="21"/>
                <w:szCs w:val="21"/>
              </w:rPr>
            </w:pPr>
          </w:p>
        </w:tc>
        <w:tc>
          <w:tcPr>
            <w:tcW w:w="1980" w:type="dxa"/>
            <w:vAlign w:val="center"/>
          </w:tcPr>
          <w:p w:rsidR="00297358" w:rsidRDefault="00297358">
            <w:pPr>
              <w:spacing w:line="480" w:lineRule="auto"/>
              <w:jc w:val="center"/>
              <w:rPr>
                <w:rFonts w:ascii="宋体" w:cs="等线 Light" w:hint="eastAsia"/>
                <w:sz w:val="21"/>
                <w:szCs w:val="21"/>
              </w:rPr>
            </w:pPr>
          </w:p>
        </w:tc>
        <w:tc>
          <w:tcPr>
            <w:tcW w:w="1940" w:type="dxa"/>
            <w:vAlign w:val="center"/>
          </w:tcPr>
          <w:p w:rsidR="00297358" w:rsidRDefault="00297358">
            <w:pPr>
              <w:spacing w:line="480" w:lineRule="auto"/>
              <w:jc w:val="center"/>
              <w:rPr>
                <w:rFonts w:ascii="宋体" w:cs="等线 Light" w:hint="eastAsia"/>
                <w:sz w:val="21"/>
                <w:szCs w:val="21"/>
              </w:rPr>
            </w:pPr>
          </w:p>
        </w:tc>
        <w:tc>
          <w:tcPr>
            <w:tcW w:w="2410" w:type="dxa"/>
            <w:vAlign w:val="center"/>
          </w:tcPr>
          <w:p w:rsidR="00297358" w:rsidRDefault="00297358">
            <w:pPr>
              <w:spacing w:line="480" w:lineRule="auto"/>
              <w:jc w:val="center"/>
              <w:rPr>
                <w:rFonts w:ascii="宋体" w:cs="等线 Light" w:hint="eastAsia"/>
                <w:sz w:val="21"/>
                <w:szCs w:val="21"/>
              </w:rPr>
            </w:pPr>
          </w:p>
        </w:tc>
        <w:tc>
          <w:tcPr>
            <w:tcW w:w="1417" w:type="dxa"/>
            <w:vAlign w:val="center"/>
          </w:tcPr>
          <w:p w:rsidR="00297358" w:rsidRDefault="00297358">
            <w:pPr>
              <w:spacing w:line="480" w:lineRule="auto"/>
              <w:jc w:val="center"/>
              <w:rPr>
                <w:rFonts w:ascii="宋体" w:cs="等线 Light" w:hint="eastAsia"/>
                <w:sz w:val="21"/>
                <w:szCs w:val="21"/>
              </w:rPr>
            </w:pPr>
          </w:p>
        </w:tc>
      </w:tr>
      <w:tr w:rsidR="00297358">
        <w:tc>
          <w:tcPr>
            <w:tcW w:w="1080" w:type="dxa"/>
            <w:vAlign w:val="center"/>
          </w:tcPr>
          <w:p w:rsidR="00297358" w:rsidRDefault="00297358">
            <w:pPr>
              <w:spacing w:line="480" w:lineRule="auto"/>
              <w:jc w:val="center"/>
              <w:rPr>
                <w:rFonts w:ascii="宋体" w:cs="等线 Light" w:hint="eastAsia"/>
                <w:sz w:val="21"/>
                <w:szCs w:val="21"/>
              </w:rPr>
            </w:pPr>
          </w:p>
        </w:tc>
        <w:tc>
          <w:tcPr>
            <w:tcW w:w="1980" w:type="dxa"/>
            <w:vAlign w:val="center"/>
          </w:tcPr>
          <w:p w:rsidR="00297358" w:rsidRDefault="00297358">
            <w:pPr>
              <w:spacing w:line="480" w:lineRule="auto"/>
              <w:jc w:val="center"/>
              <w:rPr>
                <w:rFonts w:ascii="宋体" w:cs="等线 Light" w:hint="eastAsia"/>
                <w:sz w:val="21"/>
                <w:szCs w:val="21"/>
              </w:rPr>
            </w:pPr>
          </w:p>
        </w:tc>
        <w:tc>
          <w:tcPr>
            <w:tcW w:w="1940" w:type="dxa"/>
            <w:vAlign w:val="center"/>
          </w:tcPr>
          <w:p w:rsidR="00297358" w:rsidRDefault="00297358">
            <w:pPr>
              <w:spacing w:line="480" w:lineRule="auto"/>
              <w:jc w:val="center"/>
              <w:rPr>
                <w:rFonts w:ascii="宋体" w:cs="等线 Light" w:hint="eastAsia"/>
                <w:sz w:val="21"/>
                <w:szCs w:val="21"/>
              </w:rPr>
            </w:pPr>
          </w:p>
        </w:tc>
        <w:tc>
          <w:tcPr>
            <w:tcW w:w="2410" w:type="dxa"/>
            <w:vAlign w:val="center"/>
          </w:tcPr>
          <w:p w:rsidR="00297358" w:rsidRDefault="00297358">
            <w:pPr>
              <w:spacing w:line="480" w:lineRule="auto"/>
              <w:jc w:val="center"/>
              <w:rPr>
                <w:rFonts w:ascii="宋体" w:cs="等线 Light" w:hint="eastAsia"/>
                <w:sz w:val="21"/>
                <w:szCs w:val="21"/>
              </w:rPr>
            </w:pPr>
          </w:p>
        </w:tc>
        <w:tc>
          <w:tcPr>
            <w:tcW w:w="1417" w:type="dxa"/>
            <w:vAlign w:val="center"/>
          </w:tcPr>
          <w:p w:rsidR="00297358" w:rsidRDefault="00297358">
            <w:pPr>
              <w:spacing w:line="480" w:lineRule="auto"/>
              <w:jc w:val="center"/>
              <w:rPr>
                <w:rFonts w:ascii="宋体" w:cs="等线 Light" w:hint="eastAsia"/>
                <w:sz w:val="21"/>
                <w:szCs w:val="21"/>
              </w:rPr>
            </w:pPr>
          </w:p>
        </w:tc>
      </w:tr>
      <w:tr w:rsidR="00297358">
        <w:tc>
          <w:tcPr>
            <w:tcW w:w="1080" w:type="dxa"/>
            <w:vAlign w:val="center"/>
          </w:tcPr>
          <w:p w:rsidR="00297358" w:rsidRDefault="00297358">
            <w:pPr>
              <w:spacing w:line="480" w:lineRule="auto"/>
              <w:jc w:val="center"/>
              <w:rPr>
                <w:rFonts w:ascii="宋体" w:cs="等线 Light" w:hint="eastAsia"/>
                <w:sz w:val="21"/>
                <w:szCs w:val="21"/>
              </w:rPr>
            </w:pPr>
          </w:p>
        </w:tc>
        <w:tc>
          <w:tcPr>
            <w:tcW w:w="1980" w:type="dxa"/>
            <w:vAlign w:val="center"/>
          </w:tcPr>
          <w:p w:rsidR="00297358" w:rsidRDefault="00297358">
            <w:pPr>
              <w:spacing w:line="480" w:lineRule="auto"/>
              <w:jc w:val="center"/>
              <w:rPr>
                <w:rFonts w:ascii="宋体" w:cs="等线 Light" w:hint="eastAsia"/>
                <w:sz w:val="21"/>
                <w:szCs w:val="21"/>
              </w:rPr>
            </w:pPr>
          </w:p>
        </w:tc>
        <w:tc>
          <w:tcPr>
            <w:tcW w:w="1940" w:type="dxa"/>
            <w:vAlign w:val="center"/>
          </w:tcPr>
          <w:p w:rsidR="00297358" w:rsidRDefault="00297358">
            <w:pPr>
              <w:spacing w:line="480" w:lineRule="auto"/>
              <w:jc w:val="center"/>
              <w:rPr>
                <w:rFonts w:ascii="宋体" w:cs="等线 Light" w:hint="eastAsia"/>
                <w:sz w:val="21"/>
                <w:szCs w:val="21"/>
              </w:rPr>
            </w:pPr>
          </w:p>
        </w:tc>
        <w:tc>
          <w:tcPr>
            <w:tcW w:w="2410" w:type="dxa"/>
            <w:vAlign w:val="center"/>
          </w:tcPr>
          <w:p w:rsidR="00297358" w:rsidRDefault="00297358">
            <w:pPr>
              <w:spacing w:line="480" w:lineRule="auto"/>
              <w:jc w:val="center"/>
              <w:rPr>
                <w:rFonts w:ascii="宋体" w:cs="等线 Light" w:hint="eastAsia"/>
                <w:sz w:val="21"/>
                <w:szCs w:val="21"/>
              </w:rPr>
            </w:pPr>
          </w:p>
        </w:tc>
        <w:tc>
          <w:tcPr>
            <w:tcW w:w="1417" w:type="dxa"/>
            <w:vAlign w:val="center"/>
          </w:tcPr>
          <w:p w:rsidR="00297358" w:rsidRDefault="00297358">
            <w:pPr>
              <w:spacing w:line="480" w:lineRule="auto"/>
              <w:jc w:val="center"/>
              <w:rPr>
                <w:rFonts w:ascii="宋体" w:cs="等线 Light" w:hint="eastAsia"/>
                <w:sz w:val="21"/>
                <w:szCs w:val="21"/>
              </w:rPr>
            </w:pPr>
          </w:p>
        </w:tc>
      </w:tr>
      <w:tr w:rsidR="00297358">
        <w:tc>
          <w:tcPr>
            <w:tcW w:w="1080" w:type="dxa"/>
            <w:vAlign w:val="center"/>
          </w:tcPr>
          <w:p w:rsidR="00297358" w:rsidRDefault="00297358">
            <w:pPr>
              <w:spacing w:line="480" w:lineRule="auto"/>
              <w:jc w:val="center"/>
              <w:rPr>
                <w:rFonts w:ascii="宋体" w:cs="等线 Light" w:hint="eastAsia"/>
                <w:sz w:val="21"/>
                <w:szCs w:val="21"/>
              </w:rPr>
            </w:pPr>
          </w:p>
        </w:tc>
        <w:tc>
          <w:tcPr>
            <w:tcW w:w="1980" w:type="dxa"/>
            <w:vAlign w:val="center"/>
          </w:tcPr>
          <w:p w:rsidR="00297358" w:rsidRDefault="00297358">
            <w:pPr>
              <w:spacing w:line="480" w:lineRule="auto"/>
              <w:jc w:val="center"/>
              <w:rPr>
                <w:rFonts w:ascii="宋体" w:cs="等线 Light" w:hint="eastAsia"/>
                <w:sz w:val="21"/>
                <w:szCs w:val="21"/>
              </w:rPr>
            </w:pPr>
          </w:p>
        </w:tc>
        <w:tc>
          <w:tcPr>
            <w:tcW w:w="1940" w:type="dxa"/>
            <w:vAlign w:val="center"/>
          </w:tcPr>
          <w:p w:rsidR="00297358" w:rsidRDefault="00297358">
            <w:pPr>
              <w:spacing w:line="480" w:lineRule="auto"/>
              <w:jc w:val="center"/>
              <w:rPr>
                <w:rFonts w:ascii="宋体" w:cs="等线 Light" w:hint="eastAsia"/>
                <w:sz w:val="21"/>
                <w:szCs w:val="21"/>
              </w:rPr>
            </w:pPr>
          </w:p>
        </w:tc>
        <w:tc>
          <w:tcPr>
            <w:tcW w:w="2410" w:type="dxa"/>
            <w:vAlign w:val="center"/>
          </w:tcPr>
          <w:p w:rsidR="00297358" w:rsidRDefault="00297358">
            <w:pPr>
              <w:spacing w:line="480" w:lineRule="auto"/>
              <w:jc w:val="center"/>
              <w:rPr>
                <w:rFonts w:ascii="宋体" w:cs="等线 Light" w:hint="eastAsia"/>
                <w:sz w:val="21"/>
                <w:szCs w:val="21"/>
              </w:rPr>
            </w:pPr>
          </w:p>
        </w:tc>
        <w:tc>
          <w:tcPr>
            <w:tcW w:w="1417" w:type="dxa"/>
            <w:vAlign w:val="center"/>
          </w:tcPr>
          <w:p w:rsidR="00297358" w:rsidRDefault="00297358">
            <w:pPr>
              <w:spacing w:line="480" w:lineRule="auto"/>
              <w:jc w:val="center"/>
              <w:rPr>
                <w:rFonts w:ascii="宋体" w:cs="等线 Light" w:hint="eastAsia"/>
                <w:sz w:val="21"/>
                <w:szCs w:val="21"/>
              </w:rPr>
            </w:pPr>
          </w:p>
        </w:tc>
      </w:tr>
      <w:tr w:rsidR="00297358">
        <w:tc>
          <w:tcPr>
            <w:tcW w:w="1080" w:type="dxa"/>
            <w:vAlign w:val="center"/>
          </w:tcPr>
          <w:p w:rsidR="00297358" w:rsidRDefault="00297358">
            <w:pPr>
              <w:spacing w:line="480" w:lineRule="auto"/>
              <w:jc w:val="center"/>
              <w:rPr>
                <w:rFonts w:ascii="宋体" w:cs="等线 Light" w:hint="eastAsia"/>
                <w:sz w:val="21"/>
                <w:szCs w:val="21"/>
              </w:rPr>
            </w:pPr>
          </w:p>
        </w:tc>
        <w:tc>
          <w:tcPr>
            <w:tcW w:w="1980" w:type="dxa"/>
            <w:vAlign w:val="center"/>
          </w:tcPr>
          <w:p w:rsidR="00297358" w:rsidRDefault="00297358">
            <w:pPr>
              <w:spacing w:line="480" w:lineRule="auto"/>
              <w:jc w:val="center"/>
              <w:rPr>
                <w:rFonts w:ascii="宋体" w:cs="等线 Light" w:hint="eastAsia"/>
                <w:sz w:val="21"/>
                <w:szCs w:val="21"/>
              </w:rPr>
            </w:pPr>
          </w:p>
        </w:tc>
        <w:tc>
          <w:tcPr>
            <w:tcW w:w="1940" w:type="dxa"/>
            <w:vAlign w:val="center"/>
          </w:tcPr>
          <w:p w:rsidR="00297358" w:rsidRDefault="00297358">
            <w:pPr>
              <w:spacing w:line="480" w:lineRule="auto"/>
              <w:jc w:val="center"/>
              <w:rPr>
                <w:rFonts w:ascii="宋体" w:cs="等线 Light" w:hint="eastAsia"/>
                <w:sz w:val="21"/>
                <w:szCs w:val="21"/>
              </w:rPr>
            </w:pPr>
          </w:p>
        </w:tc>
        <w:tc>
          <w:tcPr>
            <w:tcW w:w="2410" w:type="dxa"/>
            <w:vAlign w:val="center"/>
          </w:tcPr>
          <w:p w:rsidR="00297358" w:rsidRDefault="00297358">
            <w:pPr>
              <w:spacing w:line="480" w:lineRule="auto"/>
              <w:jc w:val="center"/>
              <w:rPr>
                <w:rFonts w:ascii="宋体" w:cs="等线 Light" w:hint="eastAsia"/>
                <w:sz w:val="21"/>
                <w:szCs w:val="21"/>
              </w:rPr>
            </w:pPr>
          </w:p>
        </w:tc>
        <w:tc>
          <w:tcPr>
            <w:tcW w:w="1417" w:type="dxa"/>
            <w:vAlign w:val="center"/>
          </w:tcPr>
          <w:p w:rsidR="00297358" w:rsidRDefault="00297358">
            <w:pPr>
              <w:spacing w:line="480" w:lineRule="auto"/>
              <w:jc w:val="center"/>
              <w:rPr>
                <w:rFonts w:ascii="宋体" w:cs="等线 Light" w:hint="eastAsia"/>
                <w:sz w:val="21"/>
                <w:szCs w:val="21"/>
              </w:rPr>
            </w:pPr>
          </w:p>
        </w:tc>
      </w:tr>
      <w:tr w:rsidR="00297358">
        <w:tc>
          <w:tcPr>
            <w:tcW w:w="1080" w:type="dxa"/>
            <w:vAlign w:val="center"/>
          </w:tcPr>
          <w:p w:rsidR="00297358" w:rsidRDefault="00297358">
            <w:pPr>
              <w:spacing w:line="480" w:lineRule="auto"/>
              <w:jc w:val="center"/>
              <w:rPr>
                <w:rFonts w:ascii="宋体" w:cs="等线 Light" w:hint="eastAsia"/>
                <w:sz w:val="21"/>
                <w:szCs w:val="21"/>
              </w:rPr>
            </w:pPr>
          </w:p>
        </w:tc>
        <w:tc>
          <w:tcPr>
            <w:tcW w:w="1980" w:type="dxa"/>
            <w:vAlign w:val="center"/>
          </w:tcPr>
          <w:p w:rsidR="00297358" w:rsidRDefault="00297358">
            <w:pPr>
              <w:spacing w:line="480" w:lineRule="auto"/>
              <w:jc w:val="center"/>
              <w:rPr>
                <w:rFonts w:ascii="宋体" w:cs="等线 Light" w:hint="eastAsia"/>
                <w:sz w:val="21"/>
                <w:szCs w:val="21"/>
              </w:rPr>
            </w:pPr>
          </w:p>
        </w:tc>
        <w:tc>
          <w:tcPr>
            <w:tcW w:w="1940" w:type="dxa"/>
            <w:vAlign w:val="center"/>
          </w:tcPr>
          <w:p w:rsidR="00297358" w:rsidRDefault="00297358">
            <w:pPr>
              <w:spacing w:line="480" w:lineRule="auto"/>
              <w:jc w:val="center"/>
              <w:rPr>
                <w:rFonts w:ascii="宋体" w:cs="等线 Light" w:hint="eastAsia"/>
                <w:sz w:val="21"/>
                <w:szCs w:val="21"/>
              </w:rPr>
            </w:pPr>
          </w:p>
        </w:tc>
        <w:tc>
          <w:tcPr>
            <w:tcW w:w="2410" w:type="dxa"/>
            <w:vAlign w:val="center"/>
          </w:tcPr>
          <w:p w:rsidR="00297358" w:rsidRDefault="00297358">
            <w:pPr>
              <w:spacing w:line="480" w:lineRule="auto"/>
              <w:jc w:val="center"/>
              <w:rPr>
                <w:rFonts w:ascii="宋体" w:cs="等线 Light" w:hint="eastAsia"/>
                <w:sz w:val="21"/>
                <w:szCs w:val="21"/>
              </w:rPr>
            </w:pPr>
          </w:p>
        </w:tc>
        <w:tc>
          <w:tcPr>
            <w:tcW w:w="1417" w:type="dxa"/>
            <w:vAlign w:val="center"/>
          </w:tcPr>
          <w:p w:rsidR="00297358" w:rsidRDefault="00297358">
            <w:pPr>
              <w:spacing w:line="480" w:lineRule="auto"/>
              <w:jc w:val="center"/>
              <w:rPr>
                <w:rFonts w:ascii="宋体" w:cs="等线 Light" w:hint="eastAsia"/>
                <w:sz w:val="21"/>
                <w:szCs w:val="21"/>
              </w:rPr>
            </w:pPr>
          </w:p>
        </w:tc>
      </w:tr>
      <w:tr w:rsidR="00297358">
        <w:tc>
          <w:tcPr>
            <w:tcW w:w="1080" w:type="dxa"/>
            <w:vAlign w:val="center"/>
          </w:tcPr>
          <w:p w:rsidR="00297358" w:rsidRDefault="00297358">
            <w:pPr>
              <w:spacing w:line="480" w:lineRule="auto"/>
              <w:jc w:val="center"/>
              <w:rPr>
                <w:rFonts w:ascii="宋体" w:cs="等线 Light" w:hint="eastAsia"/>
                <w:sz w:val="21"/>
                <w:szCs w:val="21"/>
              </w:rPr>
            </w:pPr>
          </w:p>
        </w:tc>
        <w:tc>
          <w:tcPr>
            <w:tcW w:w="1980" w:type="dxa"/>
            <w:vAlign w:val="center"/>
          </w:tcPr>
          <w:p w:rsidR="00297358" w:rsidRDefault="00297358">
            <w:pPr>
              <w:spacing w:line="480" w:lineRule="auto"/>
              <w:jc w:val="center"/>
              <w:rPr>
                <w:rFonts w:ascii="宋体" w:cs="等线 Light" w:hint="eastAsia"/>
                <w:sz w:val="21"/>
                <w:szCs w:val="21"/>
              </w:rPr>
            </w:pPr>
          </w:p>
        </w:tc>
        <w:tc>
          <w:tcPr>
            <w:tcW w:w="1940" w:type="dxa"/>
            <w:vAlign w:val="center"/>
          </w:tcPr>
          <w:p w:rsidR="00297358" w:rsidRDefault="00297358">
            <w:pPr>
              <w:spacing w:line="480" w:lineRule="auto"/>
              <w:jc w:val="center"/>
              <w:rPr>
                <w:rFonts w:ascii="宋体" w:cs="等线 Light" w:hint="eastAsia"/>
                <w:sz w:val="21"/>
                <w:szCs w:val="21"/>
              </w:rPr>
            </w:pPr>
          </w:p>
        </w:tc>
        <w:tc>
          <w:tcPr>
            <w:tcW w:w="2410" w:type="dxa"/>
            <w:vAlign w:val="center"/>
          </w:tcPr>
          <w:p w:rsidR="00297358" w:rsidRDefault="00297358">
            <w:pPr>
              <w:spacing w:line="480" w:lineRule="auto"/>
              <w:jc w:val="center"/>
              <w:rPr>
                <w:rFonts w:ascii="宋体" w:cs="等线 Light" w:hint="eastAsia"/>
                <w:sz w:val="21"/>
                <w:szCs w:val="21"/>
              </w:rPr>
            </w:pPr>
          </w:p>
        </w:tc>
        <w:tc>
          <w:tcPr>
            <w:tcW w:w="1417" w:type="dxa"/>
            <w:vAlign w:val="center"/>
          </w:tcPr>
          <w:p w:rsidR="00297358" w:rsidRDefault="00297358">
            <w:pPr>
              <w:spacing w:line="480" w:lineRule="auto"/>
              <w:jc w:val="center"/>
              <w:rPr>
                <w:rFonts w:ascii="宋体" w:cs="等线 Light" w:hint="eastAsia"/>
                <w:sz w:val="21"/>
                <w:szCs w:val="21"/>
              </w:rPr>
            </w:pPr>
          </w:p>
        </w:tc>
      </w:tr>
      <w:tr w:rsidR="00297358">
        <w:tc>
          <w:tcPr>
            <w:tcW w:w="1080" w:type="dxa"/>
            <w:vAlign w:val="center"/>
          </w:tcPr>
          <w:p w:rsidR="00297358" w:rsidRDefault="00297358">
            <w:pPr>
              <w:spacing w:line="480" w:lineRule="auto"/>
              <w:jc w:val="center"/>
              <w:rPr>
                <w:rFonts w:ascii="宋体" w:cs="等线 Light" w:hint="eastAsia"/>
                <w:sz w:val="21"/>
                <w:szCs w:val="21"/>
              </w:rPr>
            </w:pPr>
          </w:p>
        </w:tc>
        <w:tc>
          <w:tcPr>
            <w:tcW w:w="1980" w:type="dxa"/>
            <w:vAlign w:val="center"/>
          </w:tcPr>
          <w:p w:rsidR="00297358" w:rsidRDefault="00297358">
            <w:pPr>
              <w:spacing w:line="480" w:lineRule="auto"/>
              <w:jc w:val="center"/>
              <w:rPr>
                <w:rFonts w:ascii="宋体" w:cs="等线 Light" w:hint="eastAsia"/>
                <w:sz w:val="21"/>
                <w:szCs w:val="21"/>
              </w:rPr>
            </w:pPr>
          </w:p>
        </w:tc>
        <w:tc>
          <w:tcPr>
            <w:tcW w:w="1940" w:type="dxa"/>
            <w:vAlign w:val="center"/>
          </w:tcPr>
          <w:p w:rsidR="00297358" w:rsidRDefault="00297358">
            <w:pPr>
              <w:spacing w:line="480" w:lineRule="auto"/>
              <w:jc w:val="center"/>
              <w:rPr>
                <w:rFonts w:ascii="宋体" w:cs="等线 Light" w:hint="eastAsia"/>
                <w:sz w:val="21"/>
                <w:szCs w:val="21"/>
              </w:rPr>
            </w:pPr>
          </w:p>
        </w:tc>
        <w:tc>
          <w:tcPr>
            <w:tcW w:w="2410" w:type="dxa"/>
            <w:vAlign w:val="center"/>
          </w:tcPr>
          <w:p w:rsidR="00297358" w:rsidRDefault="00297358">
            <w:pPr>
              <w:spacing w:line="480" w:lineRule="auto"/>
              <w:jc w:val="center"/>
              <w:rPr>
                <w:rFonts w:ascii="宋体" w:cs="等线 Light" w:hint="eastAsia"/>
                <w:sz w:val="21"/>
                <w:szCs w:val="21"/>
              </w:rPr>
            </w:pPr>
          </w:p>
        </w:tc>
        <w:tc>
          <w:tcPr>
            <w:tcW w:w="1417" w:type="dxa"/>
            <w:vAlign w:val="center"/>
          </w:tcPr>
          <w:p w:rsidR="00297358" w:rsidRDefault="00297358">
            <w:pPr>
              <w:spacing w:line="480" w:lineRule="auto"/>
              <w:jc w:val="center"/>
              <w:rPr>
                <w:rFonts w:ascii="宋体" w:cs="等线 Light" w:hint="eastAsia"/>
                <w:sz w:val="21"/>
                <w:szCs w:val="21"/>
              </w:rPr>
            </w:pPr>
          </w:p>
        </w:tc>
      </w:tr>
      <w:tr w:rsidR="00297358">
        <w:tc>
          <w:tcPr>
            <w:tcW w:w="1080" w:type="dxa"/>
            <w:vAlign w:val="center"/>
          </w:tcPr>
          <w:p w:rsidR="00297358" w:rsidRDefault="00297358">
            <w:pPr>
              <w:spacing w:line="480" w:lineRule="auto"/>
              <w:jc w:val="center"/>
              <w:rPr>
                <w:rFonts w:ascii="宋体" w:cs="等线 Light" w:hint="eastAsia"/>
                <w:sz w:val="21"/>
                <w:szCs w:val="21"/>
              </w:rPr>
            </w:pPr>
          </w:p>
        </w:tc>
        <w:tc>
          <w:tcPr>
            <w:tcW w:w="1980" w:type="dxa"/>
            <w:vAlign w:val="center"/>
          </w:tcPr>
          <w:p w:rsidR="00297358" w:rsidRDefault="00297358">
            <w:pPr>
              <w:spacing w:line="480" w:lineRule="auto"/>
              <w:jc w:val="center"/>
              <w:rPr>
                <w:rFonts w:ascii="宋体" w:cs="等线 Light" w:hint="eastAsia"/>
                <w:sz w:val="21"/>
                <w:szCs w:val="21"/>
              </w:rPr>
            </w:pPr>
          </w:p>
        </w:tc>
        <w:tc>
          <w:tcPr>
            <w:tcW w:w="1940" w:type="dxa"/>
            <w:vAlign w:val="center"/>
          </w:tcPr>
          <w:p w:rsidR="00297358" w:rsidRDefault="00297358">
            <w:pPr>
              <w:spacing w:line="480" w:lineRule="auto"/>
              <w:jc w:val="center"/>
              <w:rPr>
                <w:rFonts w:ascii="宋体" w:cs="等线 Light" w:hint="eastAsia"/>
                <w:sz w:val="21"/>
                <w:szCs w:val="21"/>
              </w:rPr>
            </w:pPr>
          </w:p>
        </w:tc>
        <w:tc>
          <w:tcPr>
            <w:tcW w:w="2410" w:type="dxa"/>
            <w:vAlign w:val="center"/>
          </w:tcPr>
          <w:p w:rsidR="00297358" w:rsidRDefault="00297358">
            <w:pPr>
              <w:spacing w:line="480" w:lineRule="auto"/>
              <w:jc w:val="center"/>
              <w:rPr>
                <w:rFonts w:ascii="宋体" w:cs="等线 Light" w:hint="eastAsia"/>
                <w:sz w:val="21"/>
                <w:szCs w:val="21"/>
              </w:rPr>
            </w:pPr>
          </w:p>
        </w:tc>
        <w:tc>
          <w:tcPr>
            <w:tcW w:w="1417" w:type="dxa"/>
            <w:vAlign w:val="center"/>
          </w:tcPr>
          <w:p w:rsidR="00297358" w:rsidRDefault="00297358">
            <w:pPr>
              <w:spacing w:line="480" w:lineRule="auto"/>
              <w:jc w:val="center"/>
              <w:rPr>
                <w:rFonts w:ascii="宋体" w:cs="等线 Light" w:hint="eastAsia"/>
                <w:sz w:val="21"/>
                <w:szCs w:val="21"/>
              </w:rPr>
            </w:pPr>
          </w:p>
        </w:tc>
      </w:tr>
      <w:tr w:rsidR="00297358">
        <w:tc>
          <w:tcPr>
            <w:tcW w:w="1080" w:type="dxa"/>
            <w:vAlign w:val="center"/>
          </w:tcPr>
          <w:p w:rsidR="00297358" w:rsidRDefault="00297358">
            <w:pPr>
              <w:spacing w:line="480" w:lineRule="auto"/>
              <w:jc w:val="center"/>
              <w:rPr>
                <w:rFonts w:ascii="宋体" w:cs="等线 Light" w:hint="eastAsia"/>
                <w:sz w:val="21"/>
                <w:szCs w:val="21"/>
              </w:rPr>
            </w:pPr>
          </w:p>
        </w:tc>
        <w:tc>
          <w:tcPr>
            <w:tcW w:w="1980" w:type="dxa"/>
            <w:vAlign w:val="center"/>
          </w:tcPr>
          <w:p w:rsidR="00297358" w:rsidRDefault="00297358">
            <w:pPr>
              <w:spacing w:line="480" w:lineRule="auto"/>
              <w:jc w:val="center"/>
              <w:rPr>
                <w:rFonts w:ascii="宋体" w:cs="等线 Light" w:hint="eastAsia"/>
                <w:sz w:val="21"/>
                <w:szCs w:val="21"/>
              </w:rPr>
            </w:pPr>
          </w:p>
        </w:tc>
        <w:tc>
          <w:tcPr>
            <w:tcW w:w="1940" w:type="dxa"/>
            <w:vAlign w:val="center"/>
          </w:tcPr>
          <w:p w:rsidR="00297358" w:rsidRDefault="00297358">
            <w:pPr>
              <w:spacing w:line="480" w:lineRule="auto"/>
              <w:jc w:val="center"/>
              <w:rPr>
                <w:rFonts w:ascii="宋体" w:cs="等线 Light" w:hint="eastAsia"/>
                <w:sz w:val="21"/>
                <w:szCs w:val="21"/>
              </w:rPr>
            </w:pPr>
          </w:p>
        </w:tc>
        <w:tc>
          <w:tcPr>
            <w:tcW w:w="2410" w:type="dxa"/>
            <w:vAlign w:val="center"/>
          </w:tcPr>
          <w:p w:rsidR="00297358" w:rsidRDefault="00297358">
            <w:pPr>
              <w:spacing w:line="480" w:lineRule="auto"/>
              <w:jc w:val="center"/>
              <w:rPr>
                <w:rFonts w:ascii="宋体" w:cs="等线 Light" w:hint="eastAsia"/>
                <w:sz w:val="21"/>
                <w:szCs w:val="21"/>
              </w:rPr>
            </w:pPr>
          </w:p>
        </w:tc>
        <w:tc>
          <w:tcPr>
            <w:tcW w:w="1417" w:type="dxa"/>
            <w:vAlign w:val="center"/>
          </w:tcPr>
          <w:p w:rsidR="00297358" w:rsidRDefault="00297358">
            <w:pPr>
              <w:spacing w:line="480" w:lineRule="auto"/>
              <w:jc w:val="center"/>
              <w:rPr>
                <w:rFonts w:ascii="宋体" w:cs="等线 Light" w:hint="eastAsia"/>
                <w:sz w:val="21"/>
                <w:szCs w:val="21"/>
              </w:rPr>
            </w:pPr>
          </w:p>
        </w:tc>
      </w:tr>
      <w:tr w:rsidR="00297358">
        <w:tc>
          <w:tcPr>
            <w:tcW w:w="1080" w:type="dxa"/>
            <w:vAlign w:val="center"/>
          </w:tcPr>
          <w:p w:rsidR="00297358" w:rsidRDefault="00297358">
            <w:pPr>
              <w:spacing w:line="480" w:lineRule="auto"/>
              <w:jc w:val="center"/>
              <w:rPr>
                <w:rFonts w:ascii="宋体" w:cs="等线 Light" w:hint="eastAsia"/>
                <w:sz w:val="21"/>
                <w:szCs w:val="21"/>
              </w:rPr>
            </w:pPr>
          </w:p>
        </w:tc>
        <w:tc>
          <w:tcPr>
            <w:tcW w:w="1980" w:type="dxa"/>
            <w:vAlign w:val="center"/>
          </w:tcPr>
          <w:p w:rsidR="00297358" w:rsidRDefault="00297358">
            <w:pPr>
              <w:spacing w:line="480" w:lineRule="auto"/>
              <w:jc w:val="center"/>
              <w:rPr>
                <w:rFonts w:ascii="宋体" w:cs="等线 Light" w:hint="eastAsia"/>
                <w:sz w:val="21"/>
                <w:szCs w:val="21"/>
              </w:rPr>
            </w:pPr>
          </w:p>
        </w:tc>
        <w:tc>
          <w:tcPr>
            <w:tcW w:w="1940" w:type="dxa"/>
            <w:vAlign w:val="center"/>
          </w:tcPr>
          <w:p w:rsidR="00297358" w:rsidRDefault="00297358">
            <w:pPr>
              <w:spacing w:line="480" w:lineRule="auto"/>
              <w:jc w:val="center"/>
              <w:rPr>
                <w:rFonts w:ascii="宋体" w:cs="等线 Light" w:hint="eastAsia"/>
                <w:sz w:val="21"/>
                <w:szCs w:val="21"/>
              </w:rPr>
            </w:pPr>
          </w:p>
        </w:tc>
        <w:tc>
          <w:tcPr>
            <w:tcW w:w="2410" w:type="dxa"/>
            <w:vAlign w:val="center"/>
          </w:tcPr>
          <w:p w:rsidR="00297358" w:rsidRDefault="00297358">
            <w:pPr>
              <w:spacing w:line="480" w:lineRule="auto"/>
              <w:jc w:val="center"/>
              <w:rPr>
                <w:rFonts w:ascii="宋体" w:cs="等线 Light" w:hint="eastAsia"/>
                <w:sz w:val="21"/>
                <w:szCs w:val="21"/>
              </w:rPr>
            </w:pPr>
          </w:p>
        </w:tc>
        <w:tc>
          <w:tcPr>
            <w:tcW w:w="1417" w:type="dxa"/>
            <w:vAlign w:val="center"/>
          </w:tcPr>
          <w:p w:rsidR="00297358" w:rsidRDefault="00297358">
            <w:pPr>
              <w:spacing w:line="480" w:lineRule="auto"/>
              <w:jc w:val="center"/>
              <w:rPr>
                <w:rFonts w:ascii="宋体" w:cs="等线 Light" w:hint="eastAsia"/>
                <w:sz w:val="21"/>
                <w:szCs w:val="21"/>
              </w:rPr>
            </w:pPr>
          </w:p>
        </w:tc>
      </w:tr>
      <w:tr w:rsidR="00297358">
        <w:tc>
          <w:tcPr>
            <w:tcW w:w="1080" w:type="dxa"/>
            <w:vAlign w:val="center"/>
          </w:tcPr>
          <w:p w:rsidR="00297358" w:rsidRDefault="00297358">
            <w:pPr>
              <w:spacing w:line="480" w:lineRule="auto"/>
              <w:jc w:val="center"/>
              <w:rPr>
                <w:rFonts w:ascii="宋体" w:cs="等线 Light" w:hint="eastAsia"/>
                <w:sz w:val="21"/>
                <w:szCs w:val="21"/>
              </w:rPr>
            </w:pPr>
          </w:p>
        </w:tc>
        <w:tc>
          <w:tcPr>
            <w:tcW w:w="1980" w:type="dxa"/>
            <w:vAlign w:val="center"/>
          </w:tcPr>
          <w:p w:rsidR="00297358" w:rsidRDefault="00297358">
            <w:pPr>
              <w:spacing w:line="480" w:lineRule="auto"/>
              <w:jc w:val="center"/>
              <w:rPr>
                <w:rFonts w:ascii="宋体" w:cs="等线 Light" w:hint="eastAsia"/>
                <w:sz w:val="21"/>
                <w:szCs w:val="21"/>
              </w:rPr>
            </w:pPr>
          </w:p>
        </w:tc>
        <w:tc>
          <w:tcPr>
            <w:tcW w:w="1940" w:type="dxa"/>
            <w:vAlign w:val="center"/>
          </w:tcPr>
          <w:p w:rsidR="00297358" w:rsidRDefault="00297358">
            <w:pPr>
              <w:spacing w:line="480" w:lineRule="auto"/>
              <w:jc w:val="center"/>
              <w:rPr>
                <w:rFonts w:ascii="宋体" w:cs="等线 Light" w:hint="eastAsia"/>
                <w:sz w:val="21"/>
                <w:szCs w:val="21"/>
              </w:rPr>
            </w:pPr>
          </w:p>
        </w:tc>
        <w:tc>
          <w:tcPr>
            <w:tcW w:w="2410" w:type="dxa"/>
            <w:vAlign w:val="center"/>
          </w:tcPr>
          <w:p w:rsidR="00297358" w:rsidRDefault="00297358">
            <w:pPr>
              <w:spacing w:line="480" w:lineRule="auto"/>
              <w:jc w:val="center"/>
              <w:rPr>
                <w:rFonts w:ascii="宋体" w:cs="等线 Light" w:hint="eastAsia"/>
                <w:sz w:val="21"/>
                <w:szCs w:val="21"/>
              </w:rPr>
            </w:pPr>
          </w:p>
        </w:tc>
        <w:tc>
          <w:tcPr>
            <w:tcW w:w="1417" w:type="dxa"/>
            <w:vAlign w:val="center"/>
          </w:tcPr>
          <w:p w:rsidR="00297358" w:rsidRDefault="00297358">
            <w:pPr>
              <w:spacing w:line="480" w:lineRule="auto"/>
              <w:jc w:val="center"/>
              <w:rPr>
                <w:rFonts w:ascii="宋体" w:cs="等线 Light" w:hint="eastAsia"/>
                <w:sz w:val="21"/>
                <w:szCs w:val="21"/>
              </w:rPr>
            </w:pPr>
          </w:p>
        </w:tc>
      </w:tr>
      <w:tr w:rsidR="00297358">
        <w:tc>
          <w:tcPr>
            <w:tcW w:w="1080" w:type="dxa"/>
            <w:vAlign w:val="center"/>
          </w:tcPr>
          <w:p w:rsidR="00297358" w:rsidRDefault="00297358">
            <w:pPr>
              <w:spacing w:line="480" w:lineRule="auto"/>
              <w:jc w:val="center"/>
              <w:rPr>
                <w:rFonts w:ascii="宋体" w:cs="等线 Light" w:hint="eastAsia"/>
                <w:sz w:val="21"/>
                <w:szCs w:val="21"/>
              </w:rPr>
            </w:pPr>
          </w:p>
        </w:tc>
        <w:tc>
          <w:tcPr>
            <w:tcW w:w="1980" w:type="dxa"/>
            <w:vAlign w:val="center"/>
          </w:tcPr>
          <w:p w:rsidR="00297358" w:rsidRDefault="00297358">
            <w:pPr>
              <w:spacing w:line="480" w:lineRule="auto"/>
              <w:jc w:val="center"/>
              <w:rPr>
                <w:rFonts w:ascii="宋体" w:cs="等线 Light" w:hint="eastAsia"/>
                <w:sz w:val="21"/>
                <w:szCs w:val="21"/>
              </w:rPr>
            </w:pPr>
          </w:p>
        </w:tc>
        <w:tc>
          <w:tcPr>
            <w:tcW w:w="1940" w:type="dxa"/>
            <w:vAlign w:val="center"/>
          </w:tcPr>
          <w:p w:rsidR="00297358" w:rsidRDefault="00297358">
            <w:pPr>
              <w:spacing w:line="480" w:lineRule="auto"/>
              <w:jc w:val="center"/>
              <w:rPr>
                <w:rFonts w:ascii="宋体" w:cs="等线 Light" w:hint="eastAsia"/>
                <w:sz w:val="21"/>
                <w:szCs w:val="21"/>
              </w:rPr>
            </w:pPr>
          </w:p>
        </w:tc>
        <w:tc>
          <w:tcPr>
            <w:tcW w:w="2410" w:type="dxa"/>
            <w:vAlign w:val="center"/>
          </w:tcPr>
          <w:p w:rsidR="00297358" w:rsidRDefault="00297358">
            <w:pPr>
              <w:spacing w:line="480" w:lineRule="auto"/>
              <w:jc w:val="center"/>
              <w:rPr>
                <w:rFonts w:ascii="宋体" w:cs="等线 Light" w:hint="eastAsia"/>
                <w:sz w:val="21"/>
                <w:szCs w:val="21"/>
              </w:rPr>
            </w:pPr>
          </w:p>
        </w:tc>
        <w:tc>
          <w:tcPr>
            <w:tcW w:w="1417" w:type="dxa"/>
            <w:vAlign w:val="center"/>
          </w:tcPr>
          <w:p w:rsidR="00297358" w:rsidRDefault="00297358">
            <w:pPr>
              <w:spacing w:line="480" w:lineRule="auto"/>
              <w:jc w:val="center"/>
              <w:rPr>
                <w:rFonts w:ascii="宋体" w:cs="等线 Light" w:hint="eastAsia"/>
                <w:sz w:val="21"/>
                <w:szCs w:val="21"/>
              </w:rPr>
            </w:pPr>
          </w:p>
        </w:tc>
      </w:tr>
    </w:tbl>
    <w:p w:rsidR="00297358" w:rsidRDefault="00297358">
      <w:pPr>
        <w:widowControl/>
        <w:spacing w:line="360" w:lineRule="auto"/>
        <w:jc w:val="center"/>
        <w:rPr>
          <w:rFonts w:ascii="宋体" w:hint="eastAsia"/>
          <w:b/>
          <w:snapToGrid w:val="0"/>
          <w:kern w:val="0"/>
          <w:szCs w:val="28"/>
        </w:rPr>
      </w:pPr>
    </w:p>
    <w:p w:rsidR="00297358" w:rsidRDefault="00297358">
      <w:pPr>
        <w:widowControl/>
        <w:spacing w:line="360" w:lineRule="auto"/>
        <w:jc w:val="center"/>
        <w:rPr>
          <w:rFonts w:ascii="宋体" w:hint="eastAsia"/>
          <w:b/>
          <w:snapToGrid w:val="0"/>
          <w:kern w:val="0"/>
          <w:szCs w:val="28"/>
        </w:rPr>
      </w:pPr>
    </w:p>
    <w:p w:rsidR="00297358" w:rsidRDefault="00297358">
      <w:pPr>
        <w:widowControl/>
        <w:spacing w:line="360" w:lineRule="auto"/>
        <w:jc w:val="center"/>
        <w:rPr>
          <w:rFonts w:ascii="宋体" w:hint="eastAsia"/>
          <w:b/>
          <w:snapToGrid w:val="0"/>
          <w:kern w:val="0"/>
          <w:szCs w:val="28"/>
        </w:rPr>
      </w:pPr>
    </w:p>
    <w:p w:rsidR="00297358" w:rsidRDefault="00297358">
      <w:pPr>
        <w:widowControl/>
        <w:spacing w:line="360" w:lineRule="auto"/>
        <w:jc w:val="center"/>
        <w:rPr>
          <w:rFonts w:ascii="宋体" w:hint="eastAsia"/>
          <w:b/>
          <w:snapToGrid w:val="0"/>
          <w:kern w:val="0"/>
          <w:szCs w:val="28"/>
        </w:rPr>
      </w:pPr>
    </w:p>
    <w:p w:rsidR="00297358" w:rsidRDefault="00297358">
      <w:pPr>
        <w:widowControl/>
        <w:spacing w:line="360" w:lineRule="auto"/>
        <w:rPr>
          <w:rFonts w:ascii="宋体" w:hint="eastAsia"/>
          <w:b/>
          <w:snapToGrid w:val="0"/>
          <w:kern w:val="0"/>
          <w:szCs w:val="28"/>
        </w:rPr>
      </w:pPr>
    </w:p>
    <w:p w:rsidR="00297358" w:rsidRDefault="00006DD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t>参选保证金</w:t>
      </w:r>
    </w:p>
    <w:p w:rsidR="00297358" w:rsidRDefault="00297358">
      <w:pPr>
        <w:spacing w:line="360" w:lineRule="auto"/>
        <w:rPr>
          <w:rFonts w:ascii="宋体" w:cs="等线 Light" w:hint="eastAsia"/>
        </w:rPr>
      </w:pPr>
    </w:p>
    <w:p w:rsidR="00297358" w:rsidRDefault="00297358">
      <w:pPr>
        <w:spacing w:line="360" w:lineRule="auto"/>
        <w:rPr>
          <w:rFonts w:ascii="宋体" w:cs="等线 Light" w:hint="eastAsia"/>
        </w:rPr>
      </w:pPr>
    </w:p>
    <w:p w:rsidR="00297358" w:rsidRDefault="00297358">
      <w:pPr>
        <w:spacing w:line="360" w:lineRule="auto"/>
        <w:rPr>
          <w:rFonts w:ascii="宋体" w:cs="等线 Light" w:hint="eastAsia"/>
        </w:rPr>
      </w:pPr>
    </w:p>
    <w:p w:rsidR="00297358" w:rsidRDefault="00297358">
      <w:pPr>
        <w:pStyle w:val="4"/>
        <w:rPr>
          <w:rFonts w:ascii="宋体" w:cs="等线 Light"/>
        </w:rPr>
      </w:pPr>
    </w:p>
    <w:p w:rsidR="00297358" w:rsidRDefault="00297358">
      <w:pPr>
        <w:rPr>
          <w:rFonts w:ascii="宋体" w:cs="等线 Light" w:hint="eastAsia"/>
        </w:rPr>
      </w:pPr>
    </w:p>
    <w:p w:rsidR="00297358" w:rsidRDefault="00297358">
      <w:pPr>
        <w:pStyle w:val="4"/>
        <w:rPr>
          <w:rFonts w:ascii="宋体" w:cs="等线 Light"/>
        </w:rPr>
      </w:pPr>
    </w:p>
    <w:p w:rsidR="00297358" w:rsidRDefault="00297358">
      <w:pPr>
        <w:rPr>
          <w:rFonts w:ascii="宋体" w:cs="等线 Light" w:hint="eastAsia"/>
        </w:rPr>
      </w:pPr>
    </w:p>
    <w:p w:rsidR="00297358" w:rsidRDefault="00297358">
      <w:pPr>
        <w:pStyle w:val="4"/>
        <w:rPr>
          <w:rFonts w:ascii="宋体" w:cs="等线 Light"/>
        </w:rPr>
      </w:pPr>
    </w:p>
    <w:p w:rsidR="00297358" w:rsidRDefault="00297358">
      <w:pPr>
        <w:rPr>
          <w:rFonts w:ascii="宋体" w:cs="等线 Light" w:hint="eastAsia"/>
        </w:rPr>
      </w:pPr>
    </w:p>
    <w:p w:rsidR="00297358" w:rsidRDefault="00297358">
      <w:pPr>
        <w:pStyle w:val="4"/>
        <w:rPr>
          <w:rFonts w:ascii="宋体" w:cs="等线 Light"/>
        </w:rPr>
      </w:pPr>
    </w:p>
    <w:p w:rsidR="00297358" w:rsidRDefault="00297358">
      <w:pPr>
        <w:rPr>
          <w:rFonts w:ascii="宋体" w:cs="等线 Light" w:hint="eastAsia"/>
        </w:rPr>
      </w:pPr>
    </w:p>
    <w:p w:rsidR="00297358" w:rsidRDefault="00297358">
      <w:pPr>
        <w:pStyle w:val="4"/>
      </w:pPr>
    </w:p>
    <w:p w:rsidR="00297358" w:rsidRDefault="00297358">
      <w:pPr>
        <w:spacing w:line="360" w:lineRule="auto"/>
        <w:rPr>
          <w:rFonts w:ascii="宋体" w:cs="等线 Light" w:hint="eastAsia"/>
        </w:rPr>
      </w:pPr>
    </w:p>
    <w:p w:rsidR="00297358" w:rsidRDefault="00297358">
      <w:pPr>
        <w:spacing w:line="360" w:lineRule="auto"/>
        <w:rPr>
          <w:rFonts w:ascii="宋体" w:cs="等线 Light" w:hint="eastAsia"/>
        </w:rPr>
      </w:pPr>
    </w:p>
    <w:p w:rsidR="00297358" w:rsidRDefault="00484E2D">
      <w:pPr>
        <w:autoSpaceDE w:val="0"/>
        <w:autoSpaceDN w:val="0"/>
        <w:adjustRightInd w:val="0"/>
        <w:snapToGrid w:val="0"/>
        <w:spacing w:line="360" w:lineRule="auto"/>
        <w:jc w:val="left"/>
        <w:rPr>
          <w:rFonts w:ascii="宋体" w:hint="eastAsia"/>
          <w:kern w:val="0"/>
        </w:rPr>
      </w:pPr>
      <w:r w:rsidRPr="00484E2D">
        <w:rPr>
          <w:rFonts w:ascii="宋体" w:hint="eastAsia"/>
        </w:rPr>
        <w:pict>
          <v:line id="直线 1 2" o:spid="_x0000_s1026" style="position:absolute;z-index:12;visibility:visible;mso-wrap-distance-left:3.17494mm;mso-wrap-distance-right:3.17494mm" from="-2.25pt,18.6pt" to="220.5pt,18.65pt" strokeweight=".25pt"/>
        </w:pict>
      </w:r>
    </w:p>
    <w:p w:rsidR="00297358" w:rsidRDefault="00006DD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注：附</w:t>
      </w:r>
      <w:r>
        <w:rPr>
          <w:rFonts w:ascii="宋体" w:cs="等线 Light" w:hint="eastAsia"/>
          <w:snapToGrid w:val="0"/>
          <w:kern w:val="0"/>
          <w:sz w:val="24"/>
          <w:szCs w:val="24"/>
        </w:rPr>
        <w:t>参选</w:t>
      </w:r>
      <w:r>
        <w:rPr>
          <w:rFonts w:ascii="宋体" w:hint="eastAsia"/>
          <w:snapToGrid w:val="0"/>
          <w:kern w:val="0"/>
          <w:sz w:val="24"/>
        </w:rPr>
        <w:t>保证金交款凭据复印件</w:t>
      </w:r>
    </w:p>
    <w:p w:rsidR="00297358" w:rsidRDefault="00297358">
      <w:pPr>
        <w:spacing w:line="360" w:lineRule="auto"/>
        <w:rPr>
          <w:rFonts w:ascii="宋体" w:cs="等线 Light" w:hint="eastAsia"/>
          <w:sz w:val="21"/>
          <w:szCs w:val="21"/>
        </w:rPr>
      </w:pPr>
    </w:p>
    <w:p w:rsidR="00297358" w:rsidRDefault="00297358">
      <w:pPr>
        <w:spacing w:line="360" w:lineRule="auto"/>
        <w:ind w:firstLine="2400"/>
        <w:rPr>
          <w:rFonts w:ascii="宋体" w:cs="等线 Light" w:hint="eastAsia"/>
          <w:sz w:val="21"/>
          <w:szCs w:val="21"/>
        </w:rPr>
      </w:pPr>
    </w:p>
    <w:p w:rsidR="00297358" w:rsidRDefault="00297358">
      <w:pPr>
        <w:spacing w:line="360" w:lineRule="auto"/>
        <w:ind w:firstLine="2400"/>
        <w:rPr>
          <w:rFonts w:ascii="宋体" w:cs="等线 Light" w:hint="eastAsia"/>
          <w:sz w:val="21"/>
          <w:szCs w:val="21"/>
        </w:rPr>
      </w:pPr>
    </w:p>
    <w:p w:rsidR="00297358" w:rsidRDefault="00006DD6">
      <w:pPr>
        <w:spacing w:line="360" w:lineRule="auto"/>
        <w:jc w:val="center"/>
        <w:rPr>
          <w:rFonts w:ascii="宋体" w:hint="eastAsia"/>
          <w:b/>
          <w:sz w:val="44"/>
          <w:szCs w:val="44"/>
        </w:rPr>
      </w:pPr>
      <w:r>
        <w:rPr>
          <w:rFonts w:ascii="宋体" w:hint="eastAsia"/>
          <w:b/>
          <w:sz w:val="44"/>
          <w:szCs w:val="44"/>
        </w:rPr>
        <w:lastRenderedPageBreak/>
        <w:t>关于重庆三峡银行</w:t>
      </w:r>
    </w:p>
    <w:p w:rsidR="00297358" w:rsidRDefault="00006DD6">
      <w:pPr>
        <w:spacing w:line="360" w:lineRule="auto"/>
        <w:jc w:val="center"/>
        <w:rPr>
          <w:rFonts w:ascii="宋体" w:hint="eastAsia"/>
          <w:b/>
          <w:sz w:val="44"/>
          <w:szCs w:val="44"/>
        </w:rPr>
      </w:pPr>
      <w:r>
        <w:rPr>
          <w:rFonts w:ascii="宋体" w:hint="eastAsia"/>
          <w:b/>
          <w:sz w:val="44"/>
          <w:szCs w:val="44"/>
        </w:rPr>
        <w:t>华为</w:t>
      </w:r>
      <w:r>
        <w:rPr>
          <w:rFonts w:ascii="宋体"/>
          <w:b/>
          <w:sz w:val="44"/>
          <w:szCs w:val="44"/>
        </w:rPr>
        <w:t>、博科</w:t>
      </w:r>
      <w:r>
        <w:rPr>
          <w:rFonts w:ascii="宋体" w:hint="eastAsia"/>
          <w:b/>
          <w:sz w:val="44"/>
          <w:szCs w:val="44"/>
        </w:rPr>
        <w:t>老旧设备第三方维保项目-2023年度采购退还保证金申请书</w:t>
      </w:r>
    </w:p>
    <w:p w:rsidR="00297358" w:rsidRDefault="00297358">
      <w:pPr>
        <w:spacing w:line="360" w:lineRule="auto"/>
        <w:jc w:val="center"/>
        <w:rPr>
          <w:rFonts w:ascii="宋体" w:hint="eastAsia"/>
          <w:sz w:val="44"/>
          <w:szCs w:val="44"/>
        </w:rPr>
      </w:pPr>
    </w:p>
    <w:p w:rsidR="00297358" w:rsidRDefault="00006DD6">
      <w:pPr>
        <w:spacing w:line="360" w:lineRule="auto"/>
        <w:jc w:val="left"/>
        <w:rPr>
          <w:rFonts w:ascii="宋体" w:hint="eastAsia"/>
          <w:sz w:val="30"/>
          <w:szCs w:val="30"/>
        </w:rPr>
      </w:pPr>
      <w:r>
        <w:rPr>
          <w:rFonts w:ascii="宋体" w:hint="eastAsia"/>
          <w:sz w:val="30"/>
          <w:szCs w:val="30"/>
        </w:rPr>
        <w:t>重庆三峡银行股份有限公司：</w:t>
      </w:r>
    </w:p>
    <w:p w:rsidR="00297358" w:rsidRDefault="00006DD6">
      <w:pPr>
        <w:spacing w:line="360" w:lineRule="auto"/>
        <w:ind w:firstLine="600"/>
        <w:jc w:val="left"/>
        <w:rPr>
          <w:rFonts w:ascii="宋体" w:hint="eastAsia"/>
          <w:sz w:val="30"/>
          <w:szCs w:val="30"/>
        </w:rPr>
      </w:pPr>
      <w:r>
        <w:rPr>
          <w:rFonts w:ascii="宋体" w:hint="eastAsia"/>
          <w:sz w:val="30"/>
          <w:szCs w:val="30"/>
        </w:rPr>
        <w:t>我司参加贵单位项目比选，缴纳保证金元整，请在定选结束后，将保证金退还到以下账户：</w:t>
      </w:r>
    </w:p>
    <w:p w:rsidR="00297358" w:rsidRDefault="00006DD6">
      <w:pPr>
        <w:spacing w:line="360" w:lineRule="auto"/>
        <w:ind w:firstLine="600"/>
        <w:jc w:val="left"/>
        <w:rPr>
          <w:rFonts w:ascii="宋体" w:hint="eastAsia"/>
          <w:sz w:val="30"/>
          <w:szCs w:val="30"/>
        </w:rPr>
      </w:pPr>
      <w:r>
        <w:rPr>
          <w:rFonts w:ascii="宋体" w:hint="eastAsia"/>
          <w:sz w:val="30"/>
          <w:szCs w:val="30"/>
        </w:rPr>
        <w:t>单位名称：</w:t>
      </w:r>
    </w:p>
    <w:p w:rsidR="00297358" w:rsidRDefault="00006DD6">
      <w:pPr>
        <w:spacing w:line="360" w:lineRule="auto"/>
        <w:ind w:firstLine="600"/>
        <w:jc w:val="left"/>
        <w:rPr>
          <w:rFonts w:ascii="宋体" w:hint="eastAsia"/>
          <w:sz w:val="30"/>
          <w:szCs w:val="30"/>
        </w:rPr>
      </w:pPr>
      <w:r>
        <w:rPr>
          <w:rFonts w:ascii="宋体" w:hint="eastAsia"/>
          <w:sz w:val="30"/>
          <w:szCs w:val="30"/>
        </w:rPr>
        <w:t>开户行：</w:t>
      </w:r>
    </w:p>
    <w:p w:rsidR="00297358" w:rsidRDefault="00006DD6">
      <w:pPr>
        <w:spacing w:line="360" w:lineRule="auto"/>
        <w:ind w:firstLine="600"/>
        <w:jc w:val="left"/>
        <w:rPr>
          <w:rFonts w:ascii="宋体" w:hint="eastAsia"/>
          <w:sz w:val="30"/>
          <w:szCs w:val="30"/>
        </w:rPr>
      </w:pPr>
      <w:r>
        <w:rPr>
          <w:rFonts w:ascii="宋体" w:hint="eastAsia"/>
          <w:sz w:val="30"/>
          <w:szCs w:val="30"/>
        </w:rPr>
        <w:t>账号：</w:t>
      </w:r>
    </w:p>
    <w:p w:rsidR="00297358" w:rsidRDefault="00297358">
      <w:pPr>
        <w:spacing w:line="360" w:lineRule="auto"/>
        <w:ind w:firstLine="600"/>
        <w:jc w:val="left"/>
        <w:rPr>
          <w:rFonts w:ascii="宋体" w:hint="eastAsia"/>
          <w:sz w:val="30"/>
          <w:szCs w:val="30"/>
        </w:rPr>
      </w:pPr>
    </w:p>
    <w:p w:rsidR="00297358" w:rsidRDefault="00006DD6">
      <w:pPr>
        <w:spacing w:line="360" w:lineRule="auto"/>
        <w:ind w:firstLine="600"/>
        <w:jc w:val="left"/>
        <w:rPr>
          <w:rFonts w:ascii="宋体" w:hint="eastAsia"/>
          <w:sz w:val="30"/>
          <w:szCs w:val="30"/>
        </w:rPr>
      </w:pPr>
      <w:r>
        <w:rPr>
          <w:rFonts w:ascii="宋体" w:hint="eastAsia"/>
          <w:sz w:val="30"/>
          <w:szCs w:val="30"/>
        </w:rPr>
        <w:t>附件：银行划款凭证（加盖公章）</w:t>
      </w:r>
    </w:p>
    <w:p w:rsidR="00297358" w:rsidRDefault="00297358">
      <w:pPr>
        <w:spacing w:line="360" w:lineRule="auto"/>
        <w:ind w:firstLine="600"/>
        <w:jc w:val="left"/>
        <w:rPr>
          <w:rFonts w:ascii="宋体" w:hint="eastAsia"/>
          <w:sz w:val="30"/>
          <w:szCs w:val="30"/>
        </w:rPr>
      </w:pPr>
    </w:p>
    <w:p w:rsidR="00297358" w:rsidRDefault="00006DD6">
      <w:pPr>
        <w:spacing w:line="360" w:lineRule="auto"/>
        <w:ind w:firstLineChars="1450" w:firstLine="4350"/>
        <w:jc w:val="left"/>
        <w:rPr>
          <w:rFonts w:ascii="宋体" w:hint="eastAsia"/>
          <w:sz w:val="30"/>
          <w:szCs w:val="30"/>
        </w:rPr>
      </w:pPr>
      <w:r>
        <w:rPr>
          <w:rFonts w:ascii="宋体" w:hint="eastAsia"/>
          <w:snapToGrid w:val="0"/>
          <w:sz w:val="30"/>
          <w:szCs w:val="30"/>
        </w:rPr>
        <w:t>参选</w:t>
      </w:r>
      <w:r>
        <w:rPr>
          <w:rFonts w:ascii="宋体" w:hint="eastAsia"/>
          <w:sz w:val="30"/>
          <w:szCs w:val="30"/>
        </w:rPr>
        <w:t>单位全称（加盖公章）</w:t>
      </w:r>
    </w:p>
    <w:p w:rsidR="00297358" w:rsidRDefault="00297358">
      <w:pPr>
        <w:spacing w:line="360" w:lineRule="auto"/>
        <w:ind w:firstLine="600"/>
        <w:jc w:val="left"/>
        <w:rPr>
          <w:rFonts w:ascii="宋体" w:hint="eastAsia"/>
          <w:sz w:val="30"/>
          <w:szCs w:val="30"/>
        </w:rPr>
      </w:pPr>
    </w:p>
    <w:p w:rsidR="00297358" w:rsidRDefault="00297358">
      <w:pPr>
        <w:spacing w:line="360" w:lineRule="auto"/>
        <w:ind w:firstLine="600"/>
        <w:jc w:val="left"/>
        <w:rPr>
          <w:rFonts w:ascii="宋体" w:hint="eastAsia"/>
          <w:sz w:val="30"/>
          <w:szCs w:val="30"/>
        </w:rPr>
      </w:pPr>
    </w:p>
    <w:p w:rsidR="00297358" w:rsidRDefault="00297358">
      <w:pPr>
        <w:spacing w:line="360" w:lineRule="auto"/>
        <w:rPr>
          <w:rFonts w:ascii="宋体" w:cs="等线 Light" w:hint="eastAsia"/>
          <w:snapToGrid w:val="0"/>
          <w:kern w:val="0"/>
          <w:sz w:val="21"/>
          <w:szCs w:val="21"/>
        </w:rPr>
      </w:pPr>
    </w:p>
    <w:p w:rsidR="00297358" w:rsidRDefault="00297358">
      <w:pPr>
        <w:spacing w:line="360" w:lineRule="auto"/>
        <w:rPr>
          <w:rFonts w:ascii="宋体" w:cs="等线 Light" w:hint="eastAsia"/>
          <w:snapToGrid w:val="0"/>
          <w:kern w:val="0"/>
          <w:sz w:val="21"/>
          <w:szCs w:val="21"/>
        </w:rPr>
      </w:pPr>
    </w:p>
    <w:p w:rsidR="00297358" w:rsidRDefault="00006DD6">
      <w:pPr>
        <w:spacing w:line="360" w:lineRule="auto"/>
        <w:rPr>
          <w:rFonts w:ascii="宋体" w:cs="等线 Light" w:hint="eastAsia"/>
          <w:snapToGrid w:val="0"/>
          <w:kern w:val="0"/>
          <w:sz w:val="21"/>
          <w:szCs w:val="21"/>
        </w:rPr>
      </w:pPr>
      <w:r>
        <w:rPr>
          <w:rFonts w:ascii="宋体" w:cs="等线 Light" w:hint="eastAsia"/>
          <w:snapToGrid w:val="0"/>
          <w:kern w:val="0"/>
          <w:sz w:val="21"/>
          <w:szCs w:val="21"/>
        </w:rPr>
        <w:t>备注：参选时单独递交，方便比选人退还参选保证金。</w:t>
      </w:r>
    </w:p>
    <w:p w:rsidR="00297358" w:rsidRDefault="00006DD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服务水平协议（SLA）</w:t>
      </w:r>
    </w:p>
    <w:p w:rsidR="00297358" w:rsidRDefault="00297358">
      <w:pPr>
        <w:spacing w:line="360" w:lineRule="auto"/>
        <w:ind w:firstLineChars="200" w:firstLine="480"/>
        <w:rPr>
          <w:rFonts w:ascii="宋体" w:hint="eastAsia"/>
          <w:snapToGrid w:val="0"/>
          <w:color w:val="BFBFBF"/>
          <w:kern w:val="0"/>
          <w:sz w:val="24"/>
          <w:szCs w:val="24"/>
        </w:rPr>
      </w:pPr>
    </w:p>
    <w:tbl>
      <w:tblPr>
        <w:tblW w:w="9078" w:type="dxa"/>
        <w:jc w:val="center"/>
        <w:tblLayout w:type="fixed"/>
        <w:tblLook w:val="0000"/>
      </w:tblPr>
      <w:tblGrid>
        <w:gridCol w:w="714"/>
        <w:gridCol w:w="1099"/>
        <w:gridCol w:w="1860"/>
        <w:gridCol w:w="2570"/>
        <w:gridCol w:w="2835"/>
      </w:tblGrid>
      <w:tr w:rsidR="00297358">
        <w:trPr>
          <w:trHeight w:val="510"/>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297358" w:rsidRDefault="00006DD6">
            <w:pPr>
              <w:widowControl/>
              <w:rPr>
                <w:rFonts w:ascii="宋体" w:cs="宋体" w:hint="eastAsia"/>
                <w:b/>
                <w:bCs/>
                <w:color w:val="000000"/>
                <w:kern w:val="0"/>
                <w:sz w:val="21"/>
                <w:szCs w:val="21"/>
              </w:rPr>
            </w:pPr>
            <w:r>
              <w:rPr>
                <w:rFonts w:ascii="宋体" w:cs="宋体" w:hint="eastAsia"/>
                <w:b/>
                <w:bCs/>
                <w:color w:val="000000"/>
                <w:kern w:val="0"/>
                <w:sz w:val="21"/>
                <w:szCs w:val="21"/>
              </w:rPr>
              <w:t>序号</w:t>
            </w:r>
          </w:p>
        </w:tc>
        <w:tc>
          <w:tcPr>
            <w:tcW w:w="1099" w:type="dxa"/>
            <w:tcBorders>
              <w:top w:val="single" w:sz="4" w:space="0" w:color="auto"/>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b/>
                <w:bCs/>
                <w:color w:val="000000"/>
                <w:kern w:val="0"/>
                <w:sz w:val="21"/>
                <w:szCs w:val="21"/>
              </w:rPr>
            </w:pPr>
            <w:r>
              <w:rPr>
                <w:rFonts w:ascii="宋体" w:cs="宋体" w:hint="eastAsia"/>
                <w:b/>
                <w:bCs/>
                <w:color w:val="000000"/>
                <w:kern w:val="0"/>
                <w:sz w:val="21"/>
                <w:szCs w:val="21"/>
              </w:rPr>
              <w:t>服务内容</w:t>
            </w:r>
          </w:p>
        </w:tc>
        <w:tc>
          <w:tcPr>
            <w:tcW w:w="1860" w:type="dxa"/>
            <w:tcBorders>
              <w:top w:val="single" w:sz="4" w:space="0" w:color="auto"/>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b/>
                <w:bCs/>
                <w:color w:val="000000"/>
                <w:kern w:val="0"/>
                <w:sz w:val="21"/>
                <w:szCs w:val="21"/>
              </w:rPr>
            </w:pPr>
            <w:r>
              <w:rPr>
                <w:rFonts w:ascii="宋体" w:cs="宋体" w:hint="eastAsia"/>
                <w:b/>
                <w:bCs/>
                <w:color w:val="000000"/>
                <w:kern w:val="0"/>
                <w:sz w:val="21"/>
                <w:szCs w:val="21"/>
              </w:rPr>
              <w:t>内容描述</w:t>
            </w:r>
          </w:p>
        </w:tc>
        <w:tc>
          <w:tcPr>
            <w:tcW w:w="2570" w:type="dxa"/>
            <w:tcBorders>
              <w:top w:val="single" w:sz="4" w:space="0" w:color="auto"/>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b/>
                <w:bCs/>
                <w:color w:val="000000"/>
                <w:kern w:val="0"/>
                <w:sz w:val="21"/>
                <w:szCs w:val="21"/>
              </w:rPr>
            </w:pPr>
            <w:r>
              <w:rPr>
                <w:rFonts w:ascii="宋体" w:cs="宋体" w:hint="eastAsia"/>
                <w:b/>
                <w:bCs/>
                <w:color w:val="000000"/>
                <w:kern w:val="0"/>
                <w:sz w:val="21"/>
                <w:szCs w:val="21"/>
              </w:rPr>
              <w:t>质量要求及指标</w:t>
            </w:r>
          </w:p>
        </w:tc>
        <w:tc>
          <w:tcPr>
            <w:tcW w:w="2835" w:type="dxa"/>
            <w:tcBorders>
              <w:top w:val="single" w:sz="4" w:space="0" w:color="auto"/>
              <w:left w:val="nil"/>
              <w:bottom w:val="single" w:sz="4" w:space="0" w:color="auto"/>
              <w:right w:val="single" w:sz="4" w:space="0" w:color="auto"/>
            </w:tcBorders>
            <w:shd w:val="clear" w:color="auto" w:fill="auto"/>
            <w:vAlign w:val="center"/>
          </w:tcPr>
          <w:p w:rsidR="00297358" w:rsidRDefault="00006DD6">
            <w:pPr>
              <w:widowControl/>
              <w:jc w:val="center"/>
              <w:rPr>
                <w:rFonts w:ascii="宋体" w:cs="宋体" w:hint="eastAsia"/>
                <w:b/>
                <w:bCs/>
                <w:color w:val="000000"/>
                <w:kern w:val="0"/>
                <w:sz w:val="21"/>
                <w:szCs w:val="21"/>
              </w:rPr>
            </w:pPr>
            <w:r>
              <w:rPr>
                <w:rFonts w:ascii="宋体" w:cs="宋体" w:hint="eastAsia"/>
                <w:b/>
                <w:bCs/>
                <w:color w:val="000000"/>
                <w:kern w:val="0"/>
                <w:sz w:val="21"/>
                <w:szCs w:val="21"/>
              </w:rPr>
              <w:t>违约金标准</w:t>
            </w:r>
          </w:p>
        </w:tc>
      </w:tr>
      <w:tr w:rsidR="00297358">
        <w:trPr>
          <w:trHeight w:val="1785"/>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297358" w:rsidRDefault="00006DD6">
            <w:pPr>
              <w:widowControl/>
              <w:jc w:val="center"/>
              <w:rPr>
                <w:rFonts w:ascii="宋体" w:cs="宋体" w:hint="eastAsia"/>
                <w:color w:val="000000"/>
                <w:kern w:val="0"/>
                <w:sz w:val="21"/>
                <w:szCs w:val="21"/>
              </w:rPr>
            </w:pPr>
            <w:r>
              <w:rPr>
                <w:rFonts w:ascii="宋体" w:cs="宋体" w:hint="eastAsia"/>
                <w:color w:val="000000"/>
                <w:kern w:val="0"/>
                <w:sz w:val="21"/>
                <w:szCs w:val="21"/>
              </w:rPr>
              <w:t>1</w:t>
            </w:r>
          </w:p>
        </w:tc>
        <w:tc>
          <w:tcPr>
            <w:tcW w:w="1099" w:type="dxa"/>
            <w:tcBorders>
              <w:top w:val="nil"/>
              <w:left w:val="nil"/>
              <w:bottom w:val="single" w:sz="4" w:space="0" w:color="auto"/>
              <w:right w:val="single" w:sz="4" w:space="0" w:color="auto"/>
            </w:tcBorders>
            <w:shd w:val="clear" w:color="auto" w:fill="auto"/>
            <w:vAlign w:val="center"/>
          </w:tcPr>
          <w:p w:rsidR="00297358" w:rsidRDefault="00006DD6">
            <w:pPr>
              <w:widowControl/>
              <w:jc w:val="center"/>
              <w:rPr>
                <w:rFonts w:ascii="宋体" w:cs="宋体" w:hint="eastAsia"/>
                <w:color w:val="000000"/>
                <w:kern w:val="0"/>
                <w:sz w:val="21"/>
                <w:szCs w:val="21"/>
              </w:rPr>
            </w:pPr>
            <w:r>
              <w:rPr>
                <w:rFonts w:ascii="宋体" w:cs="宋体" w:hint="eastAsia"/>
                <w:color w:val="000000"/>
                <w:kern w:val="0"/>
                <w:sz w:val="21"/>
                <w:szCs w:val="21"/>
              </w:rPr>
              <w:t>风险及安全隐患预估判断</w:t>
            </w:r>
          </w:p>
        </w:tc>
        <w:tc>
          <w:tcPr>
            <w:tcW w:w="1860"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color w:val="000000"/>
                <w:kern w:val="0"/>
                <w:sz w:val="21"/>
                <w:szCs w:val="21"/>
              </w:rPr>
            </w:pPr>
            <w:r>
              <w:rPr>
                <w:rFonts w:ascii="宋体" w:cs="宋体" w:hint="eastAsia"/>
                <w:color w:val="000000"/>
                <w:kern w:val="0"/>
                <w:sz w:val="21"/>
                <w:szCs w:val="21"/>
              </w:rPr>
              <w:t>参选人根据比选人提供的系统日志、告警提示等信息，能对系统可能存在的潜在故障及风险点做出准确判断，并提出正确解决方案</w:t>
            </w:r>
          </w:p>
        </w:tc>
        <w:tc>
          <w:tcPr>
            <w:tcW w:w="2570"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kern w:val="0"/>
                <w:sz w:val="21"/>
                <w:szCs w:val="21"/>
              </w:rPr>
            </w:pPr>
            <w:r>
              <w:rPr>
                <w:rFonts w:ascii="宋体" w:cs="宋体" w:hint="eastAsia"/>
                <w:kern w:val="0"/>
                <w:sz w:val="21"/>
                <w:szCs w:val="21"/>
              </w:rPr>
              <w:t>系统已经出现告警或已经有日志提示的情况下，参选人根据比选人提供的系统日志、告警提示等信息，提前做出准确的故障风险判断，或判断故障原因、定位故障点错误</w:t>
            </w:r>
          </w:p>
        </w:tc>
        <w:tc>
          <w:tcPr>
            <w:tcW w:w="2835"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kern w:val="0"/>
                <w:sz w:val="21"/>
                <w:szCs w:val="21"/>
              </w:rPr>
            </w:pPr>
            <w:r>
              <w:rPr>
                <w:rFonts w:ascii="宋体" w:cs="宋体" w:hint="eastAsia"/>
                <w:kern w:val="0"/>
                <w:sz w:val="21"/>
                <w:szCs w:val="21"/>
              </w:rPr>
              <w:t>若未能提前做出故障风险判断或判断错误，且直接造成生产事故一次扣年维保服务费用的20%</w:t>
            </w:r>
          </w:p>
        </w:tc>
      </w:tr>
      <w:tr w:rsidR="00297358">
        <w:trPr>
          <w:trHeight w:val="416"/>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297358" w:rsidRDefault="00006DD6">
            <w:pPr>
              <w:widowControl/>
              <w:jc w:val="center"/>
              <w:rPr>
                <w:rFonts w:ascii="宋体" w:cs="宋体" w:hint="eastAsia"/>
                <w:color w:val="000000"/>
                <w:kern w:val="0"/>
                <w:sz w:val="21"/>
                <w:szCs w:val="21"/>
              </w:rPr>
            </w:pPr>
            <w:r>
              <w:rPr>
                <w:rFonts w:ascii="宋体" w:cs="宋体"/>
                <w:color w:val="000000"/>
                <w:kern w:val="0"/>
                <w:sz w:val="21"/>
                <w:szCs w:val="21"/>
              </w:rPr>
              <w:t>2</w:t>
            </w:r>
          </w:p>
        </w:tc>
        <w:tc>
          <w:tcPr>
            <w:tcW w:w="1099" w:type="dxa"/>
            <w:tcBorders>
              <w:top w:val="nil"/>
              <w:left w:val="nil"/>
              <w:bottom w:val="single" w:sz="4" w:space="0" w:color="auto"/>
              <w:right w:val="single" w:sz="4" w:space="0" w:color="auto"/>
            </w:tcBorders>
            <w:shd w:val="clear" w:color="auto" w:fill="auto"/>
            <w:vAlign w:val="center"/>
          </w:tcPr>
          <w:p w:rsidR="00297358" w:rsidRDefault="00006DD6">
            <w:pPr>
              <w:widowControl/>
              <w:jc w:val="center"/>
              <w:rPr>
                <w:rFonts w:ascii="宋体" w:cs="宋体" w:hint="eastAsia"/>
                <w:color w:val="000000"/>
                <w:kern w:val="0"/>
                <w:sz w:val="21"/>
                <w:szCs w:val="21"/>
              </w:rPr>
            </w:pPr>
            <w:r>
              <w:rPr>
                <w:rFonts w:ascii="宋体" w:cs="宋体" w:hint="eastAsia"/>
                <w:color w:val="000000"/>
                <w:kern w:val="0"/>
                <w:sz w:val="21"/>
                <w:szCs w:val="21"/>
              </w:rPr>
              <w:t>故障解决率</w:t>
            </w:r>
          </w:p>
        </w:tc>
        <w:tc>
          <w:tcPr>
            <w:tcW w:w="1860"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color w:val="000000"/>
                <w:kern w:val="0"/>
                <w:sz w:val="21"/>
                <w:szCs w:val="21"/>
              </w:rPr>
            </w:pPr>
            <w:r>
              <w:rPr>
                <w:rFonts w:ascii="宋体" w:cs="宋体" w:hint="eastAsia"/>
                <w:color w:val="000000"/>
                <w:kern w:val="0"/>
                <w:sz w:val="21"/>
                <w:szCs w:val="21"/>
              </w:rPr>
              <w:t>能够积极解决出现的故障，给予有效的解决办法和预防措施</w:t>
            </w:r>
          </w:p>
        </w:tc>
        <w:tc>
          <w:tcPr>
            <w:tcW w:w="2570"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kern w:val="0"/>
                <w:sz w:val="21"/>
                <w:szCs w:val="21"/>
              </w:rPr>
            </w:pPr>
            <w:r>
              <w:rPr>
                <w:rFonts w:ascii="宋体" w:cs="宋体" w:hint="eastAsia"/>
                <w:kern w:val="0"/>
                <w:sz w:val="21"/>
                <w:szCs w:val="21"/>
              </w:rPr>
              <w:t>故障解决率=100%</w:t>
            </w:r>
          </w:p>
        </w:tc>
        <w:tc>
          <w:tcPr>
            <w:tcW w:w="2835"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kern w:val="0"/>
                <w:sz w:val="21"/>
                <w:szCs w:val="21"/>
              </w:rPr>
            </w:pPr>
            <w:r>
              <w:rPr>
                <w:rFonts w:ascii="宋体" w:cs="宋体" w:hint="eastAsia"/>
                <w:kern w:val="0"/>
                <w:sz w:val="21"/>
                <w:szCs w:val="21"/>
              </w:rPr>
              <w:t>出现故障未能及时给予有效解决办法和预防措施的，一次扣除年维保服务费用的10%。</w:t>
            </w:r>
          </w:p>
        </w:tc>
      </w:tr>
      <w:tr w:rsidR="00297358">
        <w:trPr>
          <w:trHeight w:val="1275"/>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297358" w:rsidRDefault="00006DD6">
            <w:pPr>
              <w:widowControl/>
              <w:jc w:val="center"/>
              <w:rPr>
                <w:rFonts w:ascii="宋体" w:cs="宋体" w:hint="eastAsia"/>
                <w:color w:val="000000"/>
                <w:kern w:val="0"/>
                <w:sz w:val="21"/>
                <w:szCs w:val="21"/>
              </w:rPr>
            </w:pPr>
            <w:r>
              <w:rPr>
                <w:rFonts w:ascii="宋体" w:cs="宋体"/>
                <w:color w:val="000000"/>
                <w:kern w:val="0"/>
                <w:sz w:val="21"/>
                <w:szCs w:val="21"/>
              </w:rPr>
              <w:t>3</w:t>
            </w:r>
          </w:p>
        </w:tc>
        <w:tc>
          <w:tcPr>
            <w:tcW w:w="1099" w:type="dxa"/>
            <w:tcBorders>
              <w:top w:val="nil"/>
              <w:left w:val="nil"/>
              <w:bottom w:val="single" w:sz="4" w:space="0" w:color="auto"/>
              <w:right w:val="single" w:sz="4" w:space="0" w:color="auto"/>
            </w:tcBorders>
            <w:shd w:val="clear" w:color="auto" w:fill="auto"/>
            <w:vAlign w:val="center"/>
          </w:tcPr>
          <w:p w:rsidR="00297358" w:rsidRDefault="00006DD6">
            <w:pPr>
              <w:widowControl/>
              <w:jc w:val="center"/>
              <w:rPr>
                <w:rFonts w:ascii="宋体" w:cs="宋体" w:hint="eastAsia"/>
                <w:color w:val="000000"/>
                <w:kern w:val="0"/>
                <w:sz w:val="21"/>
                <w:szCs w:val="21"/>
              </w:rPr>
            </w:pPr>
            <w:r>
              <w:rPr>
                <w:rFonts w:ascii="宋体" w:cs="宋体" w:hint="eastAsia"/>
                <w:color w:val="000000"/>
                <w:kern w:val="0"/>
                <w:sz w:val="21"/>
                <w:szCs w:val="21"/>
              </w:rPr>
              <w:t>生产系统巡检</w:t>
            </w:r>
          </w:p>
        </w:tc>
        <w:tc>
          <w:tcPr>
            <w:tcW w:w="1860"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color w:val="000000"/>
                <w:kern w:val="0"/>
                <w:sz w:val="21"/>
                <w:szCs w:val="21"/>
              </w:rPr>
            </w:pPr>
            <w:r>
              <w:rPr>
                <w:rFonts w:ascii="宋体" w:cs="宋体" w:hint="eastAsia"/>
                <w:color w:val="000000"/>
                <w:kern w:val="0"/>
                <w:sz w:val="21"/>
                <w:szCs w:val="21"/>
              </w:rPr>
              <w:t>完成系统的定期巡检，按时提交巡检报告,并针对巡检结果提出合理的优化改进建议</w:t>
            </w:r>
          </w:p>
        </w:tc>
        <w:tc>
          <w:tcPr>
            <w:tcW w:w="2570"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kern w:val="0"/>
                <w:sz w:val="21"/>
                <w:szCs w:val="21"/>
              </w:rPr>
            </w:pPr>
            <w:r>
              <w:rPr>
                <w:rFonts w:ascii="宋体" w:cs="宋体" w:hint="eastAsia"/>
                <w:kern w:val="0"/>
                <w:sz w:val="21"/>
                <w:szCs w:val="21"/>
              </w:rPr>
              <w:t>按服务内容约定，按时完成每年4次巡检，发现巡检中已经存在的故障并提出合理优化改进建议。</w:t>
            </w:r>
          </w:p>
        </w:tc>
        <w:tc>
          <w:tcPr>
            <w:tcW w:w="2835"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kern w:val="0"/>
                <w:sz w:val="21"/>
                <w:szCs w:val="21"/>
              </w:rPr>
            </w:pPr>
            <w:r>
              <w:rPr>
                <w:rFonts w:ascii="宋体" w:cs="宋体" w:hint="eastAsia"/>
                <w:kern w:val="0"/>
                <w:sz w:val="21"/>
                <w:szCs w:val="21"/>
              </w:rPr>
              <w:t>每缺少一次巡检扣除年服务费用的20%；巡检中如未能及时发现已经存在的故障，扣除年维保服务费用的10%。</w:t>
            </w:r>
          </w:p>
        </w:tc>
      </w:tr>
      <w:tr w:rsidR="00297358">
        <w:trPr>
          <w:trHeight w:val="1275"/>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297358" w:rsidRDefault="00006DD6">
            <w:pPr>
              <w:widowControl/>
              <w:jc w:val="center"/>
              <w:rPr>
                <w:rFonts w:ascii="宋体" w:cs="宋体" w:hint="eastAsia"/>
                <w:color w:val="000000"/>
                <w:kern w:val="0"/>
                <w:sz w:val="21"/>
                <w:szCs w:val="21"/>
              </w:rPr>
            </w:pPr>
            <w:r>
              <w:rPr>
                <w:rFonts w:ascii="宋体" w:cs="宋体"/>
                <w:color w:val="000000"/>
                <w:kern w:val="0"/>
                <w:sz w:val="21"/>
                <w:szCs w:val="21"/>
              </w:rPr>
              <w:t>4</w:t>
            </w:r>
          </w:p>
        </w:tc>
        <w:tc>
          <w:tcPr>
            <w:tcW w:w="1099" w:type="dxa"/>
            <w:tcBorders>
              <w:top w:val="nil"/>
              <w:left w:val="nil"/>
              <w:bottom w:val="single" w:sz="4" w:space="0" w:color="auto"/>
              <w:right w:val="single" w:sz="4" w:space="0" w:color="auto"/>
            </w:tcBorders>
            <w:shd w:val="clear" w:color="auto" w:fill="auto"/>
            <w:vAlign w:val="center"/>
          </w:tcPr>
          <w:p w:rsidR="00297358" w:rsidRDefault="00006DD6">
            <w:pPr>
              <w:widowControl/>
              <w:jc w:val="center"/>
              <w:rPr>
                <w:rFonts w:ascii="宋体" w:cs="宋体" w:hint="eastAsia"/>
                <w:color w:val="000000"/>
                <w:kern w:val="0"/>
                <w:sz w:val="21"/>
                <w:szCs w:val="21"/>
              </w:rPr>
            </w:pPr>
            <w:r>
              <w:rPr>
                <w:rFonts w:ascii="宋体" w:cs="宋体" w:hint="eastAsia"/>
                <w:color w:val="000000"/>
                <w:kern w:val="0"/>
                <w:sz w:val="21"/>
                <w:szCs w:val="21"/>
              </w:rPr>
              <w:t>服务团队人员资质保证</w:t>
            </w:r>
          </w:p>
        </w:tc>
        <w:tc>
          <w:tcPr>
            <w:tcW w:w="1860"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color w:val="000000"/>
                <w:kern w:val="0"/>
                <w:sz w:val="21"/>
                <w:szCs w:val="21"/>
              </w:rPr>
            </w:pPr>
            <w:r>
              <w:rPr>
                <w:rFonts w:ascii="宋体" w:cs="宋体" w:hint="eastAsia"/>
                <w:color w:val="000000"/>
                <w:kern w:val="0"/>
                <w:sz w:val="21"/>
                <w:szCs w:val="21"/>
              </w:rPr>
              <w:t>为本项目指定专门的项目经理</w:t>
            </w:r>
            <w:r>
              <w:rPr>
                <w:rFonts w:ascii="宋体" w:cs="宋体" w:hint="eastAsia"/>
                <w:color w:val="FF0000"/>
                <w:kern w:val="0"/>
                <w:sz w:val="21"/>
                <w:szCs w:val="21"/>
              </w:rPr>
              <w:t>1</w:t>
            </w:r>
            <w:r>
              <w:rPr>
                <w:rFonts w:ascii="宋体" w:cs="宋体" w:hint="eastAsia"/>
                <w:color w:val="000000"/>
                <w:kern w:val="0"/>
                <w:sz w:val="21"/>
                <w:szCs w:val="21"/>
              </w:rPr>
              <w:t>名，技术支持工程师</w:t>
            </w:r>
            <w:r>
              <w:rPr>
                <w:rFonts w:ascii="宋体" w:cs="宋体" w:hint="eastAsia"/>
                <w:color w:val="FF0000"/>
                <w:kern w:val="0"/>
                <w:sz w:val="21"/>
                <w:szCs w:val="21"/>
              </w:rPr>
              <w:t>1</w:t>
            </w:r>
            <w:r>
              <w:rPr>
                <w:rFonts w:ascii="宋体" w:cs="宋体" w:hint="eastAsia"/>
                <w:color w:val="000000"/>
                <w:kern w:val="0"/>
                <w:sz w:val="21"/>
                <w:szCs w:val="21"/>
              </w:rPr>
              <w:t>名，同时应具有备份技术支持工程师</w:t>
            </w:r>
            <w:r>
              <w:rPr>
                <w:rFonts w:ascii="宋体" w:cs="宋体" w:hint="eastAsia"/>
                <w:color w:val="FF0000"/>
                <w:kern w:val="0"/>
                <w:sz w:val="21"/>
                <w:szCs w:val="21"/>
              </w:rPr>
              <w:t>1</w:t>
            </w:r>
            <w:r>
              <w:rPr>
                <w:rFonts w:ascii="宋体" w:cs="宋体" w:hint="eastAsia"/>
                <w:color w:val="000000"/>
                <w:kern w:val="0"/>
                <w:sz w:val="21"/>
                <w:szCs w:val="21"/>
              </w:rPr>
              <w:t>名。</w:t>
            </w:r>
          </w:p>
        </w:tc>
        <w:tc>
          <w:tcPr>
            <w:tcW w:w="2570"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kern w:val="0"/>
                <w:sz w:val="21"/>
                <w:szCs w:val="21"/>
              </w:rPr>
            </w:pPr>
            <w:r>
              <w:rPr>
                <w:rFonts w:ascii="宋体" w:cs="宋体" w:hint="eastAsia"/>
                <w:kern w:val="0"/>
                <w:sz w:val="21"/>
                <w:szCs w:val="21"/>
              </w:rPr>
              <w:t>比选人按合同或标书要求判定参选人人员投入情况及人员变更情况。</w:t>
            </w:r>
          </w:p>
        </w:tc>
        <w:tc>
          <w:tcPr>
            <w:tcW w:w="2835"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kern w:val="0"/>
                <w:sz w:val="21"/>
                <w:szCs w:val="21"/>
              </w:rPr>
            </w:pPr>
            <w:r>
              <w:rPr>
                <w:rFonts w:ascii="宋体" w:cs="宋体" w:hint="eastAsia"/>
                <w:kern w:val="0"/>
                <w:sz w:val="21"/>
                <w:szCs w:val="21"/>
              </w:rPr>
              <w:t>如无法提供承诺数量、资质的工程师，扣除合同金额5%；如未经比选人同意私自变更维保工程师，扣除合同金额5%。</w:t>
            </w:r>
          </w:p>
        </w:tc>
      </w:tr>
      <w:tr w:rsidR="00297358">
        <w:trPr>
          <w:trHeight w:val="153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297358" w:rsidRDefault="00006DD6">
            <w:pPr>
              <w:widowControl/>
              <w:jc w:val="center"/>
              <w:rPr>
                <w:rFonts w:ascii="宋体" w:cs="宋体" w:hint="eastAsia"/>
                <w:color w:val="000000"/>
                <w:kern w:val="0"/>
                <w:sz w:val="21"/>
                <w:szCs w:val="21"/>
              </w:rPr>
            </w:pPr>
            <w:r>
              <w:rPr>
                <w:rFonts w:ascii="宋体" w:cs="宋体"/>
                <w:color w:val="000000"/>
                <w:kern w:val="0"/>
                <w:sz w:val="21"/>
                <w:szCs w:val="21"/>
              </w:rPr>
              <w:t>5</w:t>
            </w:r>
          </w:p>
        </w:tc>
        <w:tc>
          <w:tcPr>
            <w:tcW w:w="1099" w:type="dxa"/>
            <w:tcBorders>
              <w:top w:val="nil"/>
              <w:left w:val="nil"/>
              <w:bottom w:val="single" w:sz="4" w:space="0" w:color="auto"/>
              <w:right w:val="single" w:sz="4" w:space="0" w:color="auto"/>
            </w:tcBorders>
            <w:shd w:val="clear" w:color="auto" w:fill="auto"/>
            <w:vAlign w:val="center"/>
          </w:tcPr>
          <w:p w:rsidR="00297358" w:rsidRDefault="00006DD6">
            <w:pPr>
              <w:widowControl/>
              <w:jc w:val="center"/>
              <w:rPr>
                <w:rFonts w:ascii="宋体" w:cs="宋体" w:hint="eastAsia"/>
                <w:color w:val="000000"/>
                <w:kern w:val="0"/>
                <w:sz w:val="21"/>
                <w:szCs w:val="21"/>
              </w:rPr>
            </w:pPr>
            <w:r>
              <w:rPr>
                <w:rFonts w:ascii="宋体" w:cs="宋体" w:hint="eastAsia"/>
                <w:color w:val="000000"/>
                <w:kern w:val="0"/>
                <w:sz w:val="21"/>
                <w:szCs w:val="21"/>
              </w:rPr>
              <w:t>响应时间保证</w:t>
            </w:r>
          </w:p>
        </w:tc>
        <w:tc>
          <w:tcPr>
            <w:tcW w:w="1860"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color w:val="000000"/>
                <w:kern w:val="0"/>
                <w:sz w:val="21"/>
                <w:szCs w:val="21"/>
              </w:rPr>
            </w:pPr>
            <w:r>
              <w:rPr>
                <w:rFonts w:ascii="宋体" w:cs="宋体" w:hint="eastAsia"/>
                <w:color w:val="000000"/>
                <w:kern w:val="0"/>
                <w:sz w:val="21"/>
                <w:szCs w:val="21"/>
              </w:rPr>
              <w:t>供7×24小时的电话服务和故障现场救援；其中电话响应不超过10分钟，现场响应不超过24小时</w:t>
            </w:r>
          </w:p>
        </w:tc>
        <w:tc>
          <w:tcPr>
            <w:tcW w:w="2570"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kern w:val="0"/>
                <w:sz w:val="21"/>
                <w:szCs w:val="21"/>
              </w:rPr>
            </w:pPr>
            <w:r>
              <w:rPr>
                <w:rFonts w:ascii="宋体" w:cs="宋体" w:hint="eastAsia"/>
                <w:kern w:val="0"/>
                <w:sz w:val="21"/>
                <w:szCs w:val="21"/>
              </w:rPr>
              <w:t>违反承诺响应时间不超过3次；不得有严重违反响应时间行为</w:t>
            </w:r>
            <w:r>
              <w:rPr>
                <w:rFonts w:ascii="宋体" w:cs="宋体" w:hint="eastAsia"/>
                <w:kern w:val="0"/>
                <w:sz w:val="21"/>
                <w:szCs w:val="21"/>
              </w:rPr>
              <w:br/>
            </w:r>
          </w:p>
        </w:tc>
        <w:tc>
          <w:tcPr>
            <w:tcW w:w="2835"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kern w:val="0"/>
                <w:sz w:val="21"/>
                <w:szCs w:val="21"/>
              </w:rPr>
            </w:pPr>
            <w:r>
              <w:rPr>
                <w:rFonts w:ascii="宋体" w:cs="宋体" w:hint="eastAsia"/>
                <w:kern w:val="0"/>
                <w:sz w:val="21"/>
                <w:szCs w:val="21"/>
              </w:rPr>
              <w:t>如违反承诺的响应时间要求，超过3次后，每次扣除1000元违约金;若因</w:t>
            </w:r>
            <w:r>
              <w:rPr>
                <w:rFonts w:ascii="宋体" w:cs="宋体"/>
                <w:kern w:val="0"/>
                <w:sz w:val="21"/>
                <w:szCs w:val="21"/>
              </w:rPr>
              <w:t>严重违反</w:t>
            </w:r>
            <w:r>
              <w:rPr>
                <w:rFonts w:ascii="宋体" w:cs="宋体" w:hint="eastAsia"/>
                <w:kern w:val="0"/>
                <w:sz w:val="21"/>
                <w:szCs w:val="21"/>
              </w:rPr>
              <w:t>响应</w:t>
            </w:r>
            <w:r>
              <w:rPr>
                <w:rFonts w:ascii="宋体" w:cs="宋体"/>
                <w:kern w:val="0"/>
                <w:sz w:val="21"/>
                <w:szCs w:val="21"/>
              </w:rPr>
              <w:t>时间导致</w:t>
            </w:r>
            <w:r>
              <w:rPr>
                <w:rFonts w:ascii="宋体" w:cs="宋体" w:hint="eastAsia"/>
                <w:kern w:val="0"/>
                <w:sz w:val="21"/>
                <w:szCs w:val="21"/>
              </w:rPr>
              <w:t>事件</w:t>
            </w:r>
            <w:r>
              <w:rPr>
                <w:rFonts w:ascii="宋体" w:cs="宋体"/>
                <w:kern w:val="0"/>
                <w:sz w:val="21"/>
                <w:szCs w:val="21"/>
              </w:rPr>
              <w:t>升级</w:t>
            </w:r>
            <w:r>
              <w:rPr>
                <w:rFonts w:ascii="宋体" w:cs="宋体" w:hint="eastAsia"/>
                <w:kern w:val="0"/>
                <w:sz w:val="21"/>
                <w:szCs w:val="21"/>
              </w:rPr>
              <w:t>，</w:t>
            </w:r>
            <w:r>
              <w:rPr>
                <w:rFonts w:ascii="宋体" w:cs="宋体"/>
                <w:kern w:val="0"/>
                <w:sz w:val="21"/>
                <w:szCs w:val="21"/>
              </w:rPr>
              <w:t>一次扣除</w:t>
            </w:r>
            <w:r>
              <w:rPr>
                <w:rFonts w:ascii="宋体" w:cs="宋体" w:hint="eastAsia"/>
                <w:kern w:val="0"/>
                <w:sz w:val="21"/>
                <w:szCs w:val="21"/>
              </w:rPr>
              <w:t>年维保服务</w:t>
            </w:r>
            <w:r>
              <w:rPr>
                <w:rFonts w:ascii="宋体" w:cs="宋体"/>
                <w:kern w:val="0"/>
                <w:sz w:val="21"/>
                <w:szCs w:val="21"/>
              </w:rPr>
              <w:t>费用的</w:t>
            </w:r>
            <w:r>
              <w:rPr>
                <w:rFonts w:ascii="宋体" w:cs="宋体" w:hint="eastAsia"/>
                <w:kern w:val="0"/>
                <w:sz w:val="21"/>
                <w:szCs w:val="21"/>
              </w:rPr>
              <w:t>10</w:t>
            </w:r>
            <w:r>
              <w:rPr>
                <w:rFonts w:ascii="宋体" w:cs="宋体"/>
                <w:kern w:val="0"/>
                <w:sz w:val="21"/>
                <w:szCs w:val="21"/>
              </w:rPr>
              <w:t>%</w:t>
            </w:r>
            <w:r>
              <w:rPr>
                <w:rFonts w:ascii="宋体" w:cs="宋体" w:hint="eastAsia"/>
                <w:kern w:val="0"/>
                <w:sz w:val="21"/>
                <w:szCs w:val="21"/>
              </w:rPr>
              <w:t>。</w:t>
            </w:r>
          </w:p>
        </w:tc>
      </w:tr>
      <w:tr w:rsidR="00297358">
        <w:trPr>
          <w:trHeight w:val="102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297358" w:rsidRDefault="00006DD6">
            <w:pPr>
              <w:widowControl/>
              <w:jc w:val="center"/>
              <w:rPr>
                <w:rFonts w:ascii="宋体" w:cs="宋体" w:hint="eastAsia"/>
                <w:color w:val="000000"/>
                <w:kern w:val="0"/>
                <w:sz w:val="21"/>
                <w:szCs w:val="21"/>
              </w:rPr>
            </w:pPr>
            <w:r>
              <w:rPr>
                <w:rFonts w:ascii="宋体" w:cs="宋体"/>
                <w:color w:val="000000"/>
                <w:kern w:val="0"/>
                <w:sz w:val="21"/>
                <w:szCs w:val="21"/>
              </w:rPr>
              <w:t>6</w:t>
            </w:r>
          </w:p>
        </w:tc>
        <w:tc>
          <w:tcPr>
            <w:tcW w:w="1099" w:type="dxa"/>
            <w:tcBorders>
              <w:top w:val="nil"/>
              <w:left w:val="nil"/>
              <w:bottom w:val="single" w:sz="4" w:space="0" w:color="auto"/>
              <w:right w:val="single" w:sz="4" w:space="0" w:color="auto"/>
            </w:tcBorders>
            <w:shd w:val="clear" w:color="auto" w:fill="auto"/>
            <w:vAlign w:val="center"/>
          </w:tcPr>
          <w:p w:rsidR="00297358" w:rsidRDefault="00006DD6">
            <w:pPr>
              <w:widowControl/>
              <w:jc w:val="center"/>
              <w:rPr>
                <w:rFonts w:ascii="宋体" w:cs="宋体" w:hint="eastAsia"/>
                <w:color w:val="000000"/>
                <w:kern w:val="0"/>
                <w:sz w:val="21"/>
                <w:szCs w:val="21"/>
              </w:rPr>
            </w:pPr>
            <w:r>
              <w:rPr>
                <w:rFonts w:ascii="宋体" w:cs="宋体" w:hint="eastAsia"/>
                <w:color w:val="000000"/>
                <w:kern w:val="0"/>
                <w:sz w:val="21"/>
                <w:szCs w:val="21"/>
              </w:rPr>
              <w:t>交付物</w:t>
            </w:r>
          </w:p>
        </w:tc>
        <w:tc>
          <w:tcPr>
            <w:tcW w:w="1860"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color w:val="000000"/>
                <w:kern w:val="0"/>
                <w:sz w:val="21"/>
                <w:szCs w:val="21"/>
              </w:rPr>
            </w:pPr>
            <w:r>
              <w:rPr>
                <w:rFonts w:ascii="宋体" w:cs="宋体" w:hint="eastAsia"/>
                <w:color w:val="000000"/>
                <w:kern w:val="0"/>
                <w:sz w:val="21"/>
                <w:szCs w:val="21"/>
              </w:rPr>
              <w:t>参选人交付的文档数量及质量满足比选人要求</w:t>
            </w:r>
          </w:p>
        </w:tc>
        <w:tc>
          <w:tcPr>
            <w:tcW w:w="2570"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kern w:val="0"/>
                <w:sz w:val="21"/>
                <w:szCs w:val="21"/>
              </w:rPr>
            </w:pPr>
            <w:r>
              <w:rPr>
                <w:rFonts w:ascii="宋体" w:cs="宋体" w:hint="eastAsia"/>
                <w:kern w:val="0"/>
                <w:sz w:val="21"/>
                <w:szCs w:val="21"/>
              </w:rPr>
              <w:t>交付物与</w:t>
            </w:r>
            <w:r>
              <w:rPr>
                <w:rFonts w:ascii="宋体" w:cs="宋体"/>
                <w:kern w:val="0"/>
                <w:sz w:val="21"/>
                <w:szCs w:val="21"/>
              </w:rPr>
              <w:t>合同要求一致；</w:t>
            </w:r>
          </w:p>
          <w:p w:rsidR="00297358" w:rsidRDefault="00006DD6">
            <w:pPr>
              <w:widowControl/>
              <w:rPr>
                <w:rFonts w:ascii="宋体" w:cs="宋体" w:hint="eastAsia"/>
                <w:color w:val="000000"/>
                <w:kern w:val="0"/>
                <w:sz w:val="21"/>
                <w:szCs w:val="21"/>
              </w:rPr>
            </w:pPr>
            <w:r>
              <w:rPr>
                <w:rFonts w:ascii="宋体" w:cs="宋体" w:hint="eastAsia"/>
                <w:kern w:val="0"/>
                <w:sz w:val="21"/>
                <w:szCs w:val="21"/>
              </w:rPr>
              <w:t>满意度级别为：1级（非常不满意）；2级（不满</w:t>
            </w:r>
            <w:r>
              <w:rPr>
                <w:rFonts w:ascii="宋体" w:cs="宋体" w:hint="eastAsia"/>
                <w:kern w:val="0"/>
                <w:sz w:val="21"/>
                <w:szCs w:val="21"/>
              </w:rPr>
              <w:lastRenderedPageBreak/>
              <w:t>意）；3级（一般满意）；4级（满意）；5级（非常满意）</w:t>
            </w:r>
          </w:p>
        </w:tc>
        <w:tc>
          <w:tcPr>
            <w:tcW w:w="2835"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color w:val="000000"/>
                <w:kern w:val="0"/>
                <w:sz w:val="21"/>
                <w:szCs w:val="21"/>
              </w:rPr>
            </w:pPr>
            <w:r>
              <w:rPr>
                <w:rFonts w:ascii="宋体" w:cs="宋体" w:hint="eastAsia"/>
                <w:color w:val="000000"/>
                <w:kern w:val="0"/>
                <w:sz w:val="21"/>
                <w:szCs w:val="21"/>
              </w:rPr>
              <w:lastRenderedPageBreak/>
              <w:t>文档每缺少一个扣除违约金2000元；文档质量被评为3级以下的应立即整改，否则</w:t>
            </w:r>
            <w:r>
              <w:rPr>
                <w:rFonts w:ascii="宋体" w:cs="宋体" w:hint="eastAsia"/>
                <w:color w:val="000000"/>
                <w:kern w:val="0"/>
                <w:sz w:val="21"/>
                <w:szCs w:val="21"/>
              </w:rPr>
              <w:lastRenderedPageBreak/>
              <w:t>扣除违约金1000元。</w:t>
            </w:r>
          </w:p>
        </w:tc>
      </w:tr>
      <w:tr w:rsidR="00297358">
        <w:trPr>
          <w:trHeight w:val="102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297358" w:rsidRDefault="00006DD6">
            <w:pPr>
              <w:widowControl/>
              <w:jc w:val="center"/>
              <w:rPr>
                <w:rFonts w:ascii="宋体" w:cs="宋体" w:hint="eastAsia"/>
                <w:color w:val="000000"/>
                <w:kern w:val="0"/>
                <w:sz w:val="21"/>
                <w:szCs w:val="21"/>
              </w:rPr>
            </w:pPr>
            <w:r>
              <w:rPr>
                <w:rFonts w:ascii="宋体" w:cs="宋体"/>
                <w:color w:val="000000"/>
                <w:kern w:val="0"/>
                <w:sz w:val="21"/>
                <w:szCs w:val="21"/>
              </w:rPr>
              <w:lastRenderedPageBreak/>
              <w:t>7</w:t>
            </w:r>
          </w:p>
        </w:tc>
        <w:tc>
          <w:tcPr>
            <w:tcW w:w="1099" w:type="dxa"/>
            <w:tcBorders>
              <w:top w:val="nil"/>
              <w:left w:val="nil"/>
              <w:bottom w:val="single" w:sz="4" w:space="0" w:color="auto"/>
              <w:right w:val="single" w:sz="4" w:space="0" w:color="auto"/>
            </w:tcBorders>
            <w:shd w:val="clear" w:color="auto" w:fill="auto"/>
            <w:vAlign w:val="center"/>
          </w:tcPr>
          <w:p w:rsidR="00297358" w:rsidRDefault="00006DD6">
            <w:pPr>
              <w:widowControl/>
              <w:jc w:val="center"/>
              <w:rPr>
                <w:rFonts w:ascii="宋体" w:cs="宋体" w:hint="eastAsia"/>
                <w:color w:val="000000"/>
                <w:kern w:val="0"/>
                <w:sz w:val="21"/>
                <w:szCs w:val="21"/>
              </w:rPr>
            </w:pPr>
            <w:r>
              <w:rPr>
                <w:rFonts w:ascii="宋体" w:cs="宋体" w:hint="eastAsia"/>
                <w:color w:val="000000"/>
                <w:kern w:val="0"/>
                <w:sz w:val="21"/>
                <w:szCs w:val="21"/>
              </w:rPr>
              <w:t>客户满意度</w:t>
            </w:r>
          </w:p>
        </w:tc>
        <w:tc>
          <w:tcPr>
            <w:tcW w:w="1860"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color w:val="000000"/>
                <w:kern w:val="0"/>
                <w:sz w:val="21"/>
                <w:szCs w:val="21"/>
              </w:rPr>
            </w:pPr>
            <w:r>
              <w:rPr>
                <w:rFonts w:ascii="宋体" w:cs="宋体" w:hint="eastAsia"/>
                <w:color w:val="000000"/>
                <w:kern w:val="0"/>
                <w:sz w:val="21"/>
                <w:szCs w:val="21"/>
              </w:rPr>
              <w:t>衡量比选人内部人员对参选人所提供服务的满意情况</w:t>
            </w:r>
          </w:p>
        </w:tc>
        <w:tc>
          <w:tcPr>
            <w:tcW w:w="2570"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color w:val="000000"/>
                <w:kern w:val="0"/>
                <w:sz w:val="21"/>
                <w:szCs w:val="21"/>
              </w:rPr>
            </w:pPr>
            <w:r>
              <w:rPr>
                <w:rFonts w:ascii="宋体" w:cs="宋体" w:hint="eastAsia"/>
                <w:color w:val="000000"/>
                <w:kern w:val="0"/>
                <w:sz w:val="21"/>
                <w:szCs w:val="21"/>
              </w:rPr>
              <w:t>客户满意度</w:t>
            </w:r>
            <w:r>
              <w:rPr>
                <w:rFonts w:ascii="宋体"/>
                <w:color w:val="000000"/>
                <w:kern w:val="0"/>
                <w:sz w:val="21"/>
                <w:szCs w:val="21"/>
              </w:rPr>
              <w:t>≥</w:t>
            </w:r>
            <w:r>
              <w:rPr>
                <w:rFonts w:ascii="宋体" w:cs="宋体" w:hint="eastAsia"/>
                <w:color w:val="000000"/>
                <w:kern w:val="0"/>
                <w:sz w:val="21"/>
                <w:szCs w:val="21"/>
              </w:rPr>
              <w:t>80%</w:t>
            </w:r>
          </w:p>
        </w:tc>
        <w:tc>
          <w:tcPr>
            <w:tcW w:w="2835" w:type="dxa"/>
            <w:tcBorders>
              <w:top w:val="nil"/>
              <w:left w:val="nil"/>
              <w:bottom w:val="single" w:sz="4" w:space="0" w:color="auto"/>
              <w:right w:val="single" w:sz="4" w:space="0" w:color="auto"/>
            </w:tcBorders>
            <w:shd w:val="clear" w:color="auto" w:fill="auto"/>
            <w:vAlign w:val="center"/>
          </w:tcPr>
          <w:p w:rsidR="00297358" w:rsidRDefault="00006DD6">
            <w:pPr>
              <w:widowControl/>
              <w:rPr>
                <w:rFonts w:ascii="宋体" w:cs="宋体" w:hint="eastAsia"/>
                <w:color w:val="000000"/>
                <w:kern w:val="0"/>
                <w:sz w:val="21"/>
                <w:szCs w:val="21"/>
              </w:rPr>
            </w:pPr>
            <w:r>
              <w:rPr>
                <w:rFonts w:ascii="宋体" w:cs="宋体" w:hint="eastAsia"/>
                <w:color w:val="000000"/>
                <w:kern w:val="0"/>
                <w:sz w:val="21"/>
                <w:szCs w:val="21"/>
              </w:rPr>
              <w:t xml:space="preserve">　</w:t>
            </w:r>
          </w:p>
        </w:tc>
      </w:tr>
    </w:tbl>
    <w:p w:rsidR="00297358" w:rsidRDefault="00297358">
      <w:pPr>
        <w:spacing w:line="360" w:lineRule="auto"/>
        <w:ind w:firstLineChars="200" w:firstLine="480"/>
        <w:rPr>
          <w:rFonts w:ascii="宋体" w:hint="eastAsia"/>
          <w:snapToGrid w:val="0"/>
          <w:color w:val="BFBFBF"/>
          <w:kern w:val="0"/>
          <w:sz w:val="24"/>
          <w:szCs w:val="24"/>
        </w:rPr>
      </w:pPr>
    </w:p>
    <w:p w:rsidR="00297358" w:rsidRDefault="00006DD6">
      <w:pPr>
        <w:widowControl/>
        <w:jc w:val="left"/>
        <w:rPr>
          <w:rFonts w:ascii="宋体" w:hint="eastAsia"/>
          <w:snapToGrid w:val="0"/>
          <w:color w:val="BFBFBF"/>
          <w:kern w:val="0"/>
          <w:sz w:val="24"/>
          <w:szCs w:val="24"/>
        </w:rPr>
      </w:pPr>
      <w:r>
        <w:rPr>
          <w:rFonts w:ascii="宋体"/>
          <w:snapToGrid w:val="0"/>
          <w:color w:val="BFBFBF"/>
          <w:kern w:val="0"/>
          <w:sz w:val="24"/>
          <w:szCs w:val="24"/>
        </w:rPr>
        <w:br w:type="page"/>
      </w:r>
    </w:p>
    <w:p w:rsidR="00297358" w:rsidRDefault="00006DD6">
      <w:pPr>
        <w:pStyle w:val="2"/>
        <w:numPr>
          <w:ilvl w:val="0"/>
          <w:numId w:val="4"/>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t>服务连续性预案</w:t>
      </w:r>
    </w:p>
    <w:p w:rsidR="00297358" w:rsidRDefault="00006DD6">
      <w:pPr>
        <w:jc w:val="center"/>
        <w:rPr>
          <w:rFonts w:ascii="方正小标宋_GBK" w:eastAsia="方正小标宋_GBK" w:hint="eastAsia"/>
          <w:sz w:val="24"/>
        </w:rPr>
      </w:pPr>
      <w:r>
        <w:rPr>
          <w:rFonts w:ascii="方正小标宋_GBK" w:eastAsia="方正小标宋_GBK" w:hint="eastAsia"/>
          <w:sz w:val="24"/>
        </w:rPr>
        <w:t>（应考虑疫情及供应链风险产生的影响）</w:t>
      </w:r>
    </w:p>
    <w:p w:rsidR="00297358" w:rsidRDefault="00297358">
      <w:pPr>
        <w:spacing w:line="360" w:lineRule="auto"/>
        <w:ind w:firstLineChars="200" w:firstLine="480"/>
        <w:rPr>
          <w:rFonts w:ascii="宋体" w:hint="eastAsia"/>
          <w:snapToGrid w:val="0"/>
          <w:color w:val="BFBFBF"/>
          <w:kern w:val="0"/>
          <w:sz w:val="24"/>
          <w:szCs w:val="24"/>
        </w:rPr>
      </w:pPr>
    </w:p>
    <w:sectPr w:rsidR="00297358" w:rsidSect="00297358">
      <w:pgSz w:w="11906" w:h="16838"/>
      <w:pgMar w:top="1440" w:right="1800" w:bottom="1440" w:left="1800" w:header="851" w:footer="992" w:gutter="0"/>
      <w:cols w:space="720"/>
      <w:docGrid w:type="line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047" w:rsidRDefault="00A37047" w:rsidP="00FE5414">
      <w:pPr>
        <w:rPr>
          <w:rFonts w:hint="eastAsia"/>
        </w:rPr>
      </w:pPr>
      <w:r>
        <w:separator/>
      </w:r>
    </w:p>
  </w:endnote>
  <w:endnote w:type="continuationSeparator" w:id="1">
    <w:p w:rsidR="00A37047" w:rsidRDefault="00A37047" w:rsidP="00FE541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altName w:val="Arial Unicode MS"/>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Microsoft YaHei UI"/>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047" w:rsidRDefault="00A37047" w:rsidP="00FE5414">
      <w:pPr>
        <w:rPr>
          <w:rFonts w:hint="eastAsia"/>
        </w:rPr>
      </w:pPr>
      <w:r>
        <w:separator/>
      </w:r>
    </w:p>
  </w:footnote>
  <w:footnote w:type="continuationSeparator" w:id="1">
    <w:p w:rsidR="00A37047" w:rsidRDefault="00A37047" w:rsidP="00FE5414">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multilevel"/>
    <w:tmpl w:val="AEF3ABE0"/>
    <w:lvl w:ilvl="0">
      <w:start w:val="1"/>
      <w:numFmt w:val="chineseCountingThousand"/>
      <w:lvlRestart w:val="0"/>
      <w:lvlText w:val="%1、"/>
      <w:lvlJc w:val="left"/>
      <w:pPr>
        <w:tabs>
          <w:tab w:val="num" w:pos="0"/>
        </w:tabs>
        <w:ind w:left="480" w:firstLine="0"/>
      </w:pPr>
    </w:lvl>
    <w:lvl w:ilvl="1">
      <w:start w:val="1"/>
      <w:numFmt w:val="lowerLetter"/>
      <w:lvlText w:val="%2)"/>
      <w:lvlJc w:val="left"/>
      <w:pPr>
        <w:tabs>
          <w:tab w:val="num" w:pos="0"/>
        </w:tabs>
        <w:ind w:left="1320" w:hanging="42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abstractNum w:abstractNumId="1">
    <w:nsid w:val="04B824F0"/>
    <w:multiLevelType w:val="multilevel"/>
    <w:tmpl w:val="04B824F0"/>
    <w:lvl w:ilvl="0">
      <w:start w:val="1"/>
      <w:numFmt w:val="decimal"/>
      <w:lvlRestart w:val="0"/>
      <w:lvlText w:val="%1."/>
      <w:lvlJc w:val="left"/>
      <w:pPr>
        <w:tabs>
          <w:tab w:val="num" w:pos="0"/>
        </w:tabs>
        <w:ind w:left="840" w:hanging="360"/>
      </w:pPr>
      <w:rPr>
        <w:rFonts w:hint="default"/>
        <w:b w:val="0"/>
      </w:rPr>
    </w:lvl>
    <w:lvl w:ilvl="1">
      <w:start w:val="1"/>
      <w:numFmt w:val="lowerLetter"/>
      <w:lvlText w:val="%2)"/>
      <w:lvlJc w:val="left"/>
      <w:pPr>
        <w:tabs>
          <w:tab w:val="num" w:pos="0"/>
        </w:tabs>
        <w:ind w:left="1320" w:hanging="42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abstractNum w:abstractNumId="2">
    <w:nsid w:val="4F703DB9"/>
    <w:multiLevelType w:val="multilevel"/>
    <w:tmpl w:val="4F703DB9"/>
    <w:lvl w:ilvl="0">
      <w:start w:val="1"/>
      <w:numFmt w:val="chineseCountingThousand"/>
      <w:lvlRestart w:val="0"/>
      <w:lvlText w:val="%1、"/>
      <w:lvlJc w:val="left"/>
      <w:pPr>
        <w:tabs>
          <w:tab w:val="num" w:pos="0"/>
        </w:tabs>
        <w:ind w:left="420" w:hanging="420"/>
      </w:pPr>
      <w:rPr>
        <w:b/>
        <w:bCs w:val="0"/>
        <w:sz w:val="28"/>
        <w:szCs w:val="32"/>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nsid w:val="7F2D3B5E"/>
    <w:multiLevelType w:val="multilevel"/>
    <w:tmpl w:val="7F2D3B5E"/>
    <w:lvl w:ilvl="0">
      <w:start w:val="1"/>
      <w:numFmt w:val="decimal"/>
      <w:lvlRestart w:val="0"/>
      <w:lvlText w:val="%1、"/>
      <w:lvlJc w:val="left"/>
      <w:pPr>
        <w:tabs>
          <w:tab w:val="num" w:pos="0"/>
        </w:tabs>
        <w:ind w:left="900" w:hanging="420"/>
      </w:pPr>
      <w:rPr>
        <w:rFonts w:hint="eastAsia"/>
      </w:rPr>
    </w:lvl>
    <w:lvl w:ilvl="1">
      <w:start w:val="1"/>
      <w:numFmt w:val="lowerLetter"/>
      <w:lvlText w:val="%2)"/>
      <w:lvlJc w:val="left"/>
      <w:pPr>
        <w:tabs>
          <w:tab w:val="num" w:pos="0"/>
        </w:tabs>
        <w:ind w:left="1320" w:hanging="42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297358"/>
    <w:rsid w:val="00006DD6"/>
    <w:rsid w:val="00297358"/>
    <w:rsid w:val="002B413F"/>
    <w:rsid w:val="00484E2D"/>
    <w:rsid w:val="0061308B"/>
    <w:rsid w:val="00A37047"/>
    <w:rsid w:val="00FE5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rsid w:val="00297358"/>
    <w:pPr>
      <w:widowControl w:val="0"/>
      <w:jc w:val="both"/>
    </w:pPr>
    <w:rPr>
      <w:rFonts w:ascii="Cambria Math" w:hAnsi="Cambria Math" w:cs="Cambria Math"/>
      <w:kern w:val="2"/>
      <w:sz w:val="28"/>
    </w:rPr>
  </w:style>
  <w:style w:type="paragraph" w:styleId="1">
    <w:name w:val="heading 1"/>
    <w:basedOn w:val="a"/>
    <w:next w:val="a"/>
    <w:rsid w:val="00297358"/>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rsid w:val="00297358"/>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297358"/>
    <w:pPr>
      <w:keepNext/>
      <w:keepLines/>
      <w:spacing w:before="260" w:after="260" w:line="415" w:lineRule="auto"/>
      <w:outlineLvl w:val="2"/>
    </w:pPr>
    <w:rPr>
      <w:b/>
      <w:bCs/>
      <w:sz w:val="32"/>
      <w:szCs w:val="32"/>
    </w:rPr>
  </w:style>
  <w:style w:type="paragraph" w:styleId="4">
    <w:name w:val="heading 4"/>
    <w:basedOn w:val="a"/>
    <w:next w:val="a"/>
    <w:rsid w:val="00297358"/>
    <w:pPr>
      <w:keepNext/>
      <w:keepLines/>
      <w:spacing w:before="280" w:after="290" w:line="377" w:lineRule="auto"/>
      <w:outlineLvl w:val="3"/>
    </w:pPr>
    <w:rPr>
      <w:rFonts w:ascii="Calibri Light" w:hAnsi="Calibri Light"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4"/>
    <w:rsid w:val="00297358"/>
    <w:pPr>
      <w:widowControl w:val="0"/>
      <w:ind w:firstLine="420"/>
      <w:jc w:val="both"/>
    </w:pPr>
    <w:rPr>
      <w:rFonts w:ascii="Cambria Math" w:eastAsia="等线 Light" w:hAnsi="Cambria Math" w:cs="Cambria Math"/>
      <w:kern w:val="2"/>
      <w:sz w:val="21"/>
    </w:rPr>
  </w:style>
  <w:style w:type="paragraph" w:styleId="a4">
    <w:name w:val="Normal (Web)"/>
    <w:basedOn w:val="a"/>
    <w:rsid w:val="00297358"/>
    <w:rPr>
      <w:rFonts w:ascii="Times New Roman" w:hAnsi="Times New Roman" w:cs="Times New Roman"/>
      <w:sz w:val="24"/>
      <w:szCs w:val="24"/>
    </w:rPr>
  </w:style>
  <w:style w:type="paragraph" w:styleId="a5">
    <w:name w:val="Document Map"/>
    <w:basedOn w:val="a"/>
    <w:rsid w:val="00297358"/>
    <w:rPr>
      <w:rFonts w:ascii="微软雅黑" w:hAnsi="微软雅黑"/>
      <w:sz w:val="18"/>
      <w:szCs w:val="18"/>
    </w:rPr>
  </w:style>
  <w:style w:type="paragraph" w:styleId="a6">
    <w:name w:val="annotation text"/>
    <w:basedOn w:val="a"/>
    <w:rsid w:val="00297358"/>
    <w:pPr>
      <w:jc w:val="left"/>
    </w:pPr>
  </w:style>
  <w:style w:type="paragraph" w:styleId="a7">
    <w:name w:val="Plain Text"/>
    <w:basedOn w:val="a"/>
    <w:rsid w:val="00297358"/>
    <w:rPr>
      <w:rFonts w:ascii="宋体" w:cs="Times New Roman"/>
      <w:sz w:val="21"/>
      <w:szCs w:val="21"/>
    </w:rPr>
  </w:style>
  <w:style w:type="paragraph" w:styleId="a8">
    <w:name w:val="Date"/>
    <w:basedOn w:val="a"/>
    <w:next w:val="a"/>
    <w:rsid w:val="00297358"/>
    <w:rPr>
      <w:rFonts w:ascii="Times New Roman" w:hAnsi="Times New Roman" w:cs="Times New Roman"/>
    </w:rPr>
  </w:style>
  <w:style w:type="paragraph" w:styleId="a9">
    <w:name w:val="Balloon Text"/>
    <w:basedOn w:val="a"/>
    <w:rsid w:val="00297358"/>
    <w:rPr>
      <w:sz w:val="18"/>
      <w:szCs w:val="18"/>
    </w:rPr>
  </w:style>
  <w:style w:type="paragraph" w:styleId="aa">
    <w:name w:val="footer"/>
    <w:basedOn w:val="a"/>
    <w:rsid w:val="00297358"/>
    <w:pPr>
      <w:tabs>
        <w:tab w:val="center" w:pos="4153"/>
        <w:tab w:val="right" w:pos="8306"/>
      </w:tabs>
      <w:snapToGrid w:val="0"/>
      <w:jc w:val="left"/>
    </w:pPr>
    <w:rPr>
      <w:sz w:val="18"/>
      <w:szCs w:val="18"/>
    </w:rPr>
  </w:style>
  <w:style w:type="paragraph" w:styleId="ab">
    <w:name w:val="header"/>
    <w:basedOn w:val="a"/>
    <w:rsid w:val="00297358"/>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297358"/>
    <w:pPr>
      <w:tabs>
        <w:tab w:val="left" w:pos="1260"/>
        <w:tab w:val="left" w:pos="1685"/>
        <w:tab w:val="right" w:leader="dot" w:pos="8400"/>
      </w:tabs>
      <w:spacing w:line="480" w:lineRule="auto"/>
      <w:ind w:firstLineChars="100" w:firstLine="100"/>
    </w:pPr>
    <w:rPr>
      <w:szCs w:val="44"/>
    </w:rPr>
  </w:style>
  <w:style w:type="paragraph" w:styleId="20">
    <w:name w:val="toc 2"/>
    <w:basedOn w:val="a"/>
    <w:next w:val="a"/>
    <w:rsid w:val="00297358"/>
    <w:pPr>
      <w:ind w:leftChars="200" w:left="200"/>
    </w:pPr>
  </w:style>
  <w:style w:type="paragraph" w:styleId="ac">
    <w:name w:val="annotation subject"/>
    <w:basedOn w:val="a6"/>
    <w:next w:val="a6"/>
    <w:rsid w:val="00297358"/>
    <w:rPr>
      <w:b/>
      <w:bCs/>
    </w:rPr>
  </w:style>
  <w:style w:type="character" w:styleId="ad">
    <w:name w:val="Hyperlink"/>
    <w:basedOn w:val="a0"/>
    <w:rsid w:val="00297358"/>
    <w:rPr>
      <w:color w:val="0563C1"/>
      <w:u w:val="single"/>
    </w:rPr>
  </w:style>
  <w:style w:type="character" w:styleId="ae">
    <w:name w:val="annotation reference"/>
    <w:basedOn w:val="a0"/>
    <w:rsid w:val="00297358"/>
    <w:rPr>
      <w:sz w:val="21"/>
      <w:szCs w:val="21"/>
    </w:rPr>
  </w:style>
  <w:style w:type="paragraph" w:customStyle="1" w:styleId="21">
    <w:name w:val="样式 正文缩进 + 小四 左侧:  2 字符"/>
    <w:next w:val="a9"/>
    <w:rsid w:val="00297358"/>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9"/>
    <w:rsid w:val="00297358"/>
    <w:pPr>
      <w:widowControl w:val="0"/>
      <w:ind w:firstLineChars="200" w:firstLine="200"/>
      <w:jc w:val="both"/>
    </w:pPr>
    <w:rPr>
      <w:rFonts w:ascii="Cambria Math" w:eastAsia="等线 Light" w:hAnsi="Cambria Math" w:cs="Cambria Math"/>
      <w:kern w:val="2"/>
      <w:sz w:val="28"/>
    </w:rPr>
  </w:style>
  <w:style w:type="paragraph" w:customStyle="1" w:styleId="12">
    <w:name w:val="列出段落1"/>
    <w:basedOn w:val="a"/>
    <w:rsid w:val="00297358"/>
    <w:pPr>
      <w:ind w:firstLineChars="200" w:firstLine="200"/>
    </w:pPr>
  </w:style>
  <w:style w:type="paragraph" w:customStyle="1" w:styleId="TOC1">
    <w:name w:val="TOC 标题1"/>
    <w:basedOn w:val="1"/>
    <w:next w:val="a"/>
    <w:rsid w:val="00297358"/>
    <w:pPr>
      <w:keepNext/>
      <w:keepLines/>
      <w:widowControl/>
      <w:tabs>
        <w:tab w:val="clear" w:pos="3360"/>
      </w:tabs>
      <w:snapToGrid/>
      <w:spacing w:before="240" w:line="259" w:lineRule="auto"/>
      <w:ind w:rightChars="0" w:right="0"/>
      <w:jc w:val="left"/>
      <w:outlineLvl w:val="9"/>
    </w:pPr>
    <w:rPr>
      <w:rFonts w:ascii="Calibri" w:hAnsi="Calibri" w:cs="Arial"/>
      <w:b w:val="0"/>
      <w:snapToGrid/>
      <w:color w:val="2F5597"/>
      <w:sz w:val="32"/>
      <w:szCs w:val="32"/>
    </w:rPr>
  </w:style>
  <w:style w:type="paragraph" w:customStyle="1" w:styleId="22">
    <w:name w:val="列表段落2"/>
    <w:basedOn w:val="a"/>
    <w:rsid w:val="00297358"/>
    <w:pPr>
      <w:ind w:firstLineChars="200" w:firstLine="200"/>
    </w:pPr>
  </w:style>
  <w:style w:type="paragraph" w:customStyle="1" w:styleId="13">
    <w:name w:val="修订1"/>
    <w:rsid w:val="00297358"/>
    <w:rPr>
      <w:rFonts w:ascii="Cambria Math" w:hAnsi="Cambria Math" w:cs="Cambria Math"/>
      <w:kern w:val="2"/>
      <w:sz w:val="28"/>
    </w:rPr>
  </w:style>
  <w:style w:type="paragraph" w:customStyle="1" w:styleId="23">
    <w:name w:val="修订2"/>
    <w:rsid w:val="00297358"/>
    <w:rPr>
      <w:rFonts w:ascii="Cambria Math" w:hAnsi="Cambria Math" w:cs="Cambria Math"/>
      <w:kern w:val="2"/>
      <w:sz w:val="28"/>
    </w:rPr>
  </w:style>
  <w:style w:type="paragraph" w:styleId="5">
    <w:name w:val="index 5"/>
    <w:basedOn w:val="a"/>
    <w:next w:val="a"/>
    <w:autoRedefine/>
    <w:rsid w:val="00297358"/>
    <w:pPr>
      <w:ind w:left="1680"/>
    </w:pPr>
  </w:style>
  <w:style w:type="paragraph" w:styleId="af">
    <w:name w:val="Body Text"/>
    <w:basedOn w:val="a"/>
    <w:next w:val="a"/>
    <w:rsid w:val="00297358"/>
    <w:pPr>
      <w:spacing w:after="120"/>
    </w:pPr>
  </w:style>
  <w:style w:type="character" w:customStyle="1" w:styleId="font01">
    <w:name w:val="font01"/>
    <w:rsid w:val="00297358"/>
    <w:rPr>
      <w:rFonts w:ascii="微软雅黑" w:eastAsia="微软雅黑" w:cs="微软雅黑"/>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2344</Words>
  <Characters>13365</Characters>
  <Application>Microsoft Office Word</Application>
  <DocSecurity>0</DocSecurity>
  <Lines>111</Lines>
  <Paragraphs>31</Paragraphs>
  <ScaleCrop>false</ScaleCrop>
  <Company/>
  <LinksUpToDate>false</LinksUpToDate>
  <CharactersWithSpaces>15678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敬希</cp:lastModifiedBy>
  <cp:revision>7</cp:revision>
  <dcterms:created xsi:type="dcterms:W3CDTF">2022-12-20T10:41:00Z</dcterms:created>
  <dcterms:modified xsi:type="dcterms:W3CDTF">2023-03-22T08:40:00Z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3575C7F2E1A14CA28F550360F047C46A</vt:lpwstr>
  </property>
</Properties>
</file>