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34C" w:rsidRDefault="007C034C">
      <w:pPr>
        <w:autoSpaceDE w:val="0"/>
        <w:autoSpaceDN w:val="0"/>
        <w:rPr>
          <w:rFonts w:ascii="宋体" w:hAnsi="宋体" w:cs="Cambria"/>
          <w:b/>
          <w:snapToGrid w:val="0"/>
          <w:kern w:val="0"/>
          <w:sz w:val="52"/>
          <w:szCs w:val="84"/>
        </w:rPr>
      </w:pPr>
    </w:p>
    <w:p w:rsidR="007C034C" w:rsidRDefault="001A7518">
      <w:pPr>
        <w:autoSpaceDE w:val="0"/>
        <w:autoSpaceDN w:val="0"/>
        <w:jc w:val="center"/>
        <w:rPr>
          <w:rFonts w:ascii="宋体" w:hAnsi="宋体" w:cs="Cambria"/>
          <w:b/>
          <w:snapToGrid w:val="0"/>
          <w:kern w:val="0"/>
          <w:sz w:val="48"/>
          <w:szCs w:val="84"/>
        </w:rPr>
      </w:pPr>
      <w:r>
        <w:rPr>
          <w:rFonts w:ascii="宋体" w:hAnsi="宋体" w:cs="Cambria" w:hint="eastAsia"/>
          <w:b/>
          <w:snapToGrid w:val="0"/>
          <w:kern w:val="0"/>
          <w:sz w:val="48"/>
          <w:szCs w:val="84"/>
        </w:rPr>
        <w:t>重庆三峡银行</w:t>
      </w:r>
    </w:p>
    <w:p w:rsidR="007C034C" w:rsidRDefault="001A7518">
      <w:pPr>
        <w:autoSpaceDE w:val="0"/>
        <w:autoSpaceDN w:val="0"/>
        <w:jc w:val="center"/>
        <w:rPr>
          <w:rFonts w:ascii="宋体" w:hAnsi="宋体" w:cs="Cambria"/>
          <w:b/>
          <w:snapToGrid w:val="0"/>
          <w:kern w:val="0"/>
          <w:sz w:val="48"/>
          <w:szCs w:val="84"/>
        </w:rPr>
      </w:pPr>
      <w:proofErr w:type="spellStart"/>
      <w:r>
        <w:rPr>
          <w:rFonts w:ascii="宋体" w:cs="宋体" w:hint="eastAsia"/>
          <w:b/>
          <w:snapToGrid w:val="0"/>
          <w:color w:val="000000"/>
          <w:kern w:val="0"/>
          <w:sz w:val="48"/>
          <w:szCs w:val="84"/>
        </w:rPr>
        <w:t>CommVault</w:t>
      </w:r>
      <w:proofErr w:type="spellEnd"/>
      <w:r w:rsidR="00C042EE">
        <w:rPr>
          <w:rFonts w:ascii="宋体" w:cs="宋体" w:hint="eastAsia"/>
          <w:b/>
          <w:snapToGrid w:val="0"/>
          <w:color w:val="000000"/>
          <w:kern w:val="0"/>
          <w:sz w:val="48"/>
          <w:szCs w:val="84"/>
        </w:rPr>
        <w:t>备份软件系统原厂及第三</w:t>
      </w:r>
      <w:proofErr w:type="gramStart"/>
      <w:r w:rsidR="00C042EE">
        <w:rPr>
          <w:rFonts w:ascii="宋体" w:cs="宋体" w:hint="eastAsia"/>
          <w:b/>
          <w:snapToGrid w:val="0"/>
          <w:color w:val="000000"/>
          <w:kern w:val="0"/>
          <w:sz w:val="48"/>
          <w:szCs w:val="84"/>
        </w:rPr>
        <w:t>方维保项目</w:t>
      </w:r>
      <w:proofErr w:type="gramEnd"/>
      <w:r w:rsidR="00C042EE">
        <w:rPr>
          <w:rFonts w:ascii="宋体" w:cs="宋体" w:hint="eastAsia"/>
          <w:b/>
          <w:snapToGrid w:val="0"/>
          <w:color w:val="000000"/>
          <w:kern w:val="0"/>
          <w:sz w:val="48"/>
          <w:szCs w:val="84"/>
        </w:rPr>
        <w:t>-2022年度采购</w:t>
      </w:r>
    </w:p>
    <w:p w:rsidR="007C034C" w:rsidRDefault="007C034C">
      <w:pPr>
        <w:autoSpaceDE w:val="0"/>
        <w:autoSpaceDN w:val="0"/>
        <w:jc w:val="left"/>
        <w:rPr>
          <w:rFonts w:ascii="宋体" w:hAnsi="宋体" w:cs="Cambria"/>
          <w:snapToGrid w:val="0"/>
          <w:kern w:val="0"/>
          <w:sz w:val="18"/>
        </w:rPr>
      </w:pPr>
    </w:p>
    <w:p w:rsidR="007C034C" w:rsidRDefault="007C034C">
      <w:pPr>
        <w:autoSpaceDE w:val="0"/>
        <w:autoSpaceDN w:val="0"/>
        <w:jc w:val="left"/>
        <w:rPr>
          <w:rFonts w:ascii="宋体" w:hAnsi="宋体" w:cs="Cambria"/>
          <w:snapToGrid w:val="0"/>
          <w:kern w:val="0"/>
          <w:sz w:val="20"/>
        </w:rPr>
      </w:pPr>
    </w:p>
    <w:p w:rsidR="007C034C" w:rsidRDefault="007C034C">
      <w:pPr>
        <w:autoSpaceDE w:val="0"/>
        <w:autoSpaceDN w:val="0"/>
        <w:jc w:val="left"/>
        <w:rPr>
          <w:rFonts w:ascii="宋体" w:hAnsi="宋体" w:cs="Cambria"/>
          <w:snapToGrid w:val="0"/>
          <w:kern w:val="0"/>
          <w:sz w:val="20"/>
        </w:rPr>
      </w:pPr>
    </w:p>
    <w:p w:rsidR="007C034C" w:rsidRDefault="007C034C">
      <w:pPr>
        <w:autoSpaceDE w:val="0"/>
        <w:autoSpaceDN w:val="0"/>
        <w:jc w:val="left"/>
        <w:rPr>
          <w:rFonts w:ascii="宋体" w:hAnsi="宋体" w:cs="Cambria"/>
          <w:snapToGrid w:val="0"/>
          <w:kern w:val="0"/>
          <w:sz w:val="20"/>
        </w:rPr>
      </w:pPr>
    </w:p>
    <w:p w:rsidR="007C034C" w:rsidRDefault="007C034C">
      <w:pPr>
        <w:autoSpaceDE w:val="0"/>
        <w:autoSpaceDN w:val="0"/>
        <w:jc w:val="left"/>
        <w:rPr>
          <w:rFonts w:ascii="宋体" w:hAnsi="宋体" w:cs="Cambria"/>
          <w:snapToGrid w:val="0"/>
          <w:kern w:val="0"/>
          <w:sz w:val="20"/>
        </w:rPr>
      </w:pPr>
    </w:p>
    <w:p w:rsidR="007C034C" w:rsidRDefault="007C034C">
      <w:pPr>
        <w:autoSpaceDE w:val="0"/>
        <w:autoSpaceDN w:val="0"/>
        <w:jc w:val="left"/>
        <w:rPr>
          <w:rFonts w:ascii="宋体" w:hAnsi="宋体" w:cs="Cambria"/>
          <w:snapToGrid w:val="0"/>
          <w:kern w:val="0"/>
          <w:sz w:val="20"/>
        </w:rPr>
      </w:pPr>
    </w:p>
    <w:p w:rsidR="007C034C" w:rsidRDefault="007C034C">
      <w:pPr>
        <w:autoSpaceDE w:val="0"/>
        <w:autoSpaceDN w:val="0"/>
        <w:jc w:val="left"/>
        <w:rPr>
          <w:rFonts w:ascii="宋体" w:hAnsi="宋体" w:cs="Cambria"/>
          <w:snapToGrid w:val="0"/>
          <w:kern w:val="0"/>
          <w:sz w:val="20"/>
        </w:rPr>
      </w:pPr>
    </w:p>
    <w:p w:rsidR="007C034C" w:rsidRDefault="007C034C">
      <w:pPr>
        <w:autoSpaceDE w:val="0"/>
        <w:autoSpaceDN w:val="0"/>
        <w:jc w:val="left"/>
        <w:rPr>
          <w:rFonts w:ascii="宋体" w:hAnsi="宋体" w:cs="Cambria"/>
          <w:snapToGrid w:val="0"/>
          <w:kern w:val="0"/>
          <w:sz w:val="20"/>
        </w:rPr>
      </w:pPr>
    </w:p>
    <w:p w:rsidR="007C034C" w:rsidRDefault="007C034C">
      <w:pPr>
        <w:autoSpaceDE w:val="0"/>
        <w:autoSpaceDN w:val="0"/>
        <w:jc w:val="left"/>
        <w:rPr>
          <w:rFonts w:ascii="宋体" w:hAnsi="宋体" w:cs="Cambria"/>
          <w:snapToGrid w:val="0"/>
          <w:kern w:val="0"/>
          <w:sz w:val="20"/>
        </w:rPr>
      </w:pPr>
    </w:p>
    <w:p w:rsidR="007C034C" w:rsidRDefault="007C034C">
      <w:pPr>
        <w:autoSpaceDE w:val="0"/>
        <w:autoSpaceDN w:val="0"/>
        <w:jc w:val="left"/>
        <w:rPr>
          <w:rFonts w:ascii="宋体" w:hAnsi="宋体" w:cs="Cambria"/>
          <w:snapToGrid w:val="0"/>
          <w:kern w:val="0"/>
          <w:sz w:val="20"/>
        </w:rPr>
      </w:pPr>
    </w:p>
    <w:p w:rsidR="007C034C" w:rsidRDefault="007C034C">
      <w:pPr>
        <w:autoSpaceDE w:val="0"/>
        <w:autoSpaceDN w:val="0"/>
        <w:jc w:val="left"/>
        <w:rPr>
          <w:rFonts w:ascii="宋体" w:hAnsi="宋体" w:cs="Cambria"/>
          <w:snapToGrid w:val="0"/>
          <w:kern w:val="0"/>
          <w:sz w:val="20"/>
        </w:rPr>
      </w:pPr>
    </w:p>
    <w:p w:rsidR="007C034C" w:rsidRDefault="001A7518">
      <w:pPr>
        <w:autoSpaceDE w:val="0"/>
        <w:autoSpaceDN w:val="0"/>
        <w:jc w:val="center"/>
        <w:rPr>
          <w:rFonts w:ascii="宋体" w:hAnsi="宋体" w:cs="Cambria"/>
          <w:b/>
          <w:snapToGrid w:val="0"/>
          <w:kern w:val="0"/>
          <w:sz w:val="84"/>
          <w:szCs w:val="84"/>
        </w:rPr>
      </w:pPr>
      <w:r>
        <w:rPr>
          <w:rFonts w:ascii="宋体" w:hAnsi="宋体" w:cs="Cambria" w:hint="eastAsia"/>
          <w:b/>
          <w:snapToGrid w:val="0"/>
          <w:kern w:val="0"/>
          <w:sz w:val="84"/>
          <w:szCs w:val="84"/>
        </w:rPr>
        <w:t>比选文件</w:t>
      </w:r>
    </w:p>
    <w:p w:rsidR="007C034C" w:rsidRDefault="007C034C">
      <w:pPr>
        <w:autoSpaceDE w:val="0"/>
        <w:autoSpaceDN w:val="0"/>
        <w:jc w:val="center"/>
        <w:rPr>
          <w:rFonts w:ascii="宋体" w:hAnsi="宋体" w:cs="Cambria"/>
          <w:b/>
          <w:snapToGrid w:val="0"/>
          <w:kern w:val="0"/>
          <w:szCs w:val="28"/>
        </w:rPr>
      </w:pPr>
    </w:p>
    <w:p w:rsidR="007C034C" w:rsidRDefault="007C034C">
      <w:pPr>
        <w:autoSpaceDE w:val="0"/>
        <w:autoSpaceDN w:val="0"/>
        <w:jc w:val="center"/>
        <w:rPr>
          <w:rFonts w:ascii="宋体" w:hAnsi="宋体" w:cs="Cambria"/>
          <w:b/>
          <w:snapToGrid w:val="0"/>
          <w:kern w:val="0"/>
          <w:szCs w:val="28"/>
        </w:rPr>
      </w:pPr>
    </w:p>
    <w:p w:rsidR="007C034C" w:rsidRDefault="007C034C">
      <w:pPr>
        <w:autoSpaceDE w:val="0"/>
        <w:autoSpaceDN w:val="0"/>
        <w:jc w:val="center"/>
        <w:rPr>
          <w:rFonts w:ascii="宋体" w:hAnsi="宋体" w:cs="Cambria"/>
          <w:b/>
          <w:snapToGrid w:val="0"/>
          <w:kern w:val="0"/>
          <w:szCs w:val="28"/>
        </w:rPr>
      </w:pPr>
    </w:p>
    <w:p w:rsidR="007C034C" w:rsidRDefault="007C034C">
      <w:pPr>
        <w:autoSpaceDE w:val="0"/>
        <w:autoSpaceDN w:val="0"/>
        <w:jc w:val="center"/>
        <w:rPr>
          <w:rFonts w:ascii="宋体" w:hAnsi="宋体" w:cs="Cambria"/>
          <w:b/>
          <w:snapToGrid w:val="0"/>
          <w:kern w:val="0"/>
          <w:szCs w:val="28"/>
        </w:rPr>
      </w:pPr>
    </w:p>
    <w:p w:rsidR="007C034C" w:rsidRDefault="007C034C">
      <w:pPr>
        <w:autoSpaceDE w:val="0"/>
        <w:autoSpaceDN w:val="0"/>
        <w:jc w:val="center"/>
        <w:rPr>
          <w:rFonts w:ascii="宋体" w:hAnsi="宋体" w:cs="Cambria"/>
          <w:b/>
          <w:snapToGrid w:val="0"/>
          <w:kern w:val="0"/>
          <w:szCs w:val="28"/>
        </w:rPr>
      </w:pPr>
    </w:p>
    <w:p w:rsidR="007C034C" w:rsidRDefault="007C034C">
      <w:pPr>
        <w:autoSpaceDE w:val="0"/>
        <w:autoSpaceDN w:val="0"/>
        <w:jc w:val="center"/>
        <w:rPr>
          <w:rFonts w:ascii="宋体" w:hAnsi="宋体" w:cs="Cambria"/>
          <w:b/>
          <w:snapToGrid w:val="0"/>
          <w:kern w:val="0"/>
          <w:szCs w:val="28"/>
        </w:rPr>
      </w:pPr>
    </w:p>
    <w:p w:rsidR="007C034C" w:rsidRDefault="007C034C">
      <w:pPr>
        <w:autoSpaceDE w:val="0"/>
        <w:autoSpaceDN w:val="0"/>
        <w:rPr>
          <w:rFonts w:ascii="宋体" w:hAnsi="宋体" w:cs="Cambria"/>
          <w:b/>
          <w:snapToGrid w:val="0"/>
          <w:kern w:val="0"/>
          <w:szCs w:val="28"/>
        </w:rPr>
      </w:pPr>
    </w:p>
    <w:p w:rsidR="007C034C" w:rsidRDefault="001A7518">
      <w:pPr>
        <w:autoSpaceDE w:val="0"/>
        <w:autoSpaceDN w:val="0"/>
        <w:jc w:val="center"/>
        <w:rPr>
          <w:rFonts w:ascii="宋体" w:hAnsi="宋体" w:cs="Cambria"/>
          <w:b/>
          <w:snapToGrid w:val="0"/>
          <w:kern w:val="0"/>
          <w:sz w:val="32"/>
          <w:szCs w:val="28"/>
        </w:rPr>
      </w:pPr>
      <w:r>
        <w:rPr>
          <w:rFonts w:ascii="宋体" w:hAnsi="宋体" w:cs="Cambria" w:hint="eastAsia"/>
          <w:b/>
          <w:snapToGrid w:val="0"/>
          <w:kern w:val="0"/>
          <w:sz w:val="32"/>
          <w:szCs w:val="28"/>
        </w:rPr>
        <w:t>2022年11月</w:t>
      </w:r>
    </w:p>
    <w:p w:rsidR="007C034C" w:rsidRDefault="001A7518">
      <w:pPr>
        <w:snapToGrid w:val="0"/>
        <w:jc w:val="center"/>
        <w:rPr>
          <w:rFonts w:ascii="宋体" w:hAnsi="宋体"/>
          <w:b/>
          <w:snapToGrid w:val="0"/>
          <w:kern w:val="0"/>
          <w:sz w:val="44"/>
          <w:szCs w:val="44"/>
        </w:rPr>
      </w:pPr>
      <w:r>
        <w:rPr>
          <w:rFonts w:ascii="宋体" w:hAnsi="宋体"/>
          <w:snapToGrid w:val="0"/>
          <w:kern w:val="0"/>
          <w:sz w:val="24"/>
          <w:szCs w:val="24"/>
        </w:rPr>
        <w:br w:type="page"/>
      </w:r>
      <w:r>
        <w:rPr>
          <w:rFonts w:ascii="宋体" w:hAnsi="宋体" w:hint="eastAsia"/>
          <w:b/>
          <w:snapToGrid w:val="0"/>
          <w:kern w:val="0"/>
          <w:sz w:val="44"/>
          <w:szCs w:val="44"/>
        </w:rPr>
        <w:lastRenderedPageBreak/>
        <w:t>目录</w:t>
      </w:r>
    </w:p>
    <w:p w:rsidR="007C034C" w:rsidRDefault="00543ACC">
      <w:pPr>
        <w:pStyle w:val="10"/>
        <w:ind w:firstLine="240"/>
        <w:rPr>
          <w:rFonts w:asciiTheme="minorHAnsi" w:eastAsiaTheme="minorEastAsia" w:hAnsiTheme="minorHAnsi" w:cstheme="minorBidi"/>
          <w:sz w:val="21"/>
          <w:szCs w:val="22"/>
        </w:rPr>
      </w:pPr>
      <w:r>
        <w:rPr>
          <w:rFonts w:ascii="宋体" w:hAnsi="宋体"/>
          <w:snapToGrid w:val="0"/>
          <w:kern w:val="0"/>
          <w:sz w:val="24"/>
          <w:szCs w:val="24"/>
        </w:rPr>
        <w:fldChar w:fldCharType="begin"/>
      </w:r>
      <w:r w:rsidR="001A7518">
        <w:rPr>
          <w:rFonts w:ascii="宋体" w:hAnsi="宋体" w:hint="eastAsia"/>
          <w:snapToGrid w:val="0"/>
          <w:kern w:val="0"/>
          <w:sz w:val="24"/>
          <w:szCs w:val="24"/>
        </w:rPr>
        <w:instrText>TOC \o "1-1" \h \z \u</w:instrText>
      </w:r>
      <w:r>
        <w:rPr>
          <w:rFonts w:ascii="宋体" w:hAnsi="宋体"/>
          <w:snapToGrid w:val="0"/>
          <w:kern w:val="0"/>
          <w:sz w:val="24"/>
          <w:szCs w:val="24"/>
        </w:rPr>
        <w:fldChar w:fldCharType="separate"/>
      </w:r>
      <w:hyperlink w:anchor="_Toc55568373" w:history="1">
        <w:r w:rsidR="001A7518">
          <w:rPr>
            <w:rStyle w:val="ad"/>
          </w:rPr>
          <w:t>第一章比选公告</w:t>
        </w:r>
        <w:r w:rsidR="001A7518">
          <w:tab/>
        </w:r>
        <w:r>
          <w:fldChar w:fldCharType="begin"/>
        </w:r>
        <w:r w:rsidR="001A7518">
          <w:instrText xml:space="preserve"> PAGEREF _Toc55568373 \h </w:instrText>
        </w:r>
        <w:r>
          <w:fldChar w:fldCharType="separate"/>
        </w:r>
        <w:r w:rsidR="001A7518">
          <w:t>4</w:t>
        </w:r>
        <w:r>
          <w:fldChar w:fldCharType="end"/>
        </w:r>
      </w:hyperlink>
    </w:p>
    <w:p w:rsidR="007C034C" w:rsidRDefault="00543ACC">
      <w:pPr>
        <w:pStyle w:val="10"/>
        <w:ind w:firstLine="280"/>
        <w:rPr>
          <w:rFonts w:asciiTheme="minorHAnsi" w:eastAsiaTheme="minorEastAsia" w:hAnsiTheme="minorHAnsi" w:cstheme="minorBidi"/>
          <w:sz w:val="21"/>
          <w:szCs w:val="22"/>
        </w:rPr>
      </w:pPr>
      <w:hyperlink w:anchor="_Toc55568374" w:history="1">
        <w:r w:rsidR="001A7518">
          <w:rPr>
            <w:rStyle w:val="ad"/>
          </w:rPr>
          <w:t>第二章服务内容、期限及服务要求</w:t>
        </w:r>
        <w:r w:rsidR="001A7518">
          <w:tab/>
        </w:r>
        <w:r>
          <w:fldChar w:fldCharType="begin"/>
        </w:r>
        <w:r w:rsidR="001A7518">
          <w:instrText xml:space="preserve"> PAGEREF _Toc55568374 \h </w:instrText>
        </w:r>
        <w:r>
          <w:fldChar w:fldCharType="separate"/>
        </w:r>
        <w:r w:rsidR="001A7518">
          <w:t>6</w:t>
        </w:r>
        <w:r>
          <w:fldChar w:fldCharType="end"/>
        </w:r>
      </w:hyperlink>
    </w:p>
    <w:p w:rsidR="007C034C" w:rsidRDefault="00543ACC">
      <w:pPr>
        <w:pStyle w:val="10"/>
        <w:ind w:firstLine="280"/>
        <w:rPr>
          <w:rFonts w:asciiTheme="minorHAnsi" w:eastAsiaTheme="minorEastAsia" w:hAnsiTheme="minorHAnsi" w:cstheme="minorBidi"/>
          <w:sz w:val="21"/>
          <w:szCs w:val="22"/>
        </w:rPr>
      </w:pPr>
      <w:hyperlink w:anchor="_Toc55568375" w:history="1">
        <w:r w:rsidR="001A7518">
          <w:rPr>
            <w:rStyle w:val="ad"/>
          </w:rPr>
          <w:t>第三章商务条款</w:t>
        </w:r>
        <w:r w:rsidR="001A7518">
          <w:tab/>
        </w:r>
        <w:r>
          <w:fldChar w:fldCharType="begin"/>
        </w:r>
        <w:r w:rsidR="001A7518">
          <w:instrText xml:space="preserve"> PAGEREF _Toc55568375 \h </w:instrText>
        </w:r>
        <w:r>
          <w:fldChar w:fldCharType="separate"/>
        </w:r>
        <w:r w:rsidR="001A7518">
          <w:t>6</w:t>
        </w:r>
        <w:r>
          <w:fldChar w:fldCharType="end"/>
        </w:r>
      </w:hyperlink>
    </w:p>
    <w:p w:rsidR="007C034C" w:rsidRDefault="00543ACC">
      <w:pPr>
        <w:pStyle w:val="10"/>
        <w:ind w:firstLine="280"/>
        <w:rPr>
          <w:rFonts w:asciiTheme="minorHAnsi" w:eastAsiaTheme="minorEastAsia" w:hAnsiTheme="minorHAnsi" w:cstheme="minorBidi"/>
          <w:sz w:val="21"/>
          <w:szCs w:val="22"/>
        </w:rPr>
      </w:pPr>
      <w:hyperlink w:anchor="_Toc55568376" w:history="1">
        <w:r w:rsidR="001A7518">
          <w:rPr>
            <w:rStyle w:val="ad"/>
          </w:rPr>
          <w:t>第四章评选方法、评选标准和废选条款</w:t>
        </w:r>
        <w:r w:rsidR="001A7518">
          <w:tab/>
        </w:r>
        <w:r>
          <w:fldChar w:fldCharType="begin"/>
        </w:r>
        <w:r w:rsidR="001A7518">
          <w:instrText xml:space="preserve"> PAGEREF _Toc55568376 \h </w:instrText>
        </w:r>
        <w:r>
          <w:fldChar w:fldCharType="separate"/>
        </w:r>
        <w:r w:rsidR="001A7518">
          <w:t>7</w:t>
        </w:r>
        <w:r>
          <w:fldChar w:fldCharType="end"/>
        </w:r>
      </w:hyperlink>
    </w:p>
    <w:p w:rsidR="007C034C" w:rsidRDefault="00543ACC">
      <w:pPr>
        <w:pStyle w:val="10"/>
        <w:ind w:firstLine="280"/>
        <w:rPr>
          <w:rFonts w:asciiTheme="minorHAnsi" w:eastAsiaTheme="minorEastAsia" w:hAnsiTheme="minorHAnsi" w:cstheme="minorBidi"/>
          <w:sz w:val="21"/>
          <w:szCs w:val="22"/>
        </w:rPr>
      </w:pPr>
      <w:hyperlink w:anchor="_Toc55568377" w:history="1">
        <w:r w:rsidR="001A7518">
          <w:rPr>
            <w:rStyle w:val="ad"/>
          </w:rPr>
          <w:t>第五章参选人须知</w:t>
        </w:r>
        <w:r w:rsidR="001A7518">
          <w:tab/>
        </w:r>
        <w:r>
          <w:fldChar w:fldCharType="begin"/>
        </w:r>
        <w:r w:rsidR="001A7518">
          <w:instrText xml:space="preserve"> PAGEREF _Toc55568377 \h </w:instrText>
        </w:r>
        <w:r>
          <w:fldChar w:fldCharType="separate"/>
        </w:r>
        <w:r w:rsidR="001A7518">
          <w:t>12</w:t>
        </w:r>
        <w:r>
          <w:fldChar w:fldCharType="end"/>
        </w:r>
      </w:hyperlink>
    </w:p>
    <w:p w:rsidR="007C034C" w:rsidRDefault="00543ACC">
      <w:pPr>
        <w:pStyle w:val="10"/>
        <w:ind w:firstLine="280"/>
        <w:rPr>
          <w:rFonts w:asciiTheme="minorHAnsi" w:eastAsiaTheme="minorEastAsia" w:hAnsiTheme="minorHAnsi" w:cstheme="minorBidi"/>
          <w:sz w:val="21"/>
          <w:szCs w:val="22"/>
        </w:rPr>
      </w:pPr>
      <w:hyperlink w:anchor="_Toc55568378" w:history="1">
        <w:r w:rsidR="001A7518">
          <w:rPr>
            <w:rStyle w:val="ad"/>
          </w:rPr>
          <w:t>第六章参选文件格式</w:t>
        </w:r>
        <w:r w:rsidR="001A7518">
          <w:tab/>
        </w:r>
        <w:r>
          <w:fldChar w:fldCharType="begin"/>
        </w:r>
        <w:r w:rsidR="001A7518">
          <w:instrText xml:space="preserve"> PAGEREF _Toc55568378 \h </w:instrText>
        </w:r>
        <w:r>
          <w:fldChar w:fldCharType="separate"/>
        </w:r>
        <w:r w:rsidR="001A7518">
          <w:t>16</w:t>
        </w:r>
        <w:r>
          <w:fldChar w:fldCharType="end"/>
        </w:r>
      </w:hyperlink>
    </w:p>
    <w:p w:rsidR="007C034C" w:rsidRDefault="00543ACC">
      <w:pPr>
        <w:widowControl/>
        <w:jc w:val="left"/>
        <w:rPr>
          <w:rFonts w:ascii="宋体" w:hAnsi="宋体"/>
          <w:snapToGrid w:val="0"/>
          <w:kern w:val="0"/>
          <w:sz w:val="24"/>
          <w:szCs w:val="24"/>
        </w:rPr>
      </w:pPr>
      <w:r>
        <w:rPr>
          <w:rFonts w:ascii="宋体" w:hAnsi="宋体"/>
          <w:snapToGrid w:val="0"/>
          <w:kern w:val="0"/>
          <w:sz w:val="24"/>
          <w:szCs w:val="24"/>
        </w:rPr>
        <w:fldChar w:fldCharType="end"/>
      </w:r>
    </w:p>
    <w:p w:rsidR="007C034C" w:rsidRDefault="001A7518">
      <w:pPr>
        <w:widowControl/>
        <w:jc w:val="left"/>
        <w:rPr>
          <w:rFonts w:ascii="宋体" w:hAnsi="宋体"/>
          <w:snapToGrid w:val="0"/>
          <w:kern w:val="0"/>
          <w:sz w:val="24"/>
          <w:szCs w:val="24"/>
        </w:rPr>
      </w:pPr>
      <w:r>
        <w:rPr>
          <w:rFonts w:ascii="宋体" w:hAnsi="宋体"/>
          <w:snapToGrid w:val="0"/>
          <w:kern w:val="0"/>
          <w:sz w:val="24"/>
          <w:szCs w:val="24"/>
        </w:rPr>
        <w:br w:type="page"/>
      </w:r>
    </w:p>
    <w:p w:rsidR="007C034C" w:rsidRDefault="001A7518">
      <w:pPr>
        <w:pStyle w:val="1"/>
      </w:pPr>
      <w:bookmarkStart w:id="0" w:name="_Toc440628903"/>
      <w:bookmarkStart w:id="1" w:name="_Toc6745"/>
      <w:bookmarkStart w:id="2" w:name="_Toc55568373"/>
      <w:bookmarkStart w:id="3" w:name="_Toc469574661"/>
      <w:r>
        <w:rPr>
          <w:rFonts w:hint="eastAsia"/>
        </w:rPr>
        <w:lastRenderedPageBreak/>
        <w:t>第一章</w:t>
      </w:r>
      <w:bookmarkEnd w:id="0"/>
      <w:r>
        <w:rPr>
          <w:rFonts w:hint="eastAsia"/>
        </w:rPr>
        <w:t xml:space="preserve"> 比选公告</w:t>
      </w:r>
      <w:bookmarkEnd w:id="1"/>
      <w:bookmarkEnd w:id="2"/>
      <w:bookmarkEnd w:id="3"/>
    </w:p>
    <w:p w:rsidR="007C034C" w:rsidRPr="003832B0" w:rsidRDefault="001A7518" w:rsidP="003832B0">
      <w:pPr>
        <w:pStyle w:val="11"/>
        <w:snapToGrid w:val="0"/>
        <w:spacing w:line="360" w:lineRule="auto"/>
        <w:ind w:firstLine="480"/>
        <w:rPr>
          <w:rFonts w:ascii="宋体" w:eastAsia="宋体" w:cs="Cambria" w:hint="eastAsia"/>
          <w:color w:val="000000"/>
          <w:sz w:val="24"/>
          <w:szCs w:val="24"/>
        </w:rPr>
      </w:pPr>
      <w:r w:rsidRPr="003832B0">
        <w:rPr>
          <w:rFonts w:ascii="宋体" w:eastAsia="宋体" w:cs="Cambria" w:hint="eastAsia"/>
          <w:color w:val="000000"/>
          <w:sz w:val="24"/>
          <w:szCs w:val="24"/>
        </w:rPr>
        <w:t>为了确保我行</w:t>
      </w:r>
      <w:proofErr w:type="spellStart"/>
      <w:r w:rsidRPr="003832B0">
        <w:rPr>
          <w:rFonts w:ascii="宋体" w:eastAsia="宋体" w:cs="Cambria" w:hint="eastAsia"/>
          <w:color w:val="000000"/>
          <w:sz w:val="24"/>
          <w:szCs w:val="24"/>
        </w:rPr>
        <w:t>CommVault</w:t>
      </w:r>
      <w:proofErr w:type="spellEnd"/>
      <w:r w:rsidRPr="003832B0">
        <w:rPr>
          <w:rFonts w:ascii="宋体" w:eastAsia="宋体" w:cs="Cambria" w:hint="eastAsia"/>
          <w:color w:val="000000"/>
          <w:sz w:val="24"/>
          <w:szCs w:val="24"/>
        </w:rPr>
        <w:t>备份软件系统稳定、安全运行，并享受原厂的软件升级，远程电话支持服务以及代理商的现场技术支持服务。现对重庆三峡银行</w:t>
      </w:r>
      <w:proofErr w:type="spellStart"/>
      <w:r w:rsidRPr="003832B0">
        <w:rPr>
          <w:rFonts w:ascii="宋体" w:eastAsia="宋体" w:cs="Cambria" w:hint="eastAsia"/>
          <w:color w:val="000000"/>
          <w:sz w:val="24"/>
          <w:szCs w:val="24"/>
        </w:rPr>
        <w:t>CommVault</w:t>
      </w:r>
      <w:proofErr w:type="spellEnd"/>
      <w:r w:rsidRPr="003832B0">
        <w:rPr>
          <w:rFonts w:ascii="宋体" w:eastAsia="宋体" w:cs="Cambria" w:hint="eastAsia"/>
          <w:color w:val="000000"/>
          <w:sz w:val="24"/>
          <w:szCs w:val="24"/>
        </w:rPr>
        <w:t>备份软件</w:t>
      </w:r>
      <w:r w:rsidR="00E51606" w:rsidRPr="003832B0">
        <w:rPr>
          <w:rFonts w:ascii="宋体" w:eastAsia="宋体" w:cs="Cambria" w:hint="eastAsia"/>
          <w:color w:val="000000"/>
          <w:sz w:val="24"/>
          <w:szCs w:val="24"/>
        </w:rPr>
        <w:t>系统</w:t>
      </w:r>
      <w:r w:rsidRPr="003832B0">
        <w:rPr>
          <w:rFonts w:ascii="宋体" w:eastAsia="宋体" w:cs="Cambria" w:hint="eastAsia"/>
          <w:color w:val="000000"/>
          <w:sz w:val="24"/>
          <w:szCs w:val="24"/>
        </w:rPr>
        <w:t>原厂及第三</w:t>
      </w:r>
      <w:proofErr w:type="gramStart"/>
      <w:r w:rsidRPr="003832B0">
        <w:rPr>
          <w:rFonts w:ascii="宋体" w:eastAsia="宋体" w:cs="Cambria" w:hint="eastAsia"/>
          <w:color w:val="000000"/>
          <w:sz w:val="24"/>
          <w:szCs w:val="24"/>
        </w:rPr>
        <w:t>方维保项目</w:t>
      </w:r>
      <w:proofErr w:type="gramEnd"/>
      <w:r w:rsidR="009D6E06" w:rsidRPr="003832B0">
        <w:rPr>
          <w:rFonts w:ascii="宋体" w:eastAsia="宋体" w:cs="Cambria" w:hint="eastAsia"/>
          <w:color w:val="000000"/>
          <w:sz w:val="24"/>
          <w:szCs w:val="24"/>
        </w:rPr>
        <w:t>-2022年度</w:t>
      </w:r>
      <w:r w:rsidR="00926C38" w:rsidRPr="003832B0">
        <w:rPr>
          <w:rFonts w:ascii="宋体" w:eastAsia="宋体" w:cs="Cambria" w:hint="eastAsia"/>
          <w:color w:val="000000"/>
          <w:sz w:val="24"/>
          <w:szCs w:val="24"/>
        </w:rPr>
        <w:t>采购</w:t>
      </w:r>
      <w:r w:rsidRPr="003832B0">
        <w:rPr>
          <w:rFonts w:ascii="宋体" w:eastAsia="宋体" w:cs="Cambria" w:hint="eastAsia"/>
          <w:color w:val="000000"/>
          <w:sz w:val="24"/>
          <w:szCs w:val="24"/>
        </w:rPr>
        <w:t>进行公开比选，特邀请有意向的潜在参选人进行参选。</w:t>
      </w:r>
    </w:p>
    <w:p w:rsidR="007C034C" w:rsidRDefault="001A7518">
      <w:pPr>
        <w:pStyle w:val="2"/>
      </w:pPr>
      <w:bookmarkStart w:id="4" w:name="_Toc89675127"/>
      <w:bookmarkStart w:id="5" w:name="_Toc55379218"/>
      <w:r>
        <w:rPr>
          <w:rFonts w:hint="eastAsia"/>
        </w:rPr>
        <w:t>一、比选项目内容</w:t>
      </w:r>
      <w:bookmarkEnd w:id="4"/>
      <w:bookmarkEnd w:id="5"/>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
        <w:gridCol w:w="2633"/>
        <w:gridCol w:w="1839"/>
        <w:gridCol w:w="1798"/>
        <w:gridCol w:w="1798"/>
      </w:tblGrid>
      <w:tr w:rsidR="007C034C">
        <w:trPr>
          <w:jc w:val="center"/>
        </w:trPr>
        <w:tc>
          <w:tcPr>
            <w:tcW w:w="847" w:type="dxa"/>
            <w:vAlign w:val="center"/>
          </w:tcPr>
          <w:p w:rsidR="007C034C" w:rsidRDefault="001A7518">
            <w:pPr>
              <w:jc w:val="center"/>
              <w:rPr>
                <w:rFonts w:ascii="宋体" w:hAnsi="宋体" w:cs="Cambria"/>
                <w:b/>
                <w:snapToGrid w:val="0"/>
                <w:kern w:val="0"/>
                <w:sz w:val="24"/>
                <w:szCs w:val="24"/>
              </w:rPr>
            </w:pPr>
            <w:bookmarkStart w:id="6" w:name="_Toc478044645"/>
            <w:bookmarkStart w:id="7" w:name="_Toc478053862"/>
            <w:r>
              <w:rPr>
                <w:rFonts w:ascii="宋体" w:hAnsi="宋体" w:cs="Cambria" w:hint="eastAsia"/>
                <w:b/>
                <w:snapToGrid w:val="0"/>
                <w:kern w:val="0"/>
                <w:sz w:val="24"/>
                <w:szCs w:val="24"/>
              </w:rPr>
              <w:t>序号</w:t>
            </w:r>
            <w:bookmarkEnd w:id="6"/>
            <w:bookmarkEnd w:id="7"/>
          </w:p>
        </w:tc>
        <w:tc>
          <w:tcPr>
            <w:tcW w:w="2633" w:type="dxa"/>
            <w:vAlign w:val="center"/>
          </w:tcPr>
          <w:p w:rsidR="007C034C" w:rsidRDefault="001A7518">
            <w:pPr>
              <w:jc w:val="center"/>
              <w:rPr>
                <w:rFonts w:ascii="宋体" w:hAnsi="宋体" w:cs="Cambria"/>
                <w:b/>
                <w:snapToGrid w:val="0"/>
                <w:kern w:val="0"/>
                <w:sz w:val="24"/>
                <w:szCs w:val="24"/>
              </w:rPr>
            </w:pPr>
            <w:bookmarkStart w:id="8" w:name="_Toc478044646"/>
            <w:bookmarkStart w:id="9" w:name="_Toc478053863"/>
            <w:r>
              <w:rPr>
                <w:rFonts w:ascii="宋体" w:hAnsi="宋体" w:cs="Cambria" w:hint="eastAsia"/>
                <w:b/>
                <w:snapToGrid w:val="0"/>
                <w:kern w:val="0"/>
                <w:sz w:val="24"/>
                <w:szCs w:val="24"/>
              </w:rPr>
              <w:t>项目名称</w:t>
            </w:r>
            <w:bookmarkEnd w:id="8"/>
            <w:bookmarkEnd w:id="9"/>
          </w:p>
        </w:tc>
        <w:tc>
          <w:tcPr>
            <w:tcW w:w="1839" w:type="dxa"/>
            <w:vAlign w:val="center"/>
          </w:tcPr>
          <w:p w:rsidR="007C034C" w:rsidRDefault="001A7518">
            <w:pPr>
              <w:jc w:val="center"/>
              <w:rPr>
                <w:rFonts w:ascii="宋体" w:hAnsi="宋体" w:cs="Cambria"/>
                <w:b/>
                <w:snapToGrid w:val="0"/>
                <w:kern w:val="0"/>
                <w:sz w:val="24"/>
                <w:szCs w:val="24"/>
              </w:rPr>
            </w:pPr>
            <w:bookmarkStart w:id="10" w:name="_Toc478044647"/>
            <w:bookmarkStart w:id="11" w:name="_Toc478053864"/>
            <w:r>
              <w:rPr>
                <w:rFonts w:ascii="宋体" w:hAnsi="宋体" w:cs="Cambria" w:hint="eastAsia"/>
                <w:b/>
                <w:snapToGrid w:val="0"/>
                <w:kern w:val="0"/>
                <w:sz w:val="24"/>
                <w:szCs w:val="24"/>
              </w:rPr>
              <w:t>最高限价</w:t>
            </w:r>
            <w:bookmarkEnd w:id="10"/>
            <w:bookmarkEnd w:id="11"/>
          </w:p>
        </w:tc>
        <w:tc>
          <w:tcPr>
            <w:tcW w:w="1798" w:type="dxa"/>
            <w:vAlign w:val="center"/>
          </w:tcPr>
          <w:p w:rsidR="007C034C" w:rsidRDefault="001A7518">
            <w:pPr>
              <w:jc w:val="center"/>
              <w:rPr>
                <w:rFonts w:ascii="宋体" w:hAnsi="宋体" w:cs="Cambria"/>
                <w:b/>
                <w:snapToGrid w:val="0"/>
                <w:kern w:val="0"/>
                <w:sz w:val="24"/>
                <w:szCs w:val="24"/>
              </w:rPr>
            </w:pPr>
            <w:bookmarkStart w:id="12" w:name="_Toc478044649"/>
            <w:bookmarkStart w:id="13" w:name="_Toc478053866"/>
            <w:r>
              <w:rPr>
                <w:rFonts w:ascii="宋体" w:hAnsi="宋体" w:cs="Cambria" w:hint="eastAsia"/>
                <w:b/>
                <w:snapToGrid w:val="0"/>
                <w:kern w:val="0"/>
                <w:sz w:val="24"/>
                <w:szCs w:val="24"/>
              </w:rPr>
              <w:t>中选人数量</w:t>
            </w:r>
            <w:bookmarkEnd w:id="12"/>
            <w:bookmarkEnd w:id="13"/>
          </w:p>
        </w:tc>
        <w:tc>
          <w:tcPr>
            <w:tcW w:w="1798" w:type="dxa"/>
            <w:vAlign w:val="center"/>
          </w:tcPr>
          <w:p w:rsidR="007C034C" w:rsidRDefault="001A7518">
            <w:pPr>
              <w:jc w:val="center"/>
              <w:rPr>
                <w:rFonts w:ascii="宋体" w:hAnsi="宋体" w:cs="Cambria"/>
                <w:b/>
                <w:snapToGrid w:val="0"/>
                <w:kern w:val="0"/>
                <w:sz w:val="24"/>
                <w:szCs w:val="24"/>
              </w:rPr>
            </w:pPr>
            <w:r>
              <w:rPr>
                <w:rFonts w:ascii="宋体" w:hAnsi="宋体" w:cs="Cambria" w:hint="eastAsia"/>
                <w:b/>
                <w:snapToGrid w:val="0"/>
                <w:kern w:val="0"/>
                <w:sz w:val="24"/>
                <w:szCs w:val="24"/>
              </w:rPr>
              <w:t>备注</w:t>
            </w:r>
          </w:p>
        </w:tc>
      </w:tr>
      <w:tr w:rsidR="007C034C">
        <w:trPr>
          <w:trHeight w:val="691"/>
          <w:jc w:val="center"/>
        </w:trPr>
        <w:tc>
          <w:tcPr>
            <w:tcW w:w="847" w:type="dxa"/>
            <w:vAlign w:val="center"/>
          </w:tcPr>
          <w:p w:rsidR="007C034C" w:rsidRDefault="001A7518">
            <w:pPr>
              <w:spacing w:line="360" w:lineRule="auto"/>
              <w:jc w:val="center"/>
              <w:rPr>
                <w:rFonts w:ascii="宋体" w:hAnsi="宋体" w:cs="Cambria"/>
                <w:snapToGrid w:val="0"/>
                <w:kern w:val="0"/>
                <w:sz w:val="24"/>
                <w:szCs w:val="24"/>
              </w:rPr>
            </w:pPr>
            <w:bookmarkStart w:id="14" w:name="_Toc478044651"/>
            <w:bookmarkStart w:id="15" w:name="_Toc478053868"/>
            <w:r>
              <w:rPr>
                <w:rFonts w:ascii="宋体" w:hAnsi="宋体" w:cs="Cambria" w:hint="eastAsia"/>
                <w:snapToGrid w:val="0"/>
                <w:kern w:val="0"/>
                <w:sz w:val="24"/>
                <w:szCs w:val="24"/>
              </w:rPr>
              <w:t>1</w:t>
            </w:r>
            <w:bookmarkEnd w:id="14"/>
            <w:bookmarkEnd w:id="15"/>
          </w:p>
        </w:tc>
        <w:tc>
          <w:tcPr>
            <w:tcW w:w="2633" w:type="dxa"/>
            <w:vAlign w:val="center"/>
          </w:tcPr>
          <w:p w:rsidR="007C034C" w:rsidRDefault="001A7518">
            <w:pPr>
              <w:jc w:val="center"/>
              <w:rPr>
                <w:rFonts w:ascii="宋体" w:hAnsi="宋体" w:cs="Cambria"/>
                <w:snapToGrid w:val="0"/>
                <w:kern w:val="0"/>
                <w:sz w:val="24"/>
                <w:szCs w:val="24"/>
              </w:rPr>
            </w:pPr>
            <w:proofErr w:type="spellStart"/>
            <w:r>
              <w:rPr>
                <w:rFonts w:ascii="宋体" w:cs="宋体" w:hint="eastAsia"/>
                <w:snapToGrid w:val="0"/>
                <w:color w:val="000000"/>
                <w:kern w:val="0"/>
                <w:sz w:val="24"/>
                <w:szCs w:val="24"/>
              </w:rPr>
              <w:t>CommVault</w:t>
            </w:r>
            <w:proofErr w:type="spellEnd"/>
            <w:r w:rsidR="00C042EE">
              <w:rPr>
                <w:rFonts w:ascii="宋体" w:cs="宋体" w:hint="eastAsia"/>
                <w:snapToGrid w:val="0"/>
                <w:color w:val="000000"/>
                <w:kern w:val="0"/>
                <w:sz w:val="24"/>
                <w:szCs w:val="24"/>
              </w:rPr>
              <w:t>备份软件系统原厂及第三</w:t>
            </w:r>
            <w:proofErr w:type="gramStart"/>
            <w:r w:rsidR="00C042EE">
              <w:rPr>
                <w:rFonts w:ascii="宋体" w:cs="宋体" w:hint="eastAsia"/>
                <w:snapToGrid w:val="0"/>
                <w:color w:val="000000"/>
                <w:kern w:val="0"/>
                <w:sz w:val="24"/>
                <w:szCs w:val="24"/>
              </w:rPr>
              <w:t>方维保项目</w:t>
            </w:r>
            <w:proofErr w:type="gramEnd"/>
            <w:r w:rsidR="00C042EE">
              <w:rPr>
                <w:rFonts w:ascii="宋体" w:cs="宋体" w:hint="eastAsia"/>
                <w:snapToGrid w:val="0"/>
                <w:color w:val="000000"/>
                <w:kern w:val="0"/>
                <w:sz w:val="24"/>
                <w:szCs w:val="24"/>
              </w:rPr>
              <w:t>-2022年度采购</w:t>
            </w:r>
          </w:p>
        </w:tc>
        <w:tc>
          <w:tcPr>
            <w:tcW w:w="1839" w:type="dxa"/>
            <w:vAlign w:val="center"/>
          </w:tcPr>
          <w:p w:rsidR="007C034C" w:rsidRDefault="001A7518">
            <w:pPr>
              <w:spacing w:line="360" w:lineRule="auto"/>
              <w:jc w:val="center"/>
              <w:rPr>
                <w:rFonts w:ascii="宋体" w:hAnsi="宋体" w:cs="Cambria"/>
                <w:snapToGrid w:val="0"/>
                <w:kern w:val="0"/>
                <w:sz w:val="24"/>
                <w:szCs w:val="24"/>
              </w:rPr>
            </w:pPr>
            <w:r>
              <w:rPr>
                <w:rFonts w:ascii="宋体" w:cs="宋体" w:hint="eastAsia"/>
                <w:snapToGrid w:val="0"/>
                <w:color w:val="000000"/>
                <w:kern w:val="0"/>
                <w:sz w:val="24"/>
                <w:szCs w:val="24"/>
              </w:rPr>
              <w:t>83.7</w:t>
            </w:r>
            <w:r>
              <w:rPr>
                <w:rFonts w:ascii="宋体" w:hAnsi="宋体" w:cs="Cambria" w:hint="eastAsia"/>
                <w:snapToGrid w:val="0"/>
                <w:kern w:val="0"/>
                <w:sz w:val="24"/>
                <w:szCs w:val="24"/>
              </w:rPr>
              <w:t>万元</w:t>
            </w:r>
          </w:p>
        </w:tc>
        <w:tc>
          <w:tcPr>
            <w:tcW w:w="1798" w:type="dxa"/>
            <w:vAlign w:val="center"/>
          </w:tcPr>
          <w:p w:rsidR="007C034C" w:rsidRDefault="001A7518">
            <w:pPr>
              <w:spacing w:line="360" w:lineRule="auto"/>
              <w:jc w:val="center"/>
              <w:rPr>
                <w:rFonts w:ascii="宋体" w:cs="Cambria" w:hint="eastAsia"/>
                <w:snapToGrid w:val="0"/>
                <w:color w:val="000000"/>
                <w:kern w:val="0"/>
                <w:sz w:val="24"/>
                <w:szCs w:val="24"/>
              </w:rPr>
            </w:pPr>
            <w:r>
              <w:rPr>
                <w:rFonts w:ascii="宋体" w:cs="Cambria" w:hint="eastAsia"/>
                <w:snapToGrid w:val="0"/>
                <w:color w:val="000000"/>
                <w:kern w:val="0"/>
                <w:sz w:val="24"/>
                <w:szCs w:val="24"/>
              </w:rPr>
              <w:t>1</w:t>
            </w:r>
          </w:p>
        </w:tc>
        <w:tc>
          <w:tcPr>
            <w:tcW w:w="1798" w:type="dxa"/>
            <w:vAlign w:val="center"/>
          </w:tcPr>
          <w:p w:rsidR="007C034C" w:rsidRDefault="001A7518">
            <w:pPr>
              <w:spacing w:line="360" w:lineRule="auto"/>
              <w:jc w:val="center"/>
              <w:rPr>
                <w:rFonts w:ascii="宋体" w:cs="Cambria" w:hint="eastAsia"/>
                <w:snapToGrid w:val="0"/>
                <w:color w:val="000000"/>
                <w:kern w:val="0"/>
                <w:sz w:val="24"/>
                <w:szCs w:val="24"/>
              </w:rPr>
            </w:pPr>
            <w:proofErr w:type="gramStart"/>
            <w:r>
              <w:rPr>
                <w:rFonts w:ascii="宋体" w:cs="宋体" w:hint="eastAsia"/>
                <w:snapToGrid w:val="0"/>
                <w:color w:val="000000"/>
                <w:kern w:val="0"/>
                <w:sz w:val="24"/>
                <w:szCs w:val="24"/>
              </w:rPr>
              <w:t>维保时间</w:t>
            </w:r>
            <w:proofErr w:type="gramEnd"/>
            <w:r>
              <w:rPr>
                <w:rFonts w:ascii="宋体" w:cs="宋体" w:hint="eastAsia"/>
                <w:snapToGrid w:val="0"/>
                <w:color w:val="000000"/>
                <w:kern w:val="0"/>
                <w:sz w:val="24"/>
                <w:szCs w:val="24"/>
              </w:rPr>
              <w:t>：2023年1月1日至2025年12月31日</w:t>
            </w:r>
          </w:p>
        </w:tc>
      </w:tr>
    </w:tbl>
    <w:p w:rsidR="007C034C" w:rsidRDefault="001A7518">
      <w:pPr>
        <w:pStyle w:val="2"/>
      </w:pPr>
      <w:bookmarkStart w:id="16" w:name="_Toc89675128"/>
      <w:bookmarkStart w:id="17" w:name="_Toc469574664"/>
      <w:bookmarkStart w:id="18" w:name="_Toc297817088"/>
      <w:bookmarkStart w:id="19" w:name="_Toc55379219"/>
      <w:bookmarkStart w:id="20" w:name="_Toc288224935"/>
      <w:r>
        <w:rPr>
          <w:rFonts w:hint="eastAsia"/>
        </w:rPr>
        <w:t>二、参选人资格要求</w:t>
      </w:r>
      <w:bookmarkEnd w:id="16"/>
      <w:bookmarkEnd w:id="17"/>
      <w:bookmarkEnd w:id="18"/>
      <w:bookmarkEnd w:id="19"/>
      <w:bookmarkEnd w:id="20"/>
    </w:p>
    <w:p w:rsidR="007C034C" w:rsidRDefault="001A7518">
      <w:pPr>
        <w:snapToGrid w:val="0"/>
        <w:spacing w:line="360" w:lineRule="auto"/>
        <w:ind w:firstLineChars="200" w:firstLine="480"/>
        <w:rPr>
          <w:rFonts w:ascii="宋体" w:hAnsi="宋体" w:cs="Cambria"/>
          <w:snapToGrid w:val="0"/>
          <w:kern w:val="0"/>
          <w:sz w:val="24"/>
          <w:szCs w:val="24"/>
        </w:rPr>
      </w:pPr>
      <w:bookmarkStart w:id="21" w:name="_Hlk55488870"/>
      <w:r>
        <w:rPr>
          <w:rFonts w:ascii="宋体" w:hAnsi="宋体" w:cs="Cambria" w:hint="eastAsia"/>
          <w:snapToGrid w:val="0"/>
          <w:kern w:val="0"/>
          <w:sz w:val="24"/>
          <w:szCs w:val="24"/>
        </w:rPr>
        <w:t>（一）基本资格条件</w:t>
      </w:r>
    </w:p>
    <w:p w:rsidR="007C034C" w:rsidRDefault="001A7518">
      <w:pPr>
        <w:pStyle w:val="11"/>
        <w:numPr>
          <w:ilvl w:val="0"/>
          <w:numId w:val="1"/>
        </w:numPr>
        <w:snapToGrid w:val="0"/>
        <w:spacing w:line="360" w:lineRule="auto"/>
        <w:ind w:firstLineChars="0"/>
        <w:rPr>
          <w:rFonts w:ascii="宋体" w:eastAsia="宋体" w:hAnsi="宋体" w:cs="Cambria"/>
          <w:snapToGrid w:val="0"/>
          <w:kern w:val="0"/>
          <w:sz w:val="24"/>
          <w:szCs w:val="24"/>
        </w:rPr>
      </w:pPr>
      <w:r>
        <w:rPr>
          <w:rFonts w:ascii="宋体" w:eastAsia="宋体" w:hAnsi="宋体" w:cs="Cambria" w:hint="eastAsia"/>
          <w:snapToGrid w:val="0"/>
          <w:kern w:val="0"/>
          <w:sz w:val="24"/>
          <w:szCs w:val="24"/>
        </w:rPr>
        <w:t>具有独立承担民事责任的能力；</w:t>
      </w:r>
    </w:p>
    <w:p w:rsidR="007C034C" w:rsidRDefault="001A7518">
      <w:pPr>
        <w:pStyle w:val="11"/>
        <w:numPr>
          <w:ilvl w:val="0"/>
          <w:numId w:val="1"/>
        </w:numPr>
        <w:snapToGrid w:val="0"/>
        <w:spacing w:line="360" w:lineRule="auto"/>
        <w:ind w:firstLineChars="0"/>
        <w:rPr>
          <w:rFonts w:ascii="宋体" w:eastAsia="宋体" w:hAnsi="宋体" w:cs="Cambria"/>
          <w:snapToGrid w:val="0"/>
          <w:kern w:val="0"/>
          <w:sz w:val="24"/>
          <w:szCs w:val="24"/>
        </w:rPr>
      </w:pPr>
      <w:r>
        <w:rPr>
          <w:rFonts w:ascii="宋体" w:eastAsia="宋体" w:hAnsi="宋体" w:cs="Cambria" w:hint="eastAsia"/>
          <w:snapToGrid w:val="0"/>
          <w:kern w:val="0"/>
          <w:sz w:val="24"/>
          <w:szCs w:val="24"/>
        </w:rPr>
        <w:t>具有良好的商业信誉和健全的财务会计制度；</w:t>
      </w:r>
    </w:p>
    <w:p w:rsidR="007C034C" w:rsidRDefault="001A7518">
      <w:pPr>
        <w:pStyle w:val="11"/>
        <w:numPr>
          <w:ilvl w:val="0"/>
          <w:numId w:val="1"/>
        </w:numPr>
        <w:snapToGrid w:val="0"/>
        <w:spacing w:line="360" w:lineRule="auto"/>
        <w:ind w:firstLineChars="0"/>
        <w:rPr>
          <w:rFonts w:ascii="宋体" w:eastAsia="宋体" w:hAnsi="宋体" w:cs="Cambria"/>
          <w:snapToGrid w:val="0"/>
          <w:kern w:val="0"/>
          <w:sz w:val="24"/>
          <w:szCs w:val="24"/>
        </w:rPr>
      </w:pPr>
      <w:r>
        <w:rPr>
          <w:rFonts w:ascii="宋体" w:eastAsia="宋体" w:hAnsi="宋体" w:cs="Cambria" w:hint="eastAsia"/>
          <w:snapToGrid w:val="0"/>
          <w:kern w:val="0"/>
          <w:sz w:val="24"/>
          <w:szCs w:val="24"/>
        </w:rPr>
        <w:t>具有履行合同所必须的设备和专业技术能力；</w:t>
      </w:r>
    </w:p>
    <w:p w:rsidR="007C034C" w:rsidRDefault="001A7518">
      <w:pPr>
        <w:pStyle w:val="11"/>
        <w:numPr>
          <w:ilvl w:val="0"/>
          <w:numId w:val="1"/>
        </w:numPr>
        <w:snapToGrid w:val="0"/>
        <w:spacing w:line="360" w:lineRule="auto"/>
        <w:ind w:firstLineChars="0"/>
        <w:rPr>
          <w:rFonts w:ascii="宋体" w:eastAsia="宋体" w:hAnsi="宋体" w:cs="Cambria"/>
          <w:snapToGrid w:val="0"/>
          <w:kern w:val="0"/>
          <w:sz w:val="24"/>
          <w:szCs w:val="24"/>
        </w:rPr>
      </w:pPr>
      <w:r>
        <w:rPr>
          <w:rFonts w:ascii="宋体" w:eastAsia="宋体" w:hAnsi="宋体" w:cs="Cambria" w:hint="eastAsia"/>
          <w:snapToGrid w:val="0"/>
          <w:kern w:val="0"/>
          <w:sz w:val="24"/>
          <w:szCs w:val="24"/>
        </w:rPr>
        <w:t>有依法缴纳税收和社会保障金的良好记录；</w:t>
      </w:r>
    </w:p>
    <w:p w:rsidR="007C034C" w:rsidRDefault="001A7518">
      <w:pPr>
        <w:pStyle w:val="11"/>
        <w:numPr>
          <w:ilvl w:val="0"/>
          <w:numId w:val="1"/>
        </w:numPr>
        <w:snapToGrid w:val="0"/>
        <w:spacing w:line="360" w:lineRule="auto"/>
        <w:ind w:firstLineChars="0"/>
        <w:rPr>
          <w:rFonts w:ascii="宋体" w:eastAsia="宋体" w:hAnsi="宋体" w:cs="Cambria"/>
          <w:snapToGrid w:val="0"/>
          <w:kern w:val="0"/>
          <w:sz w:val="24"/>
          <w:szCs w:val="24"/>
        </w:rPr>
      </w:pPr>
      <w:r>
        <w:rPr>
          <w:rFonts w:ascii="宋体" w:eastAsia="宋体" w:hAnsi="宋体" w:cs="Cambria" w:hint="eastAsia"/>
          <w:snapToGrid w:val="0"/>
          <w:kern w:val="0"/>
          <w:sz w:val="24"/>
          <w:szCs w:val="24"/>
        </w:rPr>
        <w:t>三年内在经营活动中没有重大违法记录；</w:t>
      </w:r>
    </w:p>
    <w:p w:rsidR="007C034C" w:rsidRDefault="001A7518">
      <w:pPr>
        <w:pStyle w:val="11"/>
        <w:numPr>
          <w:ilvl w:val="0"/>
          <w:numId w:val="1"/>
        </w:numPr>
        <w:snapToGrid w:val="0"/>
        <w:spacing w:line="360" w:lineRule="auto"/>
        <w:ind w:firstLineChars="0"/>
        <w:rPr>
          <w:rFonts w:ascii="宋体" w:eastAsia="宋体" w:hAnsi="宋体" w:cs="Cambria"/>
          <w:snapToGrid w:val="0"/>
          <w:kern w:val="0"/>
          <w:sz w:val="24"/>
          <w:szCs w:val="24"/>
        </w:rPr>
      </w:pPr>
      <w:r>
        <w:rPr>
          <w:rFonts w:ascii="宋体" w:eastAsia="宋体" w:hAnsi="宋体" w:cs="Cambria" w:hint="eastAsia"/>
          <w:snapToGrid w:val="0"/>
          <w:kern w:val="0"/>
          <w:sz w:val="24"/>
          <w:szCs w:val="24"/>
        </w:rPr>
        <w:t>法人及法定代表人没有被人民法院列为失信被执行人名单；</w:t>
      </w:r>
    </w:p>
    <w:p w:rsidR="007C034C" w:rsidRDefault="001A7518">
      <w:pPr>
        <w:pStyle w:val="11"/>
        <w:numPr>
          <w:ilvl w:val="0"/>
          <w:numId w:val="1"/>
        </w:numPr>
        <w:snapToGrid w:val="0"/>
        <w:spacing w:line="360" w:lineRule="auto"/>
        <w:ind w:firstLineChars="0"/>
        <w:rPr>
          <w:rFonts w:ascii="宋体" w:eastAsia="宋体" w:hAnsi="宋体" w:cs="Cambria"/>
          <w:snapToGrid w:val="0"/>
          <w:kern w:val="0"/>
          <w:sz w:val="24"/>
          <w:szCs w:val="24"/>
        </w:rPr>
      </w:pPr>
      <w:r>
        <w:rPr>
          <w:rFonts w:ascii="宋体" w:eastAsia="宋体" w:hAnsi="宋体" w:cs="Cambria" w:hint="eastAsia"/>
          <w:snapToGrid w:val="0"/>
          <w:kern w:val="0"/>
          <w:sz w:val="24"/>
          <w:szCs w:val="24"/>
        </w:rPr>
        <w:t>法律、行政法规规定的其他条件。</w:t>
      </w:r>
    </w:p>
    <w:p w:rsidR="007C034C" w:rsidRDefault="001A7518">
      <w:pPr>
        <w:snapToGrid w:val="0"/>
        <w:spacing w:line="360" w:lineRule="auto"/>
        <w:ind w:firstLineChars="200" w:firstLine="480"/>
        <w:rPr>
          <w:rFonts w:ascii="宋体" w:hAnsi="宋体" w:cs="Cambria"/>
          <w:snapToGrid w:val="0"/>
          <w:kern w:val="0"/>
          <w:sz w:val="24"/>
          <w:szCs w:val="24"/>
        </w:rPr>
      </w:pPr>
      <w:r>
        <w:rPr>
          <w:rFonts w:ascii="宋体" w:hAnsi="宋体" w:cs="Cambria" w:hint="eastAsia"/>
          <w:snapToGrid w:val="0"/>
          <w:kern w:val="0"/>
          <w:sz w:val="24"/>
          <w:szCs w:val="24"/>
        </w:rPr>
        <w:t>（二）特定资格条件</w:t>
      </w:r>
    </w:p>
    <w:p w:rsidR="007C034C" w:rsidRDefault="001A7518" w:rsidP="00722357">
      <w:pPr>
        <w:pStyle w:val="11"/>
        <w:snapToGrid w:val="0"/>
        <w:spacing w:line="360" w:lineRule="auto"/>
        <w:ind w:firstLine="480"/>
        <w:rPr>
          <w:rFonts w:ascii="宋体" w:eastAsia="宋体" w:cs="Cambria" w:hint="eastAsia"/>
          <w:color w:val="000000"/>
          <w:sz w:val="24"/>
          <w:szCs w:val="24"/>
        </w:rPr>
      </w:pPr>
      <w:r>
        <w:rPr>
          <w:rFonts w:ascii="宋体" w:eastAsia="宋体" w:cs="Cambria" w:hint="eastAsia"/>
          <w:color w:val="000000"/>
          <w:sz w:val="24"/>
          <w:szCs w:val="24"/>
        </w:rPr>
        <w:t>1、2019年1月1日至今具有</w:t>
      </w:r>
      <w:proofErr w:type="spellStart"/>
      <w:r>
        <w:rPr>
          <w:rFonts w:ascii="宋体" w:eastAsia="宋体" w:cs="Cambria" w:hint="eastAsia"/>
          <w:color w:val="000000"/>
          <w:sz w:val="24"/>
          <w:szCs w:val="24"/>
        </w:rPr>
        <w:t>CommVault</w:t>
      </w:r>
      <w:proofErr w:type="spellEnd"/>
      <w:r>
        <w:rPr>
          <w:rFonts w:ascii="宋体" w:eastAsia="宋体" w:cs="Cambria" w:hint="eastAsia"/>
          <w:color w:val="000000"/>
          <w:sz w:val="24"/>
          <w:szCs w:val="24"/>
        </w:rPr>
        <w:t>备份</w:t>
      </w:r>
      <w:proofErr w:type="gramStart"/>
      <w:r>
        <w:rPr>
          <w:rFonts w:ascii="宋体" w:eastAsia="宋体" w:cs="Cambria" w:hint="eastAsia"/>
          <w:color w:val="000000"/>
          <w:sz w:val="24"/>
          <w:szCs w:val="24"/>
        </w:rPr>
        <w:t>软件维保</w:t>
      </w:r>
      <w:r>
        <w:rPr>
          <w:rFonts w:ascii="宋体" w:hAnsi="宋体" w:cs="宋体" w:hint="eastAsia"/>
          <w:color w:val="000000"/>
          <w:sz w:val="24"/>
        </w:rPr>
        <w:t>案例</w:t>
      </w:r>
      <w:proofErr w:type="gramEnd"/>
      <w:r>
        <w:rPr>
          <w:rFonts w:ascii="宋体" w:eastAsia="宋体" w:cs="Cambria" w:hint="eastAsia"/>
          <w:color w:val="000000"/>
          <w:sz w:val="24"/>
          <w:szCs w:val="24"/>
        </w:rPr>
        <w:t>(需提供合同复印件和项目简介)不少于1家。低于1个案例（不含1个）取消</w:t>
      </w:r>
      <w:r w:rsidR="00F44542">
        <w:rPr>
          <w:rFonts w:ascii="宋体" w:eastAsia="宋体" w:cs="Cambria" w:hint="eastAsia"/>
          <w:color w:val="000000"/>
          <w:sz w:val="24"/>
          <w:szCs w:val="24"/>
        </w:rPr>
        <w:t>参选</w:t>
      </w:r>
      <w:r w:rsidR="00F448BB">
        <w:rPr>
          <w:rFonts w:ascii="宋体" w:eastAsia="宋体" w:cs="Cambria" w:hint="eastAsia"/>
          <w:color w:val="000000"/>
          <w:sz w:val="24"/>
          <w:szCs w:val="24"/>
        </w:rPr>
        <w:t>资格</w:t>
      </w:r>
      <w:r>
        <w:rPr>
          <w:rFonts w:ascii="宋体" w:eastAsia="宋体" w:cs="Cambria" w:hint="eastAsia"/>
          <w:color w:val="000000"/>
          <w:sz w:val="24"/>
          <w:szCs w:val="24"/>
        </w:rPr>
        <w:t>；</w:t>
      </w:r>
    </w:p>
    <w:p w:rsidR="007C034C" w:rsidRDefault="001A7518" w:rsidP="00722357">
      <w:pPr>
        <w:pStyle w:val="11"/>
        <w:snapToGrid w:val="0"/>
        <w:spacing w:line="360" w:lineRule="auto"/>
        <w:ind w:firstLine="480"/>
        <w:rPr>
          <w:rFonts w:ascii="宋体" w:eastAsia="宋体" w:cs="Cambria" w:hint="eastAsia"/>
          <w:color w:val="000000"/>
          <w:sz w:val="24"/>
          <w:szCs w:val="24"/>
        </w:rPr>
      </w:pPr>
      <w:r>
        <w:rPr>
          <w:rFonts w:ascii="宋体" w:eastAsia="宋体" w:cs="Cambria" w:hint="eastAsia"/>
          <w:color w:val="000000"/>
          <w:sz w:val="24"/>
          <w:szCs w:val="24"/>
        </w:rPr>
        <w:t>2、</w:t>
      </w:r>
      <w:r w:rsidR="000C1668">
        <w:rPr>
          <w:rFonts w:ascii="宋体" w:eastAsia="宋体" w:cs="Cambria" w:hint="eastAsia"/>
          <w:color w:val="000000"/>
          <w:sz w:val="24"/>
          <w:szCs w:val="24"/>
        </w:rPr>
        <w:t>参选</w:t>
      </w:r>
      <w:r>
        <w:rPr>
          <w:rFonts w:ascii="宋体" w:eastAsia="宋体" w:cs="Cambria" w:hint="eastAsia"/>
          <w:color w:val="000000"/>
          <w:sz w:val="24"/>
          <w:szCs w:val="24"/>
        </w:rPr>
        <w:t>人应具有原厂针对本项目的盖章</w:t>
      </w:r>
      <w:r w:rsidR="00790358">
        <w:rPr>
          <w:rFonts w:ascii="宋体" w:eastAsia="宋体" w:cs="Cambria" w:hint="eastAsia"/>
          <w:color w:val="000000"/>
          <w:sz w:val="24"/>
          <w:szCs w:val="24"/>
        </w:rPr>
        <w:t>参选</w:t>
      </w:r>
      <w:r>
        <w:rPr>
          <w:rFonts w:ascii="宋体" w:eastAsia="宋体" w:cs="Cambria" w:hint="eastAsia"/>
          <w:color w:val="000000"/>
          <w:sz w:val="24"/>
          <w:szCs w:val="24"/>
        </w:rPr>
        <w:t>授权原件；</w:t>
      </w:r>
    </w:p>
    <w:p w:rsidR="007C034C" w:rsidRDefault="001A7518">
      <w:pPr>
        <w:snapToGrid w:val="0"/>
        <w:spacing w:line="360" w:lineRule="auto"/>
        <w:ind w:firstLineChars="200" w:firstLine="480"/>
        <w:rPr>
          <w:rFonts w:ascii="宋体" w:cs="Cambria" w:hint="eastAsia"/>
          <w:snapToGrid w:val="0"/>
          <w:color w:val="000000"/>
          <w:kern w:val="0"/>
          <w:sz w:val="24"/>
          <w:szCs w:val="24"/>
        </w:rPr>
      </w:pPr>
      <w:r>
        <w:rPr>
          <w:rFonts w:ascii="宋体" w:cs="Cambria" w:hint="eastAsia"/>
          <w:color w:val="000000"/>
          <w:sz w:val="24"/>
          <w:szCs w:val="24"/>
        </w:rPr>
        <w:t>3、</w:t>
      </w:r>
      <w:r w:rsidR="000C1668">
        <w:rPr>
          <w:rFonts w:ascii="宋体" w:cs="Cambria" w:hint="eastAsia"/>
          <w:color w:val="000000"/>
          <w:sz w:val="24"/>
          <w:szCs w:val="24"/>
        </w:rPr>
        <w:t>参选人</w:t>
      </w:r>
      <w:r>
        <w:rPr>
          <w:rFonts w:ascii="宋体" w:cs="Cambria" w:hint="eastAsia"/>
          <w:color w:val="000000"/>
          <w:sz w:val="24"/>
          <w:szCs w:val="24"/>
        </w:rPr>
        <w:t>应具备</w:t>
      </w:r>
      <w:proofErr w:type="spellStart"/>
      <w:r>
        <w:rPr>
          <w:rFonts w:ascii="宋体" w:cs="Cambria" w:hint="eastAsia"/>
          <w:color w:val="000000"/>
          <w:sz w:val="24"/>
          <w:szCs w:val="24"/>
        </w:rPr>
        <w:t>CommVault</w:t>
      </w:r>
      <w:proofErr w:type="spellEnd"/>
      <w:r>
        <w:rPr>
          <w:rFonts w:ascii="宋体" w:cs="Cambria" w:hint="eastAsia"/>
          <w:color w:val="000000"/>
          <w:sz w:val="24"/>
          <w:szCs w:val="24"/>
        </w:rPr>
        <w:t>原厂认证的工程师1名（提供相应的证书）；</w:t>
      </w:r>
    </w:p>
    <w:p w:rsidR="007C034C" w:rsidRDefault="001A7518">
      <w:pPr>
        <w:snapToGrid w:val="0"/>
        <w:spacing w:line="360" w:lineRule="auto"/>
        <w:ind w:firstLineChars="200" w:firstLine="480"/>
        <w:rPr>
          <w:rFonts w:ascii="宋体" w:hAnsi="宋体"/>
          <w:sz w:val="24"/>
          <w:szCs w:val="24"/>
        </w:rPr>
      </w:pPr>
      <w:r>
        <w:rPr>
          <w:rFonts w:ascii="宋体" w:cs="Cambria" w:hint="eastAsia"/>
          <w:snapToGrid w:val="0"/>
          <w:color w:val="000000"/>
          <w:kern w:val="0"/>
          <w:sz w:val="24"/>
          <w:szCs w:val="24"/>
        </w:rPr>
        <w:t>注: 案例要求以下信息不可隐藏，包含：甲乙双方名称、双方印章、项目/产品的名称、合同/中标通知书签订时间等。以上证明文件若采购人存疑，参选人需提供原件备查,参选文件中须附相关证明文件复印件并逐页加盖公章。</w:t>
      </w:r>
    </w:p>
    <w:p w:rsidR="007C034C" w:rsidRDefault="001A7518">
      <w:pPr>
        <w:pStyle w:val="a9"/>
        <w:spacing w:line="360" w:lineRule="auto"/>
        <w:ind w:firstLineChars="200" w:firstLine="480"/>
        <w:rPr>
          <w:rFonts w:ascii="宋体" w:hAnsi="宋体"/>
          <w:sz w:val="24"/>
          <w:szCs w:val="24"/>
        </w:rPr>
      </w:pPr>
      <w:r>
        <w:rPr>
          <w:rFonts w:ascii="宋体" w:hAnsi="宋体" w:cs="Cambria" w:hint="eastAsia"/>
          <w:snapToGrid w:val="0"/>
          <w:kern w:val="0"/>
          <w:sz w:val="24"/>
          <w:szCs w:val="24"/>
        </w:rPr>
        <w:t>注:以上证明文件若比选人存疑，参选人需提供原件备查，参选文件中须附</w:t>
      </w:r>
      <w:r>
        <w:rPr>
          <w:rFonts w:ascii="宋体" w:hAnsi="宋体" w:cs="Cambria" w:hint="eastAsia"/>
          <w:snapToGrid w:val="0"/>
          <w:kern w:val="0"/>
          <w:sz w:val="24"/>
          <w:szCs w:val="24"/>
        </w:rPr>
        <w:lastRenderedPageBreak/>
        <w:t>相关证明文件复印件并逐页加盖公章。</w:t>
      </w:r>
    </w:p>
    <w:p w:rsidR="007C034C" w:rsidRDefault="001A7518">
      <w:pPr>
        <w:pStyle w:val="2"/>
      </w:pPr>
      <w:bookmarkStart w:id="22" w:name="_Toc55379220"/>
      <w:bookmarkStart w:id="23" w:name="_Toc469574667"/>
      <w:bookmarkStart w:id="24" w:name="_Toc297817090"/>
      <w:bookmarkStart w:id="25" w:name="_Toc89675130"/>
      <w:bookmarkEnd w:id="21"/>
      <w:r>
        <w:rPr>
          <w:rFonts w:hint="eastAsia"/>
        </w:rPr>
        <w:t>三、比选文件的获取</w:t>
      </w:r>
      <w:bookmarkEnd w:id="22"/>
    </w:p>
    <w:p w:rsidR="007C034C" w:rsidRDefault="001A7518">
      <w:pPr>
        <w:autoSpaceDE w:val="0"/>
        <w:autoSpaceDN w:val="0"/>
        <w:spacing w:line="360" w:lineRule="auto"/>
        <w:ind w:firstLineChars="200" w:firstLine="480"/>
        <w:jc w:val="left"/>
        <w:rPr>
          <w:rFonts w:ascii="宋体" w:hAnsi="宋体" w:cs="Cambria"/>
          <w:snapToGrid w:val="0"/>
          <w:kern w:val="0"/>
          <w:sz w:val="24"/>
          <w:szCs w:val="24"/>
        </w:rPr>
      </w:pPr>
      <w:r>
        <w:rPr>
          <w:rFonts w:ascii="宋体" w:hAnsi="宋体" w:cs="Cambria" w:hint="eastAsia"/>
          <w:snapToGrid w:val="0"/>
          <w:kern w:val="0"/>
          <w:sz w:val="24"/>
          <w:szCs w:val="24"/>
        </w:rPr>
        <w:t>本次比选公告在本行官网（http://www.ccqtgb.com）上发布。</w:t>
      </w:r>
    </w:p>
    <w:p w:rsidR="007C034C" w:rsidRDefault="001A7518">
      <w:pPr>
        <w:pStyle w:val="2"/>
      </w:pPr>
      <w:bookmarkStart w:id="26" w:name="_Toc55379221"/>
      <w:r>
        <w:rPr>
          <w:rFonts w:hint="eastAsia"/>
        </w:rPr>
        <w:t>四、比选保证金的递交</w:t>
      </w:r>
      <w:bookmarkEnd w:id="23"/>
      <w:bookmarkEnd w:id="24"/>
      <w:bookmarkEnd w:id="25"/>
      <w:bookmarkEnd w:id="26"/>
    </w:p>
    <w:p w:rsidR="007C034C" w:rsidRDefault="001A7518">
      <w:pPr>
        <w:snapToGrid w:val="0"/>
        <w:spacing w:line="360" w:lineRule="auto"/>
        <w:ind w:firstLineChars="200" w:firstLine="480"/>
        <w:rPr>
          <w:rFonts w:ascii="宋体" w:hAnsi="宋体" w:cs="Cambria"/>
          <w:snapToGrid w:val="0"/>
          <w:kern w:val="0"/>
          <w:sz w:val="24"/>
          <w:szCs w:val="24"/>
        </w:rPr>
      </w:pPr>
      <w:bookmarkStart w:id="27" w:name="_Toc469574668"/>
      <w:bookmarkStart w:id="28" w:name="_Toc297817091"/>
      <w:bookmarkStart w:id="29" w:name="_Toc55379222"/>
      <w:bookmarkStart w:id="30" w:name="_Toc89675131"/>
      <w:r>
        <w:rPr>
          <w:rFonts w:ascii="宋体" w:hAnsi="宋体" w:cs="Cambria" w:hint="eastAsia"/>
          <w:snapToGrid w:val="0"/>
          <w:kern w:val="0"/>
          <w:sz w:val="24"/>
          <w:szCs w:val="24"/>
        </w:rPr>
        <w:t>1、参选保证金的金额：</w:t>
      </w:r>
      <w:r w:rsidR="00794C37">
        <w:rPr>
          <w:rFonts w:ascii="宋体" w:hAnsi="宋体" w:cs="Cambria"/>
          <w:snapToGrid w:val="0"/>
          <w:kern w:val="0"/>
          <w:sz w:val="24"/>
          <w:szCs w:val="24"/>
        </w:rPr>
        <w:t>16</w:t>
      </w:r>
      <w:r w:rsidR="00381051">
        <w:rPr>
          <w:rFonts w:ascii="宋体" w:hAnsi="宋体" w:cs="Cambria" w:hint="eastAsia"/>
          <w:snapToGrid w:val="0"/>
          <w:kern w:val="0"/>
          <w:sz w:val="24"/>
          <w:szCs w:val="24"/>
        </w:rPr>
        <w:t>,</w:t>
      </w:r>
      <w:r>
        <w:rPr>
          <w:rFonts w:ascii="宋体" w:hAnsi="宋体" w:cs="Cambria" w:hint="eastAsia"/>
          <w:snapToGrid w:val="0"/>
          <w:kern w:val="0"/>
          <w:sz w:val="24"/>
          <w:szCs w:val="24"/>
        </w:rPr>
        <w:t>000元整（大写：</w:t>
      </w:r>
      <w:r w:rsidR="000814E4">
        <w:rPr>
          <w:rFonts w:ascii="宋体" w:hAnsi="宋体" w:cs="Cambria" w:hint="eastAsia"/>
          <w:snapToGrid w:val="0"/>
          <w:kern w:val="0"/>
          <w:sz w:val="24"/>
          <w:szCs w:val="24"/>
        </w:rPr>
        <w:t>壹万陆仟</w:t>
      </w:r>
      <w:r>
        <w:rPr>
          <w:rFonts w:ascii="宋体" w:hAnsi="宋体" w:cs="Cambria" w:hint="eastAsia"/>
          <w:snapToGrid w:val="0"/>
          <w:kern w:val="0"/>
          <w:sz w:val="24"/>
          <w:szCs w:val="24"/>
        </w:rPr>
        <w:t>元整）。</w:t>
      </w:r>
    </w:p>
    <w:p w:rsidR="007C034C" w:rsidRDefault="001A7518">
      <w:pPr>
        <w:snapToGrid w:val="0"/>
        <w:spacing w:line="360" w:lineRule="auto"/>
        <w:ind w:firstLineChars="200" w:firstLine="480"/>
        <w:rPr>
          <w:rFonts w:ascii="宋体" w:hAnsi="宋体" w:cs="Cambria"/>
          <w:snapToGrid w:val="0"/>
          <w:kern w:val="0"/>
          <w:sz w:val="24"/>
          <w:szCs w:val="24"/>
        </w:rPr>
      </w:pPr>
      <w:r>
        <w:rPr>
          <w:rFonts w:ascii="宋体" w:hAnsi="宋体" w:cs="Cambria" w:hint="eastAsia"/>
          <w:snapToGrid w:val="0"/>
          <w:kern w:val="0"/>
          <w:sz w:val="24"/>
          <w:szCs w:val="24"/>
        </w:rPr>
        <w:t>2、参选保证金缴纳方式：参选人从参选人的银行账户，通过转账或电汇方式直接划付至下面指定的账户，否则，参选保证金无效。参选人自行考虑汇入到账时间风险，本项目参选保证金不接受任何形式保函（包括电子保函）；摘要需备注：</w:t>
      </w:r>
      <w:proofErr w:type="spellStart"/>
      <w:r w:rsidR="00FE4A07">
        <w:rPr>
          <w:rFonts w:ascii="宋体" w:cs="Cambria" w:hint="eastAsia"/>
          <w:color w:val="000000"/>
          <w:sz w:val="24"/>
          <w:szCs w:val="24"/>
        </w:rPr>
        <w:t>CommVault</w:t>
      </w:r>
      <w:proofErr w:type="spellEnd"/>
      <w:r w:rsidR="00FE4A07">
        <w:rPr>
          <w:rFonts w:ascii="宋体" w:cs="Cambria" w:hint="eastAsia"/>
          <w:color w:val="000000"/>
          <w:sz w:val="24"/>
          <w:szCs w:val="24"/>
        </w:rPr>
        <w:t>备份软件系统原厂及第三</w:t>
      </w:r>
      <w:proofErr w:type="gramStart"/>
      <w:r w:rsidR="00FE4A07">
        <w:rPr>
          <w:rFonts w:ascii="宋体" w:cs="Cambria" w:hint="eastAsia"/>
          <w:color w:val="000000"/>
          <w:sz w:val="24"/>
          <w:szCs w:val="24"/>
        </w:rPr>
        <w:t>方维保项目</w:t>
      </w:r>
      <w:proofErr w:type="gramEnd"/>
      <w:r w:rsidR="00FE4A07">
        <w:rPr>
          <w:rFonts w:ascii="宋体" w:cs="Cambria" w:hint="eastAsia"/>
          <w:color w:val="000000"/>
          <w:sz w:val="24"/>
          <w:szCs w:val="24"/>
        </w:rPr>
        <w:t>-2022年度采购</w:t>
      </w:r>
      <w:r>
        <w:rPr>
          <w:rFonts w:ascii="宋体" w:hAnsi="宋体" w:cs="Cambria" w:hint="eastAsia"/>
          <w:snapToGrid w:val="0"/>
          <w:kern w:val="0"/>
          <w:sz w:val="24"/>
          <w:szCs w:val="24"/>
        </w:rPr>
        <w:t>比选保证金。</w:t>
      </w:r>
    </w:p>
    <w:p w:rsidR="007C034C" w:rsidRDefault="001A7518">
      <w:pPr>
        <w:snapToGrid w:val="0"/>
        <w:spacing w:line="360" w:lineRule="auto"/>
        <w:ind w:firstLineChars="200" w:firstLine="480"/>
        <w:rPr>
          <w:rFonts w:ascii="宋体" w:hAnsi="宋体" w:cs="Cambria"/>
          <w:b/>
          <w:snapToGrid w:val="0"/>
          <w:kern w:val="0"/>
          <w:sz w:val="24"/>
          <w:szCs w:val="24"/>
          <w:u w:val="single"/>
        </w:rPr>
      </w:pPr>
      <w:r>
        <w:rPr>
          <w:rFonts w:ascii="宋体" w:hAnsi="宋体" w:cs="Cambria" w:hint="eastAsia"/>
          <w:snapToGrid w:val="0"/>
          <w:kern w:val="0"/>
          <w:sz w:val="24"/>
          <w:szCs w:val="24"/>
        </w:rPr>
        <w:t>3、参选保证金递交的截止时间为</w:t>
      </w:r>
      <w:r w:rsidRPr="00354FE4">
        <w:rPr>
          <w:rFonts w:ascii="宋体" w:hAnsi="宋体" w:cs="Cambria" w:hint="eastAsia"/>
          <w:b/>
          <w:snapToGrid w:val="0"/>
          <w:kern w:val="0"/>
          <w:sz w:val="24"/>
          <w:szCs w:val="24"/>
          <w:u w:val="single"/>
        </w:rPr>
        <w:t>20</w:t>
      </w:r>
      <w:r w:rsidR="00354FE4" w:rsidRPr="00354FE4">
        <w:rPr>
          <w:rFonts w:ascii="宋体" w:hAnsi="宋体" w:cs="Cambria"/>
          <w:b/>
          <w:snapToGrid w:val="0"/>
          <w:kern w:val="0"/>
          <w:sz w:val="24"/>
          <w:szCs w:val="24"/>
          <w:u w:val="single"/>
        </w:rPr>
        <w:t>22</w:t>
      </w:r>
      <w:r w:rsidRPr="00354FE4">
        <w:rPr>
          <w:rFonts w:ascii="宋体" w:hAnsi="宋体" w:cs="Cambria" w:hint="eastAsia"/>
          <w:b/>
          <w:snapToGrid w:val="0"/>
          <w:kern w:val="0"/>
          <w:sz w:val="24"/>
          <w:szCs w:val="24"/>
          <w:u w:val="single"/>
        </w:rPr>
        <w:t>年</w:t>
      </w:r>
      <w:r w:rsidR="00456311">
        <w:rPr>
          <w:rFonts w:ascii="宋体" w:hAnsi="宋体" w:cs="Cambria"/>
          <w:b/>
          <w:snapToGrid w:val="0"/>
          <w:kern w:val="0"/>
          <w:sz w:val="24"/>
          <w:szCs w:val="24"/>
          <w:u w:val="single"/>
        </w:rPr>
        <w:t>11</w:t>
      </w:r>
      <w:r w:rsidR="00456311" w:rsidRPr="00442CC5">
        <w:rPr>
          <w:rFonts w:ascii="宋体" w:hAnsi="宋体" w:cs="Cambria" w:hint="eastAsia"/>
          <w:b/>
          <w:snapToGrid w:val="0"/>
          <w:kern w:val="0"/>
          <w:sz w:val="24"/>
          <w:szCs w:val="24"/>
          <w:u w:val="single"/>
        </w:rPr>
        <w:t>月</w:t>
      </w:r>
      <w:r w:rsidR="00456311">
        <w:rPr>
          <w:rFonts w:ascii="宋体" w:hAnsi="宋体" w:cs="Cambria"/>
          <w:b/>
          <w:snapToGrid w:val="0"/>
          <w:kern w:val="0"/>
          <w:sz w:val="24"/>
          <w:szCs w:val="24"/>
          <w:u w:val="single"/>
        </w:rPr>
        <w:t>28</w:t>
      </w:r>
      <w:r w:rsidR="00456311" w:rsidRPr="00442CC5">
        <w:rPr>
          <w:rFonts w:ascii="宋体" w:hAnsi="宋体" w:cs="Cambria" w:hint="eastAsia"/>
          <w:b/>
          <w:snapToGrid w:val="0"/>
          <w:kern w:val="0"/>
          <w:sz w:val="24"/>
          <w:szCs w:val="24"/>
          <w:u w:val="single"/>
        </w:rPr>
        <w:t>日</w:t>
      </w:r>
      <w:r w:rsidRPr="00354FE4">
        <w:rPr>
          <w:rFonts w:ascii="宋体" w:hAnsi="宋体" w:cs="Cambria" w:hint="eastAsia"/>
          <w:b/>
          <w:snapToGrid w:val="0"/>
          <w:kern w:val="0"/>
          <w:sz w:val="24"/>
          <w:szCs w:val="24"/>
          <w:u w:val="single"/>
        </w:rPr>
        <w:t>1</w:t>
      </w:r>
      <w:r>
        <w:rPr>
          <w:rFonts w:ascii="宋体" w:hAnsi="宋体" w:cs="Cambria" w:hint="eastAsia"/>
          <w:b/>
          <w:snapToGrid w:val="0"/>
          <w:kern w:val="0"/>
          <w:sz w:val="24"/>
          <w:szCs w:val="24"/>
          <w:u w:val="single"/>
        </w:rPr>
        <w:t>7时00分。</w:t>
      </w:r>
    </w:p>
    <w:p w:rsidR="007C034C" w:rsidRDefault="001A7518">
      <w:pPr>
        <w:snapToGrid w:val="0"/>
        <w:spacing w:line="360" w:lineRule="auto"/>
        <w:ind w:firstLineChars="200" w:firstLine="480"/>
        <w:jc w:val="left"/>
        <w:rPr>
          <w:rFonts w:ascii="宋体" w:hAnsi="宋体" w:cs="Cambria"/>
          <w:snapToGrid w:val="0"/>
          <w:kern w:val="0"/>
          <w:sz w:val="24"/>
          <w:szCs w:val="24"/>
        </w:rPr>
      </w:pPr>
      <w:r>
        <w:rPr>
          <w:rFonts w:ascii="宋体" w:hAnsi="宋体" w:cs="Cambria"/>
          <w:snapToGrid w:val="0"/>
          <w:kern w:val="0"/>
          <w:sz w:val="24"/>
          <w:szCs w:val="24"/>
        </w:rPr>
        <w:t>4</w:t>
      </w:r>
      <w:r>
        <w:rPr>
          <w:rFonts w:ascii="宋体" w:hAnsi="宋体" w:cs="Cambria" w:hint="eastAsia"/>
          <w:snapToGrid w:val="0"/>
          <w:kern w:val="0"/>
          <w:sz w:val="24"/>
          <w:szCs w:val="24"/>
        </w:rPr>
        <w:t>、参选保证金专用账户如下：</w:t>
      </w:r>
    </w:p>
    <w:p w:rsidR="007C034C" w:rsidRDefault="001A7518">
      <w:pPr>
        <w:snapToGrid w:val="0"/>
        <w:spacing w:line="360" w:lineRule="auto"/>
        <w:ind w:firstLineChars="200" w:firstLine="482"/>
        <w:jc w:val="left"/>
        <w:rPr>
          <w:rFonts w:ascii="宋体" w:hAnsi="宋体" w:cs="Cambria"/>
          <w:b/>
          <w:snapToGrid w:val="0"/>
          <w:kern w:val="0"/>
          <w:sz w:val="24"/>
          <w:szCs w:val="24"/>
        </w:rPr>
      </w:pPr>
      <w:r>
        <w:rPr>
          <w:rFonts w:ascii="宋体" w:hAnsi="宋体" w:cs="Cambria" w:hint="eastAsia"/>
          <w:b/>
          <w:snapToGrid w:val="0"/>
          <w:kern w:val="0"/>
          <w:sz w:val="24"/>
          <w:szCs w:val="24"/>
        </w:rPr>
        <w:t>户名：重庆三峡银行股份有限公司</w:t>
      </w:r>
    </w:p>
    <w:p w:rsidR="007C034C" w:rsidRDefault="001A7518">
      <w:pPr>
        <w:snapToGrid w:val="0"/>
        <w:spacing w:line="360" w:lineRule="auto"/>
        <w:ind w:firstLineChars="200" w:firstLine="482"/>
        <w:jc w:val="left"/>
        <w:rPr>
          <w:rFonts w:ascii="宋体" w:hAnsi="宋体" w:cs="Cambria"/>
          <w:b/>
          <w:snapToGrid w:val="0"/>
          <w:kern w:val="0"/>
          <w:sz w:val="24"/>
          <w:szCs w:val="24"/>
        </w:rPr>
      </w:pPr>
      <w:r>
        <w:rPr>
          <w:rFonts w:ascii="宋体" w:hAnsi="宋体" w:cs="Cambria" w:hint="eastAsia"/>
          <w:b/>
          <w:snapToGrid w:val="0"/>
          <w:kern w:val="0"/>
          <w:sz w:val="24"/>
          <w:szCs w:val="24"/>
        </w:rPr>
        <w:t>开户行：重庆三峡银行营业部</w:t>
      </w:r>
    </w:p>
    <w:p w:rsidR="007C034C" w:rsidRDefault="001A7518">
      <w:pPr>
        <w:snapToGrid w:val="0"/>
        <w:spacing w:line="360" w:lineRule="auto"/>
        <w:ind w:firstLineChars="200" w:firstLine="482"/>
        <w:rPr>
          <w:rFonts w:ascii="宋体" w:hAnsi="宋体" w:cs="Cambria"/>
          <w:b/>
          <w:snapToGrid w:val="0"/>
          <w:kern w:val="0"/>
          <w:sz w:val="24"/>
          <w:szCs w:val="24"/>
        </w:rPr>
      </w:pPr>
      <w:r>
        <w:rPr>
          <w:rFonts w:ascii="宋体" w:hAnsi="宋体" w:cs="Cambria" w:hint="eastAsia"/>
          <w:b/>
          <w:snapToGrid w:val="0"/>
          <w:kern w:val="0"/>
          <w:sz w:val="24"/>
          <w:szCs w:val="24"/>
        </w:rPr>
        <w:t>账号：0101014040000043</w:t>
      </w:r>
    </w:p>
    <w:p w:rsidR="007C034C" w:rsidRDefault="001A7518">
      <w:pPr>
        <w:pStyle w:val="2"/>
      </w:pPr>
      <w:r>
        <w:rPr>
          <w:rFonts w:hint="eastAsia"/>
        </w:rPr>
        <w:t>五、参选文件的递交</w:t>
      </w:r>
      <w:bookmarkEnd w:id="27"/>
      <w:bookmarkEnd w:id="28"/>
      <w:bookmarkEnd w:id="29"/>
      <w:bookmarkEnd w:id="30"/>
    </w:p>
    <w:p w:rsidR="007C034C" w:rsidRDefault="001A7518">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hAnsi="宋体" w:cs="Cambria"/>
          <w:snapToGrid w:val="0"/>
          <w:kern w:val="0"/>
          <w:sz w:val="24"/>
          <w:szCs w:val="24"/>
        </w:rPr>
      </w:pPr>
      <w:bookmarkStart w:id="31" w:name="_Toc469574669"/>
      <w:bookmarkStart w:id="32" w:name="_Toc89675132"/>
      <w:bookmarkStart w:id="33" w:name="_Toc55379223"/>
      <w:r>
        <w:rPr>
          <w:rFonts w:ascii="宋体" w:hAnsi="宋体" w:cs="Cambria" w:hint="eastAsia"/>
          <w:snapToGrid w:val="0"/>
          <w:kern w:val="0"/>
          <w:sz w:val="24"/>
          <w:szCs w:val="24"/>
        </w:rPr>
        <w:t>1．参选文件递交的截止时间：</w:t>
      </w:r>
      <w:r w:rsidR="00354FE4" w:rsidRPr="00354FE4">
        <w:rPr>
          <w:rFonts w:ascii="宋体" w:hAnsi="宋体" w:cs="Cambria" w:hint="eastAsia"/>
          <w:b/>
          <w:snapToGrid w:val="0"/>
          <w:kern w:val="0"/>
          <w:sz w:val="24"/>
          <w:szCs w:val="24"/>
          <w:u w:val="single"/>
        </w:rPr>
        <w:t>20</w:t>
      </w:r>
      <w:r w:rsidR="00354FE4" w:rsidRPr="00354FE4">
        <w:rPr>
          <w:rFonts w:ascii="宋体" w:hAnsi="宋体" w:cs="Cambria"/>
          <w:b/>
          <w:snapToGrid w:val="0"/>
          <w:kern w:val="0"/>
          <w:sz w:val="24"/>
          <w:szCs w:val="24"/>
          <w:u w:val="single"/>
        </w:rPr>
        <w:t>22</w:t>
      </w:r>
      <w:r w:rsidR="00354FE4" w:rsidRPr="00354FE4">
        <w:rPr>
          <w:rFonts w:ascii="宋体" w:hAnsi="宋体" w:cs="Cambria" w:hint="eastAsia"/>
          <w:b/>
          <w:snapToGrid w:val="0"/>
          <w:kern w:val="0"/>
          <w:sz w:val="24"/>
          <w:szCs w:val="24"/>
          <w:u w:val="single"/>
        </w:rPr>
        <w:t>年</w:t>
      </w:r>
      <w:r w:rsidR="00456311">
        <w:rPr>
          <w:rFonts w:ascii="宋体" w:hAnsi="宋体" w:cs="Cambria"/>
          <w:b/>
          <w:snapToGrid w:val="0"/>
          <w:kern w:val="0"/>
          <w:sz w:val="24"/>
          <w:szCs w:val="24"/>
          <w:u w:val="single"/>
        </w:rPr>
        <w:t>11</w:t>
      </w:r>
      <w:r w:rsidR="00456311" w:rsidRPr="00442CC5">
        <w:rPr>
          <w:rFonts w:ascii="宋体" w:hAnsi="宋体" w:cs="Cambria" w:hint="eastAsia"/>
          <w:b/>
          <w:snapToGrid w:val="0"/>
          <w:kern w:val="0"/>
          <w:sz w:val="24"/>
          <w:szCs w:val="24"/>
          <w:u w:val="single"/>
        </w:rPr>
        <w:t>月</w:t>
      </w:r>
      <w:r w:rsidR="00456311">
        <w:rPr>
          <w:rFonts w:ascii="宋体" w:hAnsi="宋体" w:cs="Cambria"/>
          <w:b/>
          <w:snapToGrid w:val="0"/>
          <w:kern w:val="0"/>
          <w:sz w:val="24"/>
          <w:szCs w:val="24"/>
          <w:u w:val="single"/>
        </w:rPr>
        <w:t>28</w:t>
      </w:r>
      <w:r w:rsidR="00456311" w:rsidRPr="00442CC5">
        <w:rPr>
          <w:rFonts w:ascii="宋体" w:hAnsi="宋体" w:cs="Cambria" w:hint="eastAsia"/>
          <w:b/>
          <w:snapToGrid w:val="0"/>
          <w:kern w:val="0"/>
          <w:sz w:val="24"/>
          <w:szCs w:val="24"/>
          <w:u w:val="single"/>
        </w:rPr>
        <w:t>日</w:t>
      </w:r>
      <w:r>
        <w:rPr>
          <w:rFonts w:ascii="宋体" w:hAnsi="宋体" w:cs="Cambria" w:hint="eastAsia"/>
          <w:b/>
          <w:snapToGrid w:val="0"/>
          <w:kern w:val="0"/>
          <w:sz w:val="24"/>
          <w:szCs w:val="24"/>
          <w:u w:val="single"/>
        </w:rPr>
        <w:t>17时00分</w:t>
      </w:r>
      <w:r>
        <w:rPr>
          <w:rFonts w:ascii="宋体" w:hAnsi="宋体" w:cs="Cambria" w:hint="eastAsia"/>
          <w:snapToGrid w:val="0"/>
          <w:kern w:val="0"/>
          <w:sz w:val="24"/>
          <w:szCs w:val="24"/>
        </w:rPr>
        <w:t>，可通过</w:t>
      </w:r>
      <w:r>
        <w:rPr>
          <w:rFonts w:ascii="宋体" w:hAnsi="宋体" w:cs="Cambria" w:hint="eastAsia"/>
          <w:b/>
          <w:bCs/>
          <w:snapToGrid w:val="0"/>
          <w:kern w:val="0"/>
          <w:sz w:val="24"/>
          <w:szCs w:val="24"/>
        </w:rPr>
        <w:t>顺丰快递</w:t>
      </w:r>
      <w:r>
        <w:rPr>
          <w:rFonts w:ascii="宋体" w:hAnsi="宋体" w:cs="Cambria" w:hint="eastAsia"/>
          <w:snapToGrid w:val="0"/>
          <w:kern w:val="0"/>
          <w:sz w:val="24"/>
          <w:szCs w:val="24"/>
        </w:rPr>
        <w:t>寄送至重庆江北区</w:t>
      </w:r>
      <w:proofErr w:type="gramStart"/>
      <w:r>
        <w:rPr>
          <w:rFonts w:ascii="宋体" w:hAnsi="宋体" w:cs="Cambria" w:hint="eastAsia"/>
          <w:snapToGrid w:val="0"/>
          <w:kern w:val="0"/>
          <w:sz w:val="24"/>
          <w:szCs w:val="24"/>
        </w:rPr>
        <w:t>江北城汇川</w:t>
      </w:r>
      <w:proofErr w:type="gramEnd"/>
      <w:r>
        <w:rPr>
          <w:rFonts w:ascii="宋体" w:hAnsi="宋体" w:cs="Cambria" w:hint="eastAsia"/>
          <w:snapToGrid w:val="0"/>
          <w:kern w:val="0"/>
          <w:sz w:val="24"/>
          <w:szCs w:val="24"/>
        </w:rPr>
        <w:t>门路99号东方国际广场28楼重庆三峡银行计划财务部</w:t>
      </w:r>
    </w:p>
    <w:p w:rsidR="007C034C" w:rsidRDefault="001A7518">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hAnsi="宋体" w:cs="Cambria"/>
          <w:snapToGrid w:val="0"/>
          <w:kern w:val="0"/>
          <w:sz w:val="24"/>
          <w:szCs w:val="24"/>
        </w:rPr>
      </w:pPr>
      <w:r>
        <w:rPr>
          <w:rFonts w:ascii="宋体" w:hAnsi="宋体" w:cs="Cambria" w:hint="eastAsia"/>
          <w:snapToGrid w:val="0"/>
          <w:kern w:val="0"/>
          <w:sz w:val="24"/>
          <w:szCs w:val="24"/>
        </w:rPr>
        <w:t>邮政编码：4</w:t>
      </w:r>
      <w:r>
        <w:rPr>
          <w:rFonts w:ascii="宋体" w:hAnsi="宋体" w:cs="Cambria"/>
          <w:snapToGrid w:val="0"/>
          <w:kern w:val="0"/>
          <w:sz w:val="24"/>
          <w:szCs w:val="24"/>
        </w:rPr>
        <w:t>00024</w:t>
      </w:r>
    </w:p>
    <w:p w:rsidR="007C034C" w:rsidRDefault="001A7518">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hAnsi="宋体" w:cs="Cambria"/>
          <w:snapToGrid w:val="0"/>
          <w:kern w:val="0"/>
          <w:sz w:val="24"/>
          <w:szCs w:val="24"/>
        </w:rPr>
      </w:pPr>
      <w:r>
        <w:rPr>
          <w:rFonts w:ascii="宋体" w:hAnsi="宋体" w:cs="Cambria" w:hint="eastAsia"/>
          <w:snapToGrid w:val="0"/>
          <w:kern w:val="0"/>
          <w:sz w:val="24"/>
          <w:szCs w:val="24"/>
        </w:rPr>
        <w:t>联系人：敬希</w:t>
      </w:r>
    </w:p>
    <w:p w:rsidR="007C034C" w:rsidRDefault="001A7518">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hAnsi="宋体" w:cs="Cambria"/>
          <w:snapToGrid w:val="0"/>
          <w:kern w:val="0"/>
          <w:sz w:val="24"/>
          <w:szCs w:val="24"/>
        </w:rPr>
      </w:pPr>
      <w:r>
        <w:rPr>
          <w:rFonts w:ascii="宋体" w:hAnsi="宋体" w:cs="Cambria" w:hint="eastAsia"/>
          <w:snapToGrid w:val="0"/>
          <w:kern w:val="0"/>
          <w:sz w:val="24"/>
          <w:szCs w:val="24"/>
        </w:rPr>
        <w:t>电话号码：0</w:t>
      </w:r>
      <w:r>
        <w:rPr>
          <w:rFonts w:ascii="宋体" w:hAnsi="宋体" w:cs="Cambria"/>
          <w:snapToGrid w:val="0"/>
          <w:kern w:val="0"/>
          <w:sz w:val="24"/>
          <w:szCs w:val="24"/>
        </w:rPr>
        <w:t>23</w:t>
      </w:r>
      <w:r>
        <w:rPr>
          <w:rFonts w:ascii="宋体" w:hAnsi="宋体" w:cs="Cambria" w:hint="eastAsia"/>
          <w:snapToGrid w:val="0"/>
          <w:kern w:val="0"/>
          <w:sz w:val="24"/>
          <w:szCs w:val="24"/>
        </w:rPr>
        <w:t>-</w:t>
      </w:r>
      <w:r>
        <w:rPr>
          <w:rFonts w:ascii="宋体" w:hAnsi="宋体" w:cs="Cambria"/>
          <w:snapToGrid w:val="0"/>
          <w:kern w:val="0"/>
          <w:sz w:val="24"/>
          <w:szCs w:val="24"/>
        </w:rPr>
        <w:t>88890395</w:t>
      </w:r>
    </w:p>
    <w:p w:rsidR="007C034C" w:rsidRDefault="001A7518">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hAnsi="宋体" w:cs="Cambria"/>
          <w:snapToGrid w:val="0"/>
          <w:kern w:val="0"/>
          <w:sz w:val="24"/>
          <w:szCs w:val="24"/>
        </w:rPr>
      </w:pPr>
      <w:r>
        <w:rPr>
          <w:rFonts w:ascii="宋体" w:hAnsi="宋体" w:cs="Cambria"/>
          <w:snapToGrid w:val="0"/>
          <w:kern w:val="0"/>
          <w:sz w:val="24"/>
          <w:szCs w:val="24"/>
        </w:rPr>
        <w:t>2</w:t>
      </w:r>
      <w:r>
        <w:rPr>
          <w:rFonts w:ascii="宋体" w:hAnsi="宋体" w:cs="Cambria" w:hint="eastAsia"/>
          <w:snapToGrid w:val="0"/>
          <w:kern w:val="0"/>
          <w:sz w:val="24"/>
          <w:szCs w:val="24"/>
        </w:rPr>
        <w:t>．逾期送达的或者未送达指定地点的参选文件不予受理。</w:t>
      </w:r>
    </w:p>
    <w:p w:rsidR="007C034C" w:rsidRDefault="001A7518">
      <w:pPr>
        <w:spacing w:line="360" w:lineRule="auto"/>
        <w:ind w:firstLineChars="200" w:firstLine="482"/>
        <w:jc w:val="left"/>
        <w:outlineLvl w:val="1"/>
        <w:rPr>
          <w:rFonts w:ascii="宋体" w:hAnsi="宋体"/>
          <w:b/>
          <w:snapToGrid w:val="0"/>
          <w:kern w:val="0"/>
          <w:sz w:val="24"/>
          <w:szCs w:val="24"/>
        </w:rPr>
      </w:pPr>
      <w:r>
        <w:rPr>
          <w:rFonts w:ascii="宋体" w:hAnsi="宋体" w:hint="eastAsia"/>
          <w:b/>
          <w:snapToGrid w:val="0"/>
          <w:kern w:val="0"/>
          <w:sz w:val="24"/>
          <w:szCs w:val="24"/>
        </w:rPr>
        <w:t>六、发布公告的媒介</w:t>
      </w:r>
      <w:bookmarkEnd w:id="31"/>
      <w:bookmarkEnd w:id="32"/>
      <w:bookmarkEnd w:id="33"/>
    </w:p>
    <w:p w:rsidR="007C034C" w:rsidRDefault="001A7518">
      <w:pPr>
        <w:autoSpaceDE w:val="0"/>
        <w:autoSpaceDN w:val="0"/>
        <w:snapToGrid w:val="0"/>
        <w:spacing w:line="360" w:lineRule="auto"/>
        <w:ind w:firstLineChars="200" w:firstLine="480"/>
        <w:jc w:val="left"/>
        <w:rPr>
          <w:rFonts w:ascii="宋体" w:hAnsi="宋体" w:cs="Cambria"/>
          <w:snapToGrid w:val="0"/>
          <w:kern w:val="0"/>
          <w:sz w:val="24"/>
          <w:szCs w:val="24"/>
        </w:rPr>
      </w:pPr>
      <w:bookmarkStart w:id="34" w:name="_Toc469574670"/>
      <w:bookmarkStart w:id="35" w:name="_Toc250565211"/>
      <w:r>
        <w:rPr>
          <w:rFonts w:ascii="宋体" w:hAnsi="宋体" w:cs="Cambria" w:hint="eastAsia"/>
          <w:snapToGrid w:val="0"/>
          <w:kern w:val="0"/>
          <w:sz w:val="24"/>
          <w:szCs w:val="24"/>
        </w:rPr>
        <w:t>本次比选公告在本行官网（http://www.ccqtgb.com）上发布。</w:t>
      </w:r>
    </w:p>
    <w:p w:rsidR="007C034C" w:rsidRDefault="001A7518">
      <w:pPr>
        <w:spacing w:line="360" w:lineRule="auto"/>
        <w:ind w:firstLineChars="200" w:firstLine="482"/>
        <w:jc w:val="left"/>
        <w:outlineLvl w:val="1"/>
        <w:rPr>
          <w:rFonts w:ascii="宋体" w:hAnsi="宋体"/>
          <w:b/>
          <w:snapToGrid w:val="0"/>
          <w:kern w:val="0"/>
          <w:sz w:val="24"/>
          <w:szCs w:val="24"/>
        </w:rPr>
      </w:pPr>
      <w:bookmarkStart w:id="36" w:name="_Toc55379224"/>
      <w:bookmarkStart w:id="37" w:name="_Toc89675133"/>
      <w:r>
        <w:rPr>
          <w:rFonts w:ascii="宋体" w:hAnsi="宋体" w:hint="eastAsia"/>
          <w:b/>
          <w:snapToGrid w:val="0"/>
          <w:kern w:val="0"/>
          <w:sz w:val="24"/>
          <w:szCs w:val="24"/>
        </w:rPr>
        <w:t>七、联系方式</w:t>
      </w:r>
      <w:bookmarkEnd w:id="34"/>
      <w:bookmarkEnd w:id="35"/>
      <w:bookmarkEnd w:id="36"/>
      <w:bookmarkEnd w:id="37"/>
    </w:p>
    <w:p w:rsidR="007C034C" w:rsidRDefault="001A7518">
      <w:pPr>
        <w:topLinePunct/>
        <w:snapToGrid w:val="0"/>
        <w:spacing w:line="360" w:lineRule="auto"/>
        <w:ind w:firstLineChars="200" w:firstLine="480"/>
        <w:rPr>
          <w:rFonts w:ascii="宋体" w:hAnsi="宋体" w:cs="Cambria"/>
          <w:snapToGrid w:val="0"/>
          <w:kern w:val="0"/>
          <w:sz w:val="24"/>
          <w:szCs w:val="24"/>
        </w:rPr>
      </w:pPr>
      <w:r>
        <w:rPr>
          <w:rFonts w:ascii="宋体" w:hAnsi="宋体" w:cs="Cambria" w:hint="eastAsia"/>
          <w:snapToGrid w:val="0"/>
          <w:kern w:val="0"/>
          <w:sz w:val="24"/>
          <w:szCs w:val="24"/>
        </w:rPr>
        <w:t>比选人：</w:t>
      </w:r>
      <w:r>
        <w:rPr>
          <w:rFonts w:ascii="宋体" w:hAnsi="宋体" w:cs="Cambria" w:hint="eastAsia"/>
          <w:snapToGrid w:val="0"/>
          <w:kern w:val="0"/>
          <w:sz w:val="24"/>
          <w:szCs w:val="24"/>
          <w:u w:val="single"/>
        </w:rPr>
        <w:t>重庆三峡银行股份有限公司</w:t>
      </w:r>
    </w:p>
    <w:p w:rsidR="007C034C" w:rsidRDefault="001A7518">
      <w:pPr>
        <w:topLinePunct/>
        <w:snapToGrid w:val="0"/>
        <w:spacing w:line="360" w:lineRule="auto"/>
        <w:ind w:firstLineChars="200" w:firstLine="480"/>
        <w:rPr>
          <w:rFonts w:ascii="宋体" w:hAnsi="宋体" w:cs="Cambria"/>
          <w:snapToGrid w:val="0"/>
          <w:kern w:val="0"/>
          <w:sz w:val="24"/>
          <w:szCs w:val="24"/>
        </w:rPr>
      </w:pPr>
      <w:r>
        <w:rPr>
          <w:rFonts w:ascii="宋体" w:hAnsi="宋体" w:cs="Cambria" w:hint="eastAsia"/>
          <w:snapToGrid w:val="0"/>
          <w:kern w:val="0"/>
          <w:sz w:val="24"/>
          <w:szCs w:val="24"/>
        </w:rPr>
        <w:t>地址：</w:t>
      </w:r>
      <w:r>
        <w:rPr>
          <w:rFonts w:ascii="宋体" w:hAnsi="宋体" w:cs="Cambria" w:hint="eastAsia"/>
          <w:snapToGrid w:val="0"/>
          <w:kern w:val="0"/>
          <w:sz w:val="24"/>
          <w:szCs w:val="24"/>
          <w:u w:val="single"/>
        </w:rPr>
        <w:t>重庆</w:t>
      </w:r>
      <w:proofErr w:type="gramStart"/>
      <w:r>
        <w:rPr>
          <w:rFonts w:ascii="宋体" w:hAnsi="宋体" w:cs="Cambria" w:hint="eastAsia"/>
          <w:snapToGrid w:val="0"/>
          <w:kern w:val="0"/>
          <w:sz w:val="24"/>
          <w:szCs w:val="24"/>
          <w:u w:val="single"/>
        </w:rPr>
        <w:t>江北城汇川</w:t>
      </w:r>
      <w:proofErr w:type="gramEnd"/>
      <w:r>
        <w:rPr>
          <w:rFonts w:ascii="宋体" w:hAnsi="宋体" w:cs="Cambria" w:hint="eastAsia"/>
          <w:snapToGrid w:val="0"/>
          <w:kern w:val="0"/>
          <w:sz w:val="24"/>
          <w:szCs w:val="24"/>
          <w:u w:val="single"/>
        </w:rPr>
        <w:t>门路99号东方国际广场</w:t>
      </w:r>
    </w:p>
    <w:p w:rsidR="007C034C" w:rsidRDefault="001A7518">
      <w:pPr>
        <w:topLinePunct/>
        <w:spacing w:line="360" w:lineRule="auto"/>
        <w:ind w:firstLineChars="200" w:firstLine="480"/>
        <w:rPr>
          <w:rFonts w:ascii="宋体" w:hAnsi="宋体" w:cs="Cambria"/>
          <w:snapToGrid w:val="0"/>
          <w:kern w:val="0"/>
          <w:sz w:val="24"/>
          <w:szCs w:val="24"/>
        </w:rPr>
      </w:pPr>
      <w:r>
        <w:rPr>
          <w:rFonts w:ascii="宋体" w:hAnsi="宋体" w:cs="Cambria" w:hint="eastAsia"/>
          <w:snapToGrid w:val="0"/>
          <w:kern w:val="0"/>
          <w:sz w:val="24"/>
          <w:szCs w:val="24"/>
        </w:rPr>
        <w:t>联系人：</w:t>
      </w:r>
      <w:r>
        <w:rPr>
          <w:rFonts w:ascii="宋体" w:hAnsi="宋体" w:cs="Cambria" w:hint="eastAsia"/>
          <w:snapToGrid w:val="0"/>
          <w:kern w:val="0"/>
          <w:sz w:val="24"/>
          <w:szCs w:val="24"/>
          <w:u w:val="single"/>
        </w:rPr>
        <w:t>敬希</w:t>
      </w:r>
    </w:p>
    <w:p w:rsidR="007C034C" w:rsidRDefault="001A7518">
      <w:pPr>
        <w:topLinePunct/>
        <w:spacing w:line="360" w:lineRule="auto"/>
        <w:ind w:firstLineChars="200" w:firstLine="480"/>
        <w:rPr>
          <w:rFonts w:ascii="宋体" w:hAnsi="宋体" w:cs="Cambria"/>
          <w:snapToGrid w:val="0"/>
          <w:kern w:val="0"/>
          <w:sz w:val="24"/>
          <w:szCs w:val="24"/>
          <w:u w:val="single"/>
        </w:rPr>
      </w:pPr>
      <w:r>
        <w:rPr>
          <w:rFonts w:ascii="宋体" w:hAnsi="宋体" w:cs="Cambria" w:hint="eastAsia"/>
          <w:snapToGrid w:val="0"/>
          <w:kern w:val="0"/>
          <w:sz w:val="24"/>
          <w:szCs w:val="24"/>
        </w:rPr>
        <w:t>采购咨询电话：</w:t>
      </w:r>
      <w:r>
        <w:rPr>
          <w:rFonts w:ascii="宋体" w:hAnsi="宋体" w:cs="Cambria" w:hint="eastAsia"/>
          <w:snapToGrid w:val="0"/>
          <w:kern w:val="0"/>
          <w:sz w:val="24"/>
          <w:szCs w:val="24"/>
          <w:u w:val="single"/>
        </w:rPr>
        <w:t>023-88890</w:t>
      </w:r>
      <w:r>
        <w:rPr>
          <w:rFonts w:ascii="宋体" w:hAnsi="宋体" w:cs="Cambria"/>
          <w:snapToGrid w:val="0"/>
          <w:kern w:val="0"/>
          <w:sz w:val="24"/>
          <w:szCs w:val="24"/>
          <w:u w:val="single"/>
        </w:rPr>
        <w:t>395</w:t>
      </w:r>
      <w:proofErr w:type="gramStart"/>
      <w:r w:rsidR="009F2DD7">
        <w:rPr>
          <w:rFonts w:ascii="宋体" w:hAnsi="宋体" w:cs="Cambria" w:hint="eastAsia"/>
          <w:snapToGrid w:val="0"/>
          <w:kern w:val="0"/>
          <w:sz w:val="24"/>
          <w:szCs w:val="24"/>
          <w:u w:val="single"/>
        </w:rPr>
        <w:t>,15823876698</w:t>
      </w:r>
      <w:proofErr w:type="gramEnd"/>
    </w:p>
    <w:p w:rsidR="007C034C" w:rsidRDefault="001A7518">
      <w:pPr>
        <w:topLinePunct/>
        <w:spacing w:line="360" w:lineRule="auto"/>
        <w:ind w:firstLineChars="200" w:firstLine="480"/>
        <w:rPr>
          <w:rFonts w:ascii="宋体" w:hAnsi="宋体" w:cs="Cambria"/>
          <w:snapToGrid w:val="0"/>
          <w:kern w:val="0"/>
          <w:sz w:val="24"/>
          <w:szCs w:val="24"/>
          <w:u w:val="single"/>
        </w:rPr>
      </w:pPr>
      <w:r>
        <w:rPr>
          <w:rFonts w:ascii="宋体" w:hAnsi="宋体" w:cs="Cambria" w:hint="eastAsia"/>
          <w:snapToGrid w:val="0"/>
          <w:kern w:val="0"/>
          <w:sz w:val="24"/>
          <w:szCs w:val="24"/>
        </w:rPr>
        <w:lastRenderedPageBreak/>
        <w:t>业务咨询电话：</w:t>
      </w:r>
      <w:r>
        <w:rPr>
          <w:rFonts w:ascii="宋体" w:hAnsi="宋体" w:cs="Cambria" w:hint="eastAsia"/>
          <w:snapToGrid w:val="0"/>
          <w:kern w:val="0"/>
          <w:sz w:val="24"/>
          <w:szCs w:val="24"/>
          <w:u w:val="single"/>
        </w:rPr>
        <w:t>18680849000</w:t>
      </w:r>
    </w:p>
    <w:p w:rsidR="007C034C" w:rsidRDefault="001A7518">
      <w:pPr>
        <w:topLinePunct/>
        <w:spacing w:line="360" w:lineRule="auto"/>
        <w:ind w:firstLineChars="200" w:firstLine="480"/>
        <w:rPr>
          <w:rFonts w:ascii="宋体" w:hAnsi="宋体" w:cs="Cambria"/>
          <w:snapToGrid w:val="0"/>
          <w:kern w:val="0"/>
          <w:sz w:val="24"/>
          <w:szCs w:val="24"/>
        </w:rPr>
      </w:pPr>
      <w:r>
        <w:rPr>
          <w:rFonts w:ascii="宋体" w:hAnsi="宋体" w:cs="Cambria" w:hint="eastAsia"/>
          <w:snapToGrid w:val="0"/>
          <w:kern w:val="0"/>
          <w:sz w:val="24"/>
          <w:szCs w:val="24"/>
        </w:rPr>
        <w:t>邮箱：</w:t>
      </w:r>
      <w:r>
        <w:rPr>
          <w:rFonts w:ascii="宋体" w:hAnsi="宋体" w:cs="Cambria"/>
          <w:snapToGrid w:val="0"/>
          <w:kern w:val="0"/>
          <w:sz w:val="24"/>
          <w:szCs w:val="24"/>
          <w:u w:val="single"/>
        </w:rPr>
        <w:t>sx.jcb@ccqtgb.com</w:t>
      </w:r>
    </w:p>
    <w:p w:rsidR="007C034C" w:rsidRDefault="001A7518">
      <w:pPr>
        <w:widowControl/>
        <w:jc w:val="left"/>
        <w:rPr>
          <w:rFonts w:ascii="宋体" w:hAnsi="宋体" w:cs="Cambria"/>
          <w:snapToGrid w:val="0"/>
          <w:kern w:val="0"/>
          <w:sz w:val="24"/>
          <w:szCs w:val="24"/>
        </w:rPr>
      </w:pPr>
      <w:r>
        <w:rPr>
          <w:rFonts w:ascii="宋体" w:hAnsi="宋体" w:cs="Cambria"/>
          <w:snapToGrid w:val="0"/>
          <w:kern w:val="0"/>
          <w:sz w:val="24"/>
          <w:szCs w:val="24"/>
        </w:rPr>
        <w:br w:type="page"/>
      </w:r>
    </w:p>
    <w:p w:rsidR="007C034C" w:rsidRDefault="001A7518">
      <w:pPr>
        <w:pStyle w:val="1"/>
        <w:spacing w:before="0"/>
        <w:ind w:rightChars="0" w:right="0"/>
      </w:pPr>
      <w:bookmarkStart w:id="38" w:name="_Toc55568374"/>
      <w:r>
        <w:rPr>
          <w:rFonts w:hint="eastAsia"/>
        </w:rPr>
        <w:lastRenderedPageBreak/>
        <w:t>第二章服务内容、期限及服务要求</w:t>
      </w:r>
      <w:bookmarkEnd w:id="38"/>
    </w:p>
    <w:p w:rsidR="007C034C" w:rsidRDefault="001A7518">
      <w:pPr>
        <w:spacing w:line="360" w:lineRule="auto"/>
        <w:ind w:firstLineChars="200" w:firstLine="482"/>
        <w:jc w:val="left"/>
        <w:outlineLvl w:val="1"/>
        <w:rPr>
          <w:rFonts w:ascii="宋体" w:hAnsi="宋体"/>
          <w:b/>
          <w:snapToGrid w:val="0"/>
          <w:kern w:val="0"/>
          <w:sz w:val="24"/>
          <w:szCs w:val="24"/>
        </w:rPr>
      </w:pPr>
      <w:bookmarkStart w:id="39" w:name="_Toc89675135"/>
      <w:r>
        <w:rPr>
          <w:rFonts w:ascii="宋体" w:hAnsi="宋体" w:hint="eastAsia"/>
          <w:b/>
          <w:snapToGrid w:val="0"/>
          <w:kern w:val="0"/>
          <w:sz w:val="24"/>
          <w:szCs w:val="24"/>
        </w:rPr>
        <w:t>一</w:t>
      </w:r>
      <w:r>
        <w:rPr>
          <w:rFonts w:ascii="宋体" w:hAnsi="宋体"/>
          <w:b/>
          <w:snapToGrid w:val="0"/>
          <w:kern w:val="0"/>
          <w:sz w:val="24"/>
          <w:szCs w:val="24"/>
        </w:rPr>
        <w:t>、</w:t>
      </w:r>
      <w:bookmarkEnd w:id="39"/>
      <w:r>
        <w:rPr>
          <w:rFonts w:ascii="宋体" w:hAnsi="宋体" w:hint="eastAsia"/>
          <w:b/>
          <w:snapToGrid w:val="0"/>
          <w:kern w:val="0"/>
          <w:sz w:val="24"/>
          <w:szCs w:val="24"/>
        </w:rPr>
        <w:t>项目内容</w:t>
      </w:r>
    </w:p>
    <w:p w:rsidR="007C034C" w:rsidRDefault="001A7518">
      <w:pPr>
        <w:pStyle w:val="21"/>
        <w:spacing w:line="360" w:lineRule="auto"/>
        <w:ind w:leftChars="2" w:left="6" w:firstLineChars="200" w:firstLine="480"/>
        <w:rPr>
          <w:rFonts w:ascii="宋体" w:eastAsia="宋体" w:hAnsi="宋体"/>
          <w:sz w:val="24"/>
          <w:szCs w:val="24"/>
        </w:rPr>
      </w:pPr>
      <w:bookmarkStart w:id="40" w:name="_Toc89675136"/>
      <w:r>
        <w:rPr>
          <w:rFonts w:ascii="宋体" w:eastAsia="宋体" w:hAnsi="宋体" w:hint="eastAsia"/>
          <w:sz w:val="24"/>
          <w:szCs w:val="24"/>
        </w:rPr>
        <w:t>（一）项目名称：</w:t>
      </w:r>
      <w:proofErr w:type="spellStart"/>
      <w:r>
        <w:rPr>
          <w:rFonts w:ascii="宋体" w:eastAsia="宋体" w:cs="宋体" w:hint="eastAsia"/>
          <w:snapToGrid w:val="0"/>
          <w:color w:val="000000"/>
          <w:kern w:val="0"/>
          <w:sz w:val="24"/>
          <w:szCs w:val="24"/>
        </w:rPr>
        <w:t>CommVault</w:t>
      </w:r>
      <w:proofErr w:type="spellEnd"/>
      <w:r w:rsidR="00C042EE">
        <w:rPr>
          <w:rFonts w:ascii="宋体" w:eastAsia="宋体" w:cs="宋体" w:hint="eastAsia"/>
          <w:snapToGrid w:val="0"/>
          <w:color w:val="000000"/>
          <w:kern w:val="0"/>
          <w:sz w:val="24"/>
          <w:szCs w:val="24"/>
        </w:rPr>
        <w:t>备份软件系统原厂及第三</w:t>
      </w:r>
      <w:proofErr w:type="gramStart"/>
      <w:r w:rsidR="00C042EE">
        <w:rPr>
          <w:rFonts w:ascii="宋体" w:eastAsia="宋体" w:cs="宋体" w:hint="eastAsia"/>
          <w:snapToGrid w:val="0"/>
          <w:color w:val="000000"/>
          <w:kern w:val="0"/>
          <w:sz w:val="24"/>
          <w:szCs w:val="24"/>
        </w:rPr>
        <w:t>方维保项目</w:t>
      </w:r>
      <w:proofErr w:type="gramEnd"/>
      <w:r w:rsidR="00C042EE">
        <w:rPr>
          <w:rFonts w:ascii="宋体" w:eastAsia="宋体" w:cs="宋体" w:hint="eastAsia"/>
          <w:snapToGrid w:val="0"/>
          <w:color w:val="000000"/>
          <w:kern w:val="0"/>
          <w:sz w:val="24"/>
          <w:szCs w:val="24"/>
        </w:rPr>
        <w:t>-2022年度采购</w:t>
      </w:r>
    </w:p>
    <w:p w:rsidR="007C034C" w:rsidRDefault="001A7518">
      <w:pPr>
        <w:pStyle w:val="21"/>
        <w:spacing w:line="360" w:lineRule="auto"/>
        <w:ind w:leftChars="2" w:left="6" w:firstLineChars="200" w:firstLine="480"/>
        <w:rPr>
          <w:rFonts w:hint="eastAsia"/>
        </w:rPr>
      </w:pPr>
      <w:r>
        <w:rPr>
          <w:rFonts w:ascii="宋体" w:eastAsia="宋体" w:hAnsi="宋体" w:hint="eastAsia"/>
          <w:sz w:val="24"/>
          <w:szCs w:val="24"/>
        </w:rPr>
        <w:t>（二）</w:t>
      </w:r>
      <w:proofErr w:type="gramStart"/>
      <w:r>
        <w:rPr>
          <w:rFonts w:ascii="宋体" w:eastAsia="宋体" w:hAnsi="宋体" w:hint="eastAsia"/>
          <w:sz w:val="24"/>
          <w:szCs w:val="24"/>
        </w:rPr>
        <w:t>维保范围</w:t>
      </w:r>
      <w:proofErr w:type="gramEnd"/>
      <w:r>
        <w:rPr>
          <w:rFonts w:ascii="宋体" w:eastAsia="宋体" w:hAnsi="宋体" w:hint="eastAsia"/>
          <w:sz w:val="24"/>
          <w:szCs w:val="24"/>
        </w:rPr>
        <w:t>：</w:t>
      </w:r>
      <w:r w:rsidRPr="00EB5271">
        <w:rPr>
          <w:rFonts w:ascii="宋体" w:eastAsia="宋体" w:cs="宋体" w:hint="eastAsia"/>
          <w:snapToGrid w:val="0"/>
          <w:color w:val="000000"/>
          <w:kern w:val="0"/>
          <w:sz w:val="24"/>
          <w:szCs w:val="24"/>
        </w:rPr>
        <w:t>提供</w:t>
      </w:r>
      <w:proofErr w:type="spellStart"/>
      <w:r w:rsidRPr="00EB5271">
        <w:rPr>
          <w:rFonts w:ascii="宋体" w:eastAsia="宋体" w:cs="宋体" w:hint="eastAsia"/>
          <w:snapToGrid w:val="0"/>
          <w:color w:val="000000"/>
          <w:kern w:val="0"/>
          <w:sz w:val="24"/>
          <w:szCs w:val="24"/>
        </w:rPr>
        <w:t>CommVault</w:t>
      </w:r>
      <w:proofErr w:type="spellEnd"/>
      <w:r w:rsidRPr="00EB5271">
        <w:rPr>
          <w:rFonts w:ascii="宋体" w:eastAsia="宋体" w:cs="宋体" w:hint="eastAsia"/>
          <w:snapToGrid w:val="0"/>
          <w:color w:val="000000"/>
          <w:kern w:val="0"/>
          <w:sz w:val="24"/>
          <w:szCs w:val="24"/>
        </w:rPr>
        <w:t>备份软件原厂</w:t>
      </w:r>
      <w:r w:rsidRPr="00EB5271">
        <w:rPr>
          <w:rFonts w:ascii="宋体" w:eastAsia="宋体" w:cs="宋体"/>
          <w:snapToGrid w:val="0"/>
          <w:color w:val="000000"/>
          <w:kern w:val="0"/>
          <w:sz w:val="24"/>
          <w:szCs w:val="24"/>
        </w:rPr>
        <w:t>电话</w:t>
      </w:r>
      <w:r w:rsidRPr="00EB5271">
        <w:rPr>
          <w:rFonts w:ascii="宋体" w:eastAsia="宋体" w:cs="宋体" w:hint="eastAsia"/>
          <w:snapToGrid w:val="0"/>
          <w:color w:val="000000"/>
          <w:kern w:val="0"/>
          <w:sz w:val="24"/>
          <w:szCs w:val="24"/>
        </w:rPr>
        <w:t>及远程</w:t>
      </w:r>
      <w:r w:rsidRPr="00EB5271">
        <w:rPr>
          <w:rFonts w:ascii="宋体" w:eastAsia="宋体" w:cs="宋体"/>
          <w:snapToGrid w:val="0"/>
          <w:color w:val="000000"/>
          <w:kern w:val="0"/>
          <w:sz w:val="24"/>
          <w:szCs w:val="24"/>
        </w:rPr>
        <w:t>技术支持</w:t>
      </w:r>
      <w:r w:rsidRPr="00EB5271">
        <w:rPr>
          <w:rFonts w:ascii="宋体" w:eastAsia="宋体" w:cs="宋体" w:hint="eastAsia"/>
          <w:snapToGrid w:val="0"/>
          <w:color w:val="000000"/>
          <w:kern w:val="0"/>
          <w:sz w:val="24"/>
          <w:szCs w:val="24"/>
        </w:rPr>
        <w:t>服务，软件升级服务，参选人技术工程师7*</w:t>
      </w:r>
      <w:r w:rsidRPr="00EB5271">
        <w:rPr>
          <w:rFonts w:ascii="宋体" w:eastAsia="宋体" w:cs="宋体"/>
          <w:snapToGrid w:val="0"/>
          <w:color w:val="000000"/>
          <w:kern w:val="0"/>
          <w:sz w:val="24"/>
          <w:szCs w:val="24"/>
        </w:rPr>
        <w:t>24</w:t>
      </w:r>
      <w:r w:rsidRPr="00EB5271">
        <w:rPr>
          <w:rFonts w:ascii="宋体" w:eastAsia="宋体" w:cs="宋体" w:hint="eastAsia"/>
          <w:snapToGrid w:val="0"/>
          <w:color w:val="000000"/>
          <w:kern w:val="0"/>
          <w:sz w:val="24"/>
          <w:szCs w:val="24"/>
        </w:rPr>
        <w:t>远程及现场技术支持服务。</w:t>
      </w:r>
    </w:p>
    <w:p w:rsidR="007C034C" w:rsidRDefault="001A7518">
      <w:pPr>
        <w:spacing w:line="360" w:lineRule="auto"/>
        <w:ind w:firstLineChars="200" w:firstLine="482"/>
        <w:jc w:val="left"/>
        <w:outlineLvl w:val="1"/>
        <w:rPr>
          <w:rFonts w:ascii="宋体" w:hAnsi="宋体"/>
          <w:b/>
          <w:snapToGrid w:val="0"/>
          <w:kern w:val="0"/>
          <w:sz w:val="24"/>
          <w:szCs w:val="24"/>
        </w:rPr>
      </w:pPr>
      <w:r>
        <w:rPr>
          <w:rFonts w:ascii="宋体" w:hAnsi="宋体" w:hint="eastAsia"/>
          <w:b/>
          <w:snapToGrid w:val="0"/>
          <w:kern w:val="0"/>
          <w:sz w:val="24"/>
          <w:szCs w:val="24"/>
        </w:rPr>
        <w:t>二、</w:t>
      </w:r>
      <w:bookmarkEnd w:id="40"/>
      <w:r>
        <w:rPr>
          <w:rFonts w:ascii="宋体" w:hAnsi="宋体" w:hint="eastAsia"/>
          <w:b/>
          <w:snapToGrid w:val="0"/>
          <w:kern w:val="0"/>
          <w:sz w:val="24"/>
          <w:szCs w:val="24"/>
        </w:rPr>
        <w:t>技术服务内容</w:t>
      </w:r>
    </w:p>
    <w:p w:rsidR="007C034C" w:rsidRDefault="001A7518">
      <w:pPr>
        <w:numPr>
          <w:ilvl w:val="0"/>
          <w:numId w:val="2"/>
        </w:numPr>
        <w:spacing w:line="360" w:lineRule="auto"/>
        <w:rPr>
          <w:rFonts w:ascii="宋体" w:hint="eastAsia"/>
          <w:color w:val="000000"/>
          <w:sz w:val="24"/>
          <w:szCs w:val="24"/>
        </w:rPr>
      </w:pPr>
      <w:bookmarkStart w:id="41" w:name="_Toc55568375"/>
      <w:proofErr w:type="gramStart"/>
      <w:r>
        <w:rPr>
          <w:rFonts w:ascii="宋体" w:cs="宋体" w:hint="eastAsia"/>
          <w:color w:val="000000"/>
          <w:sz w:val="24"/>
          <w:szCs w:val="24"/>
        </w:rPr>
        <w:t>维保清单</w:t>
      </w:r>
      <w:proofErr w:type="gramEnd"/>
    </w:p>
    <w:tbl>
      <w:tblPr>
        <w:tblpPr w:leftFromText="180" w:rightFromText="180" w:vertAnchor="text" w:horzAnchor="page" w:tblpX="1455" w:tblpY="187"/>
        <w:tblW w:w="9180" w:type="dxa"/>
        <w:tblLook w:val="04A0"/>
      </w:tblPr>
      <w:tblGrid>
        <w:gridCol w:w="1384"/>
        <w:gridCol w:w="992"/>
        <w:gridCol w:w="5670"/>
        <w:gridCol w:w="1134"/>
      </w:tblGrid>
      <w:tr w:rsidR="007C034C">
        <w:trPr>
          <w:trHeight w:val="27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034C" w:rsidRDefault="001A7518">
            <w:pPr>
              <w:widowControl/>
              <w:snapToGrid w:val="0"/>
              <w:spacing w:line="520" w:lineRule="exact"/>
              <w:jc w:val="center"/>
              <w:rPr>
                <w:rFonts w:ascii="方正黑体_GBK" w:eastAsia="方正黑体_GBK" w:hint="eastAsia"/>
                <w:color w:val="000000"/>
                <w:kern w:val="0"/>
                <w:szCs w:val="32"/>
              </w:rPr>
            </w:pPr>
            <w:r>
              <w:rPr>
                <w:rFonts w:ascii="方正黑体_GBK" w:eastAsia="方正黑体_GBK" w:hint="eastAsia"/>
                <w:color w:val="000000"/>
                <w:kern w:val="0"/>
                <w:szCs w:val="32"/>
              </w:rPr>
              <w:t>软件描述</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C034C" w:rsidRDefault="001A7518">
            <w:pPr>
              <w:widowControl/>
              <w:snapToGrid w:val="0"/>
              <w:spacing w:line="520" w:lineRule="exact"/>
              <w:jc w:val="center"/>
              <w:rPr>
                <w:rFonts w:ascii="方正黑体_GBK" w:eastAsia="方正黑体_GBK" w:hint="eastAsia"/>
                <w:color w:val="000000"/>
                <w:kern w:val="0"/>
                <w:szCs w:val="32"/>
              </w:rPr>
            </w:pPr>
            <w:r>
              <w:rPr>
                <w:rFonts w:ascii="方正黑体_GBK" w:eastAsia="方正黑体_GBK" w:hint="eastAsia"/>
                <w:color w:val="000000"/>
                <w:kern w:val="0"/>
                <w:szCs w:val="32"/>
              </w:rPr>
              <w:t>序列号</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7C034C" w:rsidRDefault="001A7518">
            <w:pPr>
              <w:widowControl/>
              <w:snapToGrid w:val="0"/>
              <w:spacing w:line="520" w:lineRule="exact"/>
              <w:jc w:val="center"/>
              <w:rPr>
                <w:rFonts w:ascii="方正黑体_GBK" w:eastAsia="方正黑体_GBK" w:hint="eastAsia"/>
                <w:color w:val="000000"/>
                <w:kern w:val="0"/>
                <w:szCs w:val="32"/>
              </w:rPr>
            </w:pPr>
            <w:r>
              <w:rPr>
                <w:rFonts w:ascii="方正黑体_GBK" w:eastAsia="方正黑体_GBK" w:hint="eastAsia"/>
                <w:color w:val="000000"/>
                <w:kern w:val="0"/>
                <w:szCs w:val="32"/>
              </w:rPr>
              <w:t>配置</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C034C" w:rsidRDefault="001A7518">
            <w:pPr>
              <w:widowControl/>
              <w:snapToGrid w:val="0"/>
              <w:spacing w:line="520" w:lineRule="exact"/>
              <w:jc w:val="center"/>
              <w:rPr>
                <w:rFonts w:ascii="方正黑体_GBK" w:eastAsia="方正黑体_GBK" w:hint="eastAsia"/>
                <w:color w:val="000000"/>
                <w:kern w:val="0"/>
                <w:szCs w:val="32"/>
              </w:rPr>
            </w:pPr>
            <w:r>
              <w:rPr>
                <w:rFonts w:ascii="方正黑体_GBK" w:eastAsia="方正黑体_GBK" w:hint="eastAsia"/>
                <w:color w:val="000000"/>
                <w:kern w:val="0"/>
                <w:szCs w:val="32"/>
              </w:rPr>
              <w:t>数量</w:t>
            </w:r>
          </w:p>
        </w:tc>
      </w:tr>
      <w:tr w:rsidR="007C034C">
        <w:trPr>
          <w:trHeight w:val="1562"/>
        </w:trPr>
        <w:tc>
          <w:tcPr>
            <w:tcW w:w="1384" w:type="dxa"/>
            <w:vMerge w:val="restart"/>
            <w:tcBorders>
              <w:top w:val="nil"/>
              <w:left w:val="single" w:sz="4" w:space="0" w:color="auto"/>
              <w:bottom w:val="nil"/>
              <w:right w:val="single" w:sz="4" w:space="0" w:color="auto"/>
            </w:tcBorders>
            <w:shd w:val="clear" w:color="auto" w:fill="auto"/>
            <w:noWrap/>
            <w:vAlign w:val="center"/>
          </w:tcPr>
          <w:p w:rsidR="007C034C" w:rsidRDefault="001A7518">
            <w:pPr>
              <w:widowControl/>
              <w:snapToGrid w:val="0"/>
              <w:spacing w:line="520" w:lineRule="exact"/>
              <w:jc w:val="left"/>
              <w:rPr>
                <w:rFonts w:ascii="宋体" w:eastAsia="等线 Light" w:hAnsi="宋体" w:cs="宋体"/>
                <w:snapToGrid w:val="0"/>
                <w:color w:val="000000"/>
                <w:kern w:val="0"/>
                <w:sz w:val="24"/>
                <w:szCs w:val="24"/>
              </w:rPr>
            </w:pPr>
            <w:proofErr w:type="spellStart"/>
            <w:r>
              <w:rPr>
                <w:rFonts w:ascii="宋体" w:eastAsia="等线 Light" w:hAnsi="宋体" w:cs="宋体"/>
                <w:snapToGrid w:val="0"/>
                <w:color w:val="000000"/>
                <w:kern w:val="0"/>
                <w:sz w:val="24"/>
                <w:szCs w:val="24"/>
              </w:rPr>
              <w:t>Commvault</w:t>
            </w:r>
            <w:proofErr w:type="spellEnd"/>
            <w:r>
              <w:rPr>
                <w:rFonts w:ascii="宋体" w:eastAsia="等线 Light" w:hAnsi="宋体" w:cs="宋体"/>
                <w:snapToGrid w:val="0"/>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7C034C" w:rsidRDefault="001A7518">
            <w:pPr>
              <w:widowControl/>
              <w:snapToGrid w:val="0"/>
              <w:spacing w:line="520" w:lineRule="exact"/>
              <w:jc w:val="left"/>
              <w:rPr>
                <w:rFonts w:ascii="宋体" w:eastAsia="等线 Light" w:hAnsi="宋体" w:cs="宋体"/>
                <w:snapToGrid w:val="0"/>
                <w:color w:val="000000"/>
                <w:kern w:val="0"/>
                <w:sz w:val="24"/>
                <w:szCs w:val="24"/>
              </w:rPr>
            </w:pPr>
            <w:r>
              <w:rPr>
                <w:rFonts w:ascii="宋体" w:eastAsia="等线 Light" w:hAnsi="宋体" w:cs="宋体"/>
                <w:snapToGrid w:val="0"/>
                <w:color w:val="000000"/>
                <w:kern w:val="0"/>
                <w:sz w:val="24"/>
                <w:szCs w:val="24"/>
              </w:rPr>
              <w:t>CCID</w:t>
            </w:r>
            <w:r>
              <w:rPr>
                <w:rFonts w:ascii="宋体" w:eastAsia="等线 Light" w:hAnsi="宋体" w:cs="宋体"/>
                <w:snapToGrid w:val="0"/>
                <w:color w:val="000000"/>
                <w:kern w:val="0"/>
                <w:sz w:val="24"/>
                <w:szCs w:val="24"/>
              </w:rPr>
              <w:t>：</w:t>
            </w:r>
            <w:r>
              <w:rPr>
                <w:rFonts w:ascii="宋体" w:eastAsia="等线 Light" w:hAnsi="宋体" w:cs="宋体"/>
                <w:snapToGrid w:val="0"/>
                <w:color w:val="000000"/>
                <w:kern w:val="0"/>
                <w:sz w:val="24"/>
                <w:szCs w:val="24"/>
              </w:rPr>
              <w:t>FCFF0</w:t>
            </w:r>
          </w:p>
        </w:tc>
        <w:tc>
          <w:tcPr>
            <w:tcW w:w="5670" w:type="dxa"/>
            <w:tcBorders>
              <w:top w:val="nil"/>
              <w:left w:val="nil"/>
              <w:bottom w:val="single" w:sz="4" w:space="0" w:color="auto"/>
              <w:right w:val="single" w:sz="4" w:space="0" w:color="auto"/>
            </w:tcBorders>
            <w:shd w:val="clear" w:color="auto" w:fill="auto"/>
            <w:noWrap/>
            <w:vAlign w:val="center"/>
          </w:tcPr>
          <w:p w:rsidR="007C034C" w:rsidRDefault="001A7518">
            <w:pPr>
              <w:widowControl/>
              <w:snapToGrid w:val="0"/>
              <w:spacing w:line="520" w:lineRule="exact"/>
              <w:ind w:left="120" w:hangingChars="50" w:hanging="120"/>
              <w:jc w:val="left"/>
              <w:rPr>
                <w:rFonts w:ascii="宋体" w:eastAsia="等线 Light" w:hAnsi="宋体" w:cs="宋体"/>
                <w:snapToGrid w:val="0"/>
                <w:color w:val="000000"/>
                <w:kern w:val="0"/>
                <w:sz w:val="24"/>
                <w:szCs w:val="24"/>
              </w:rPr>
            </w:pPr>
            <w:proofErr w:type="spellStart"/>
            <w:r>
              <w:rPr>
                <w:rFonts w:ascii="宋体" w:eastAsia="等线 Light" w:hAnsi="宋体" w:cs="宋体"/>
                <w:snapToGrid w:val="0"/>
                <w:color w:val="000000"/>
                <w:kern w:val="0"/>
                <w:sz w:val="24"/>
                <w:szCs w:val="24"/>
              </w:rPr>
              <w:t>Commvault</w:t>
            </w:r>
            <w:proofErr w:type="spellEnd"/>
            <w:r>
              <w:rPr>
                <w:rFonts w:ascii="宋体" w:eastAsia="等线 Light" w:hAnsi="宋体" w:cs="宋体"/>
                <w:snapToGrid w:val="0"/>
                <w:color w:val="000000"/>
                <w:kern w:val="0"/>
                <w:sz w:val="24"/>
                <w:szCs w:val="24"/>
              </w:rPr>
              <w:t xml:space="preserve"> Complete </w:t>
            </w:r>
            <w:proofErr w:type="spellStart"/>
            <w:r>
              <w:rPr>
                <w:rFonts w:ascii="宋体" w:eastAsia="等线 Light" w:hAnsi="宋体" w:cs="宋体"/>
                <w:snapToGrid w:val="0"/>
                <w:color w:val="000000"/>
                <w:kern w:val="0"/>
                <w:sz w:val="24"/>
                <w:szCs w:val="24"/>
              </w:rPr>
              <w:t>Backup&amp;Recovery</w:t>
            </w:r>
            <w:proofErr w:type="spellEnd"/>
            <w:r>
              <w:rPr>
                <w:rFonts w:ascii="宋体" w:eastAsia="等线 Light" w:hAnsi="宋体" w:cs="宋体"/>
                <w:snapToGrid w:val="0"/>
                <w:color w:val="000000"/>
                <w:kern w:val="0"/>
                <w:sz w:val="24"/>
                <w:szCs w:val="24"/>
              </w:rPr>
              <w:t xml:space="preserve"> for Physical </w:t>
            </w:r>
            <w:proofErr w:type="spellStart"/>
            <w:r>
              <w:rPr>
                <w:rFonts w:ascii="宋体" w:eastAsia="等线 Light" w:hAnsi="宋体" w:cs="宋体"/>
                <w:snapToGrid w:val="0"/>
                <w:color w:val="000000"/>
                <w:kern w:val="0"/>
                <w:sz w:val="24"/>
                <w:szCs w:val="24"/>
              </w:rPr>
              <w:t>Servers,Per</w:t>
            </w:r>
            <w:proofErr w:type="spellEnd"/>
            <w:r>
              <w:rPr>
                <w:rFonts w:ascii="宋体" w:eastAsia="等线 Light" w:hAnsi="宋体" w:cs="宋体"/>
                <w:snapToGrid w:val="0"/>
                <w:color w:val="000000"/>
                <w:kern w:val="0"/>
                <w:sz w:val="24"/>
                <w:szCs w:val="24"/>
              </w:rPr>
              <w:t xml:space="preserve"> Operating Instance</w:t>
            </w:r>
            <w:r>
              <w:rPr>
                <w:rFonts w:ascii="宋体" w:eastAsia="等线 Light" w:hAnsi="宋体" w:cs="宋体"/>
                <w:snapToGrid w:val="0"/>
                <w:color w:val="000000"/>
                <w:kern w:val="0"/>
                <w:sz w:val="24"/>
                <w:szCs w:val="24"/>
              </w:rPr>
              <w:t>（备份服务器模块，包含数据库备份模块，文件备份模块等，对数据库和文件的类型不限制）</w:t>
            </w:r>
          </w:p>
        </w:tc>
        <w:tc>
          <w:tcPr>
            <w:tcW w:w="1134" w:type="dxa"/>
            <w:tcBorders>
              <w:top w:val="nil"/>
              <w:left w:val="nil"/>
              <w:bottom w:val="single" w:sz="4" w:space="0" w:color="auto"/>
              <w:right w:val="single" w:sz="4" w:space="0" w:color="auto"/>
            </w:tcBorders>
            <w:shd w:val="clear" w:color="auto" w:fill="auto"/>
            <w:noWrap/>
            <w:vAlign w:val="center"/>
          </w:tcPr>
          <w:p w:rsidR="007C034C" w:rsidRDefault="001A7518">
            <w:pPr>
              <w:widowControl/>
              <w:snapToGrid w:val="0"/>
              <w:spacing w:line="520" w:lineRule="exact"/>
              <w:jc w:val="center"/>
              <w:rPr>
                <w:rFonts w:ascii="宋体" w:eastAsia="等线 Light" w:hAnsi="宋体" w:cs="宋体"/>
                <w:snapToGrid w:val="0"/>
                <w:color w:val="000000"/>
                <w:kern w:val="0"/>
                <w:sz w:val="24"/>
                <w:szCs w:val="24"/>
              </w:rPr>
            </w:pPr>
            <w:r>
              <w:rPr>
                <w:rFonts w:ascii="宋体" w:eastAsia="等线 Light" w:hAnsi="宋体" w:cs="宋体"/>
                <w:snapToGrid w:val="0"/>
                <w:color w:val="000000"/>
                <w:kern w:val="0"/>
                <w:sz w:val="24"/>
                <w:szCs w:val="24"/>
              </w:rPr>
              <w:t>17</w:t>
            </w:r>
            <w:r>
              <w:rPr>
                <w:rFonts w:ascii="宋体" w:eastAsia="等线 Light" w:hAnsi="宋体" w:cs="宋体"/>
                <w:snapToGrid w:val="0"/>
                <w:color w:val="000000"/>
                <w:kern w:val="0"/>
                <w:sz w:val="24"/>
                <w:szCs w:val="24"/>
              </w:rPr>
              <w:t>个</w:t>
            </w:r>
          </w:p>
        </w:tc>
      </w:tr>
      <w:tr w:rsidR="007C034C">
        <w:trPr>
          <w:trHeight w:val="1852"/>
        </w:trPr>
        <w:tc>
          <w:tcPr>
            <w:tcW w:w="1384" w:type="dxa"/>
            <w:vMerge/>
            <w:tcBorders>
              <w:top w:val="nil"/>
              <w:left w:val="single" w:sz="4" w:space="0" w:color="auto"/>
              <w:bottom w:val="single" w:sz="4" w:space="0" w:color="auto"/>
              <w:right w:val="single" w:sz="4" w:space="0" w:color="auto"/>
            </w:tcBorders>
            <w:shd w:val="clear" w:color="auto" w:fill="auto"/>
            <w:noWrap/>
            <w:vAlign w:val="center"/>
          </w:tcPr>
          <w:p w:rsidR="007C034C" w:rsidRDefault="007C034C">
            <w:pPr>
              <w:rPr>
                <w:rFonts w:hint="eastAsia"/>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C034C" w:rsidRDefault="001A7518">
            <w:pPr>
              <w:rPr>
                <w:rFonts w:ascii="宋体" w:eastAsia="等线 Light" w:hAnsi="宋体" w:cs="宋体"/>
                <w:snapToGrid w:val="0"/>
                <w:color w:val="000000"/>
                <w:kern w:val="0"/>
                <w:sz w:val="24"/>
                <w:szCs w:val="24"/>
              </w:rPr>
            </w:pPr>
            <w:r>
              <w:rPr>
                <w:rFonts w:ascii="宋体" w:eastAsia="等线 Light" w:hAnsi="宋体" w:cs="宋体"/>
                <w:snapToGrid w:val="0"/>
                <w:color w:val="000000"/>
                <w:kern w:val="0"/>
                <w:sz w:val="24"/>
                <w:szCs w:val="24"/>
              </w:rPr>
              <w:t>CCID</w:t>
            </w:r>
            <w:r>
              <w:rPr>
                <w:rFonts w:ascii="宋体" w:eastAsia="等线 Light" w:hAnsi="宋体" w:cs="宋体"/>
                <w:snapToGrid w:val="0"/>
                <w:color w:val="000000"/>
                <w:kern w:val="0"/>
                <w:sz w:val="24"/>
                <w:szCs w:val="24"/>
              </w:rPr>
              <w:t>：</w:t>
            </w:r>
            <w:r>
              <w:rPr>
                <w:rFonts w:ascii="宋体" w:eastAsia="等线 Light" w:hAnsi="宋体" w:cs="宋体"/>
                <w:snapToGrid w:val="0"/>
                <w:color w:val="000000"/>
                <w:kern w:val="0"/>
                <w:sz w:val="24"/>
                <w:szCs w:val="24"/>
              </w:rPr>
              <w:t>FCFF6</w:t>
            </w:r>
          </w:p>
        </w:tc>
        <w:tc>
          <w:tcPr>
            <w:tcW w:w="5670" w:type="dxa"/>
            <w:tcBorders>
              <w:top w:val="nil"/>
              <w:left w:val="nil"/>
              <w:bottom w:val="single" w:sz="4" w:space="0" w:color="auto"/>
              <w:right w:val="single" w:sz="4" w:space="0" w:color="auto"/>
            </w:tcBorders>
            <w:shd w:val="clear" w:color="auto" w:fill="auto"/>
            <w:noWrap/>
            <w:vAlign w:val="center"/>
          </w:tcPr>
          <w:p w:rsidR="007C034C" w:rsidRDefault="001A7518">
            <w:pPr>
              <w:widowControl/>
              <w:snapToGrid w:val="0"/>
              <w:spacing w:line="520" w:lineRule="exact"/>
              <w:jc w:val="left"/>
              <w:rPr>
                <w:rFonts w:ascii="宋体" w:eastAsia="等线 Light" w:hAnsi="宋体" w:cs="宋体"/>
                <w:snapToGrid w:val="0"/>
                <w:color w:val="000000"/>
                <w:kern w:val="0"/>
                <w:sz w:val="24"/>
                <w:szCs w:val="24"/>
              </w:rPr>
            </w:pPr>
            <w:proofErr w:type="spellStart"/>
            <w:r>
              <w:rPr>
                <w:rFonts w:ascii="宋体" w:eastAsia="等线 Light" w:hAnsi="宋体" w:cs="宋体"/>
                <w:snapToGrid w:val="0"/>
                <w:color w:val="000000"/>
                <w:kern w:val="0"/>
                <w:sz w:val="24"/>
                <w:szCs w:val="24"/>
              </w:rPr>
              <w:t>Commvault</w:t>
            </w:r>
            <w:proofErr w:type="spellEnd"/>
            <w:r>
              <w:rPr>
                <w:rFonts w:ascii="宋体" w:eastAsia="等线 Light" w:hAnsi="宋体" w:cs="宋体"/>
                <w:snapToGrid w:val="0"/>
                <w:color w:val="000000"/>
                <w:kern w:val="0"/>
                <w:sz w:val="24"/>
                <w:szCs w:val="24"/>
              </w:rPr>
              <w:t xml:space="preserve"> Complete Backup &amp; Recovery -Per Front-End TB.</w:t>
            </w:r>
            <w:r>
              <w:rPr>
                <w:rFonts w:ascii="宋体" w:eastAsia="等线 Light" w:hAnsi="宋体" w:cs="宋体"/>
                <w:snapToGrid w:val="0"/>
                <w:color w:val="000000"/>
                <w:kern w:val="0"/>
                <w:sz w:val="24"/>
                <w:szCs w:val="24"/>
              </w:rPr>
              <w:t>（全备份容量模块，包含数据库容量模块、文件、虚拟化等）</w:t>
            </w:r>
          </w:p>
        </w:tc>
        <w:tc>
          <w:tcPr>
            <w:tcW w:w="1134" w:type="dxa"/>
            <w:tcBorders>
              <w:top w:val="nil"/>
              <w:left w:val="nil"/>
              <w:bottom w:val="single" w:sz="4" w:space="0" w:color="auto"/>
              <w:right w:val="single" w:sz="4" w:space="0" w:color="auto"/>
            </w:tcBorders>
            <w:shd w:val="clear" w:color="auto" w:fill="auto"/>
            <w:noWrap/>
            <w:vAlign w:val="center"/>
          </w:tcPr>
          <w:p w:rsidR="007C034C" w:rsidRDefault="001A7518">
            <w:pPr>
              <w:widowControl/>
              <w:snapToGrid w:val="0"/>
              <w:spacing w:line="520" w:lineRule="exact"/>
              <w:jc w:val="center"/>
              <w:rPr>
                <w:rFonts w:ascii="宋体" w:eastAsia="等线 Light" w:hAnsi="宋体" w:cs="宋体"/>
                <w:snapToGrid w:val="0"/>
                <w:color w:val="000000"/>
                <w:kern w:val="0"/>
                <w:sz w:val="24"/>
                <w:szCs w:val="24"/>
              </w:rPr>
            </w:pPr>
            <w:r>
              <w:rPr>
                <w:rFonts w:ascii="宋体" w:eastAsia="等线 Light" w:hAnsi="宋体" w:cs="宋体"/>
                <w:snapToGrid w:val="0"/>
                <w:color w:val="000000"/>
                <w:kern w:val="0"/>
                <w:sz w:val="24"/>
                <w:szCs w:val="24"/>
              </w:rPr>
              <w:t>40TB</w:t>
            </w:r>
          </w:p>
        </w:tc>
      </w:tr>
    </w:tbl>
    <w:p w:rsidR="007C034C" w:rsidRDefault="007C034C">
      <w:pPr>
        <w:spacing w:line="360" w:lineRule="auto"/>
        <w:ind w:left="840"/>
        <w:rPr>
          <w:rFonts w:ascii="宋体" w:hint="eastAsia"/>
          <w:color w:val="000000"/>
          <w:sz w:val="24"/>
          <w:szCs w:val="24"/>
        </w:rPr>
      </w:pPr>
    </w:p>
    <w:p w:rsidR="007C034C" w:rsidRDefault="001A7518">
      <w:pPr>
        <w:pStyle w:val="af"/>
        <w:numPr>
          <w:ilvl w:val="0"/>
          <w:numId w:val="2"/>
        </w:numPr>
        <w:spacing w:line="360" w:lineRule="auto"/>
        <w:ind w:firstLineChars="0"/>
        <w:rPr>
          <w:rFonts w:ascii="宋体" w:cs="宋体" w:hint="eastAsia"/>
          <w:color w:val="000000"/>
          <w:sz w:val="24"/>
          <w:szCs w:val="24"/>
        </w:rPr>
      </w:pPr>
      <w:proofErr w:type="gramStart"/>
      <w:r>
        <w:rPr>
          <w:rFonts w:ascii="宋体" w:cs="宋体" w:hint="eastAsia"/>
          <w:color w:val="000000"/>
          <w:sz w:val="24"/>
          <w:szCs w:val="24"/>
        </w:rPr>
        <w:t>维保内容</w:t>
      </w:r>
      <w:proofErr w:type="gramEnd"/>
    </w:p>
    <w:p w:rsidR="007C034C" w:rsidRDefault="001A7518">
      <w:pPr>
        <w:tabs>
          <w:tab w:val="left" w:pos="0"/>
        </w:tabs>
        <w:spacing w:line="360" w:lineRule="auto"/>
        <w:ind w:firstLineChars="150" w:firstLine="360"/>
        <w:rPr>
          <w:rFonts w:hint="eastAsia"/>
          <w:color w:val="000000"/>
          <w:sz w:val="24"/>
        </w:rPr>
      </w:pPr>
      <w:r>
        <w:rPr>
          <w:color w:val="000000"/>
          <w:sz w:val="24"/>
        </w:rPr>
        <w:t>2.1</w:t>
      </w:r>
      <w:proofErr w:type="gramStart"/>
      <w:r>
        <w:rPr>
          <w:color w:val="000000"/>
          <w:sz w:val="24"/>
        </w:rPr>
        <w:t>原厂维保服务</w:t>
      </w:r>
      <w:proofErr w:type="gramEnd"/>
      <w:r>
        <w:rPr>
          <w:color w:val="000000"/>
          <w:sz w:val="24"/>
        </w:rPr>
        <w:t>内容</w:t>
      </w:r>
    </w:p>
    <w:p w:rsidR="007C034C" w:rsidRDefault="001A7518">
      <w:pPr>
        <w:numPr>
          <w:ilvl w:val="0"/>
          <w:numId w:val="3"/>
        </w:numPr>
        <w:tabs>
          <w:tab w:val="left" w:pos="0"/>
        </w:tabs>
        <w:spacing w:line="360" w:lineRule="auto"/>
        <w:rPr>
          <w:rFonts w:hint="eastAsia"/>
          <w:color w:val="000000"/>
          <w:sz w:val="24"/>
        </w:rPr>
      </w:pPr>
      <w:r>
        <w:rPr>
          <w:color w:val="000000"/>
          <w:sz w:val="24"/>
        </w:rPr>
        <w:t>在除国家法定假日的正常的工作日（周一至周五）</w:t>
      </w:r>
      <w:r>
        <w:rPr>
          <w:rFonts w:hint="eastAsia"/>
          <w:color w:val="000000"/>
          <w:sz w:val="24"/>
        </w:rPr>
        <w:t>，</w:t>
      </w:r>
      <w:r>
        <w:rPr>
          <w:color w:val="000000"/>
          <w:sz w:val="24"/>
        </w:rPr>
        <w:t>向</w:t>
      </w:r>
      <w:r>
        <w:rPr>
          <w:rFonts w:ascii="宋体" w:hint="eastAsia"/>
          <w:color w:val="000000"/>
          <w:sz w:val="24"/>
          <w:szCs w:val="24"/>
        </w:rPr>
        <w:t>用户提供服务期内标准电话支持服务</w:t>
      </w:r>
      <w:r>
        <w:rPr>
          <w:rFonts w:hint="eastAsia"/>
          <w:color w:val="000000"/>
          <w:sz w:val="24"/>
        </w:rPr>
        <w:t>。</w:t>
      </w:r>
    </w:p>
    <w:p w:rsidR="007C034C" w:rsidRDefault="001A7518">
      <w:pPr>
        <w:numPr>
          <w:ilvl w:val="0"/>
          <w:numId w:val="3"/>
        </w:numPr>
        <w:tabs>
          <w:tab w:val="left" w:pos="0"/>
        </w:tabs>
        <w:spacing w:line="360" w:lineRule="auto"/>
        <w:rPr>
          <w:rFonts w:ascii="宋体" w:hint="eastAsia"/>
          <w:color w:val="000000"/>
          <w:sz w:val="24"/>
          <w:szCs w:val="24"/>
        </w:rPr>
      </w:pPr>
      <w:r>
        <w:rPr>
          <w:rFonts w:ascii="宋体" w:hint="eastAsia"/>
          <w:color w:val="000000"/>
          <w:sz w:val="24"/>
          <w:szCs w:val="24"/>
        </w:rPr>
        <w:t>服务期内提供免费软件升级。</w:t>
      </w:r>
    </w:p>
    <w:p w:rsidR="007C034C" w:rsidRDefault="001A7518">
      <w:pPr>
        <w:numPr>
          <w:ilvl w:val="0"/>
          <w:numId w:val="3"/>
        </w:numPr>
        <w:tabs>
          <w:tab w:val="left" w:pos="0"/>
        </w:tabs>
        <w:spacing w:line="360" w:lineRule="auto"/>
        <w:rPr>
          <w:rFonts w:ascii="宋体" w:hint="eastAsia"/>
          <w:color w:val="000000"/>
          <w:sz w:val="24"/>
          <w:szCs w:val="24"/>
        </w:rPr>
      </w:pPr>
      <w:r>
        <w:rPr>
          <w:rFonts w:ascii="宋体" w:hint="eastAsia"/>
          <w:color w:val="000000"/>
          <w:sz w:val="24"/>
          <w:szCs w:val="24"/>
        </w:rPr>
        <w:t>服务期内的标准EMAIL支持服务。</w:t>
      </w:r>
    </w:p>
    <w:p w:rsidR="007C034C" w:rsidRDefault="001A7518">
      <w:pPr>
        <w:numPr>
          <w:ilvl w:val="0"/>
          <w:numId w:val="3"/>
        </w:numPr>
        <w:tabs>
          <w:tab w:val="left" w:pos="0"/>
        </w:tabs>
        <w:spacing w:line="360" w:lineRule="auto"/>
        <w:rPr>
          <w:rFonts w:ascii="宋体" w:hint="eastAsia"/>
          <w:color w:val="000000"/>
          <w:sz w:val="24"/>
          <w:szCs w:val="24"/>
        </w:rPr>
      </w:pPr>
      <w:r>
        <w:rPr>
          <w:rFonts w:ascii="宋体" w:hint="eastAsia"/>
          <w:color w:val="000000"/>
          <w:sz w:val="24"/>
          <w:szCs w:val="24"/>
        </w:rPr>
        <w:t>以上所述电话和EMAIL服务时间为5 x 12 (7am</w:t>
      </w:r>
      <w:r>
        <w:rPr>
          <w:rFonts w:ascii="宋体" w:hint="eastAsia"/>
          <w:color w:val="000000"/>
          <w:sz w:val="24"/>
          <w:szCs w:val="24"/>
        </w:rPr>
        <w:t> </w:t>
      </w:r>
      <w:r>
        <w:rPr>
          <w:rFonts w:ascii="宋体" w:hint="eastAsia"/>
          <w:color w:val="000000"/>
          <w:sz w:val="24"/>
          <w:szCs w:val="24"/>
        </w:rPr>
        <w:t>–</w:t>
      </w:r>
      <w:r>
        <w:rPr>
          <w:rFonts w:ascii="宋体" w:hint="eastAsia"/>
          <w:color w:val="000000"/>
          <w:sz w:val="24"/>
          <w:szCs w:val="24"/>
        </w:rPr>
        <w:t> </w:t>
      </w:r>
      <w:r>
        <w:rPr>
          <w:rFonts w:ascii="宋体" w:hint="eastAsia"/>
          <w:color w:val="000000"/>
          <w:sz w:val="24"/>
          <w:szCs w:val="24"/>
        </w:rPr>
        <w:t>7pm)， 不包括节假日，中文支持从早9点到晚6点，其余时间提供英文支持。</w:t>
      </w:r>
    </w:p>
    <w:p w:rsidR="007C034C" w:rsidRDefault="001A7518">
      <w:pPr>
        <w:tabs>
          <w:tab w:val="left" w:pos="0"/>
        </w:tabs>
        <w:spacing w:line="360" w:lineRule="auto"/>
        <w:ind w:firstLineChars="150" w:firstLine="360"/>
        <w:rPr>
          <w:rFonts w:ascii="宋体" w:cs="宋体" w:hint="eastAsia"/>
          <w:color w:val="000000"/>
          <w:sz w:val="24"/>
          <w:szCs w:val="24"/>
        </w:rPr>
      </w:pPr>
      <w:r>
        <w:rPr>
          <w:rFonts w:ascii="宋体" w:cs="宋体"/>
          <w:color w:val="000000"/>
          <w:sz w:val="24"/>
          <w:szCs w:val="24"/>
        </w:rPr>
        <w:lastRenderedPageBreak/>
        <w:t>2.2</w:t>
      </w:r>
      <w:r>
        <w:rPr>
          <w:rFonts w:ascii="宋体" w:cs="宋体" w:hint="eastAsia"/>
          <w:color w:val="000000"/>
          <w:sz w:val="24"/>
          <w:szCs w:val="24"/>
        </w:rPr>
        <w:t>参选</w:t>
      </w:r>
      <w:proofErr w:type="gramStart"/>
      <w:r>
        <w:rPr>
          <w:rFonts w:ascii="宋体" w:cs="宋体" w:hint="eastAsia"/>
          <w:color w:val="000000"/>
          <w:sz w:val="24"/>
          <w:szCs w:val="24"/>
        </w:rPr>
        <w:t>人</w:t>
      </w:r>
      <w:r>
        <w:rPr>
          <w:rFonts w:ascii="宋体" w:cs="宋体"/>
          <w:color w:val="000000"/>
          <w:sz w:val="24"/>
          <w:szCs w:val="24"/>
        </w:rPr>
        <w:t>维保服务</w:t>
      </w:r>
      <w:proofErr w:type="gramEnd"/>
      <w:r>
        <w:rPr>
          <w:rFonts w:ascii="宋体" w:cs="宋体"/>
          <w:color w:val="000000"/>
          <w:sz w:val="24"/>
          <w:szCs w:val="24"/>
        </w:rPr>
        <w:t>内容</w:t>
      </w:r>
    </w:p>
    <w:p w:rsidR="007C034C" w:rsidRDefault="001A7518">
      <w:pPr>
        <w:numPr>
          <w:ilvl w:val="0"/>
          <w:numId w:val="4"/>
        </w:numPr>
        <w:tabs>
          <w:tab w:val="left" w:pos="0"/>
        </w:tabs>
        <w:spacing w:line="360" w:lineRule="auto"/>
        <w:rPr>
          <w:rFonts w:ascii="宋体" w:hint="eastAsia"/>
          <w:color w:val="000000"/>
          <w:sz w:val="24"/>
        </w:rPr>
      </w:pPr>
      <w:r>
        <w:rPr>
          <w:rFonts w:ascii="宋体" w:cs="宋体" w:hint="eastAsia"/>
          <w:color w:val="000000"/>
          <w:sz w:val="24"/>
          <w:szCs w:val="24"/>
        </w:rPr>
        <w:t>参选人工程师</w:t>
      </w:r>
      <w:r>
        <w:rPr>
          <w:rFonts w:ascii="宋体" w:hint="eastAsia"/>
          <w:color w:val="000000"/>
          <w:sz w:val="24"/>
        </w:rPr>
        <w:t>按照比选要求提供第三</w:t>
      </w:r>
      <w:proofErr w:type="gramStart"/>
      <w:r>
        <w:rPr>
          <w:rFonts w:ascii="宋体" w:hint="eastAsia"/>
          <w:color w:val="000000"/>
          <w:sz w:val="24"/>
        </w:rPr>
        <w:t>方维保服务</w:t>
      </w:r>
      <w:proofErr w:type="gramEnd"/>
      <w:r>
        <w:rPr>
          <w:rFonts w:ascii="宋体" w:hint="eastAsia"/>
          <w:color w:val="000000"/>
          <w:sz w:val="24"/>
        </w:rPr>
        <w:t>，为我行提供7*24技术支持服务。服务方式包括远程技术支持以及现场服务。</w:t>
      </w:r>
    </w:p>
    <w:p w:rsidR="007C034C" w:rsidRDefault="001A7518">
      <w:pPr>
        <w:tabs>
          <w:tab w:val="left" w:pos="0"/>
        </w:tabs>
        <w:spacing w:line="360" w:lineRule="auto"/>
        <w:ind w:left="360"/>
        <w:rPr>
          <w:rFonts w:ascii="宋体" w:cs="宋体" w:hint="eastAsia"/>
          <w:color w:val="000000"/>
          <w:sz w:val="24"/>
          <w:szCs w:val="24"/>
        </w:rPr>
      </w:pPr>
      <w:r>
        <w:rPr>
          <w:rFonts w:ascii="宋体" w:cs="宋体"/>
          <w:color w:val="000000"/>
          <w:sz w:val="24"/>
          <w:szCs w:val="24"/>
        </w:rPr>
        <w:t>2）</w:t>
      </w:r>
      <w:r>
        <w:rPr>
          <w:rFonts w:ascii="宋体" w:cs="宋体" w:hint="eastAsia"/>
          <w:color w:val="000000"/>
          <w:sz w:val="24"/>
          <w:szCs w:val="24"/>
        </w:rPr>
        <w:t>参选人每季度由指派的具有专业认证的技术支持工程师进行系统健康巡检，并出具健康检查报告。</w:t>
      </w:r>
    </w:p>
    <w:p w:rsidR="007C034C" w:rsidRDefault="001A7518">
      <w:pPr>
        <w:tabs>
          <w:tab w:val="left" w:pos="0"/>
        </w:tabs>
        <w:spacing w:line="360" w:lineRule="auto"/>
        <w:ind w:firstLineChars="200" w:firstLine="480"/>
        <w:rPr>
          <w:rFonts w:ascii="宋体" w:cs="宋体" w:hint="eastAsia"/>
          <w:color w:val="000000"/>
          <w:sz w:val="24"/>
          <w:szCs w:val="24"/>
        </w:rPr>
      </w:pPr>
      <w:r>
        <w:rPr>
          <w:rFonts w:ascii="宋体" w:cs="宋体"/>
          <w:color w:val="000000"/>
          <w:sz w:val="24"/>
          <w:szCs w:val="24"/>
        </w:rPr>
        <w:t>3）</w:t>
      </w:r>
      <w:r>
        <w:rPr>
          <w:rFonts w:ascii="宋体" w:cs="宋体" w:hint="eastAsia"/>
          <w:color w:val="000000"/>
          <w:sz w:val="24"/>
          <w:szCs w:val="24"/>
        </w:rPr>
        <w:t>参选人</w:t>
      </w:r>
      <w:r>
        <w:rPr>
          <w:rFonts w:ascii="宋体" w:hint="eastAsia"/>
          <w:snapToGrid w:val="0"/>
          <w:color w:val="000000"/>
          <w:kern w:val="0"/>
          <w:sz w:val="24"/>
          <w:szCs w:val="24"/>
        </w:rPr>
        <w:t>工</w:t>
      </w:r>
      <w:r>
        <w:rPr>
          <w:rFonts w:ascii="宋体" w:hint="eastAsia"/>
          <w:color w:val="000000"/>
          <w:sz w:val="24"/>
        </w:rPr>
        <w:t>程师每年至少开展一次针对备份系统的技术培训。</w:t>
      </w:r>
    </w:p>
    <w:p w:rsidR="00C429F8" w:rsidRDefault="00C429F8">
      <w:pPr>
        <w:pStyle w:val="1"/>
        <w:spacing w:before="0"/>
        <w:ind w:rightChars="0" w:right="0"/>
        <w:rPr>
          <w:rFonts w:hint="eastAsia"/>
        </w:rPr>
      </w:pPr>
    </w:p>
    <w:p w:rsidR="00C429F8" w:rsidRDefault="00C429F8">
      <w:pPr>
        <w:pStyle w:val="1"/>
        <w:spacing w:before="0"/>
        <w:ind w:rightChars="0" w:right="0"/>
        <w:rPr>
          <w:rFonts w:hint="eastAsia"/>
        </w:rPr>
      </w:pPr>
    </w:p>
    <w:p w:rsidR="00C429F8" w:rsidRDefault="00C429F8">
      <w:pPr>
        <w:pStyle w:val="1"/>
        <w:spacing w:before="0"/>
        <w:ind w:rightChars="0" w:right="0"/>
        <w:rPr>
          <w:rFonts w:hint="eastAsia"/>
        </w:rPr>
      </w:pPr>
    </w:p>
    <w:p w:rsidR="00C429F8" w:rsidRDefault="00C429F8">
      <w:pPr>
        <w:pStyle w:val="1"/>
        <w:spacing w:before="0"/>
        <w:ind w:rightChars="0" w:right="0"/>
        <w:rPr>
          <w:rFonts w:hint="eastAsia"/>
        </w:rPr>
      </w:pPr>
    </w:p>
    <w:p w:rsidR="00C429F8" w:rsidRDefault="00C429F8">
      <w:pPr>
        <w:pStyle w:val="1"/>
        <w:spacing w:before="0"/>
        <w:ind w:rightChars="0" w:right="0"/>
        <w:rPr>
          <w:rFonts w:hint="eastAsia"/>
        </w:rPr>
      </w:pPr>
    </w:p>
    <w:p w:rsidR="00C429F8" w:rsidRDefault="00C429F8">
      <w:pPr>
        <w:pStyle w:val="1"/>
        <w:spacing w:before="0"/>
        <w:ind w:rightChars="0" w:right="0"/>
        <w:rPr>
          <w:rFonts w:hint="eastAsia"/>
        </w:rPr>
      </w:pPr>
    </w:p>
    <w:p w:rsidR="00C429F8" w:rsidRDefault="00C429F8">
      <w:pPr>
        <w:pStyle w:val="1"/>
        <w:spacing w:before="0"/>
        <w:ind w:rightChars="0" w:right="0"/>
        <w:rPr>
          <w:rFonts w:hint="eastAsia"/>
        </w:rPr>
      </w:pPr>
    </w:p>
    <w:p w:rsidR="00C429F8" w:rsidRDefault="00C429F8">
      <w:pPr>
        <w:pStyle w:val="1"/>
        <w:spacing w:before="0"/>
        <w:ind w:rightChars="0" w:right="0"/>
        <w:rPr>
          <w:rFonts w:hint="eastAsia"/>
        </w:rPr>
      </w:pPr>
    </w:p>
    <w:p w:rsidR="00C429F8" w:rsidRDefault="00C429F8">
      <w:pPr>
        <w:pStyle w:val="1"/>
        <w:spacing w:before="0"/>
        <w:ind w:rightChars="0" w:right="0"/>
        <w:rPr>
          <w:rFonts w:hint="eastAsia"/>
        </w:rPr>
      </w:pPr>
    </w:p>
    <w:p w:rsidR="00C429F8" w:rsidRDefault="00C429F8">
      <w:pPr>
        <w:pStyle w:val="1"/>
        <w:spacing w:before="0"/>
        <w:ind w:rightChars="0" w:right="0"/>
        <w:rPr>
          <w:rFonts w:hint="eastAsia"/>
        </w:rPr>
      </w:pPr>
    </w:p>
    <w:p w:rsidR="00C429F8" w:rsidRDefault="00C429F8">
      <w:pPr>
        <w:pStyle w:val="1"/>
        <w:spacing w:before="0"/>
        <w:ind w:rightChars="0" w:right="0"/>
        <w:rPr>
          <w:rFonts w:hint="eastAsia"/>
        </w:rPr>
      </w:pPr>
    </w:p>
    <w:p w:rsidR="00C429F8" w:rsidRDefault="00C429F8">
      <w:pPr>
        <w:pStyle w:val="1"/>
        <w:spacing w:before="0"/>
        <w:ind w:rightChars="0" w:right="0"/>
        <w:rPr>
          <w:rFonts w:hint="eastAsia"/>
        </w:rPr>
      </w:pPr>
    </w:p>
    <w:p w:rsidR="00C429F8" w:rsidRDefault="00C429F8">
      <w:pPr>
        <w:pStyle w:val="1"/>
        <w:spacing w:before="0"/>
        <w:ind w:rightChars="0" w:right="0"/>
        <w:rPr>
          <w:rFonts w:hint="eastAsia"/>
        </w:rPr>
      </w:pPr>
    </w:p>
    <w:p w:rsidR="007C034C" w:rsidRDefault="001A7518">
      <w:pPr>
        <w:pStyle w:val="1"/>
        <w:spacing w:before="0"/>
        <w:ind w:rightChars="0" w:right="0"/>
      </w:pPr>
      <w:r>
        <w:rPr>
          <w:rFonts w:hint="eastAsia"/>
        </w:rPr>
        <w:lastRenderedPageBreak/>
        <w:t>第三章 商务条款</w:t>
      </w:r>
      <w:bookmarkEnd w:id="41"/>
    </w:p>
    <w:p w:rsidR="007C034C" w:rsidRDefault="001A7518">
      <w:pPr>
        <w:spacing w:line="360" w:lineRule="auto"/>
        <w:ind w:firstLineChars="200" w:firstLine="482"/>
        <w:jc w:val="left"/>
        <w:outlineLvl w:val="1"/>
        <w:rPr>
          <w:rFonts w:ascii="宋体" w:hAnsi="宋体"/>
          <w:b/>
          <w:snapToGrid w:val="0"/>
          <w:kern w:val="0"/>
          <w:sz w:val="24"/>
          <w:szCs w:val="24"/>
        </w:rPr>
      </w:pPr>
      <w:bookmarkStart w:id="42" w:name="_Toc89675144"/>
      <w:bookmarkStart w:id="43" w:name="_Toc15059418"/>
      <w:r>
        <w:rPr>
          <w:rFonts w:ascii="宋体" w:hAnsi="宋体" w:hint="eastAsia"/>
          <w:b/>
          <w:snapToGrid w:val="0"/>
          <w:kern w:val="0"/>
          <w:sz w:val="24"/>
          <w:szCs w:val="24"/>
        </w:rPr>
        <w:t>一、服务时间、地点</w:t>
      </w:r>
      <w:bookmarkEnd w:id="42"/>
      <w:bookmarkEnd w:id="43"/>
    </w:p>
    <w:p w:rsidR="007C034C" w:rsidRDefault="001A7518">
      <w:pPr>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（一）服务时间：</w:t>
      </w:r>
      <w:r>
        <w:rPr>
          <w:rFonts w:cs="宋体" w:hint="eastAsia"/>
          <w:color w:val="000000"/>
          <w:sz w:val="24"/>
          <w:szCs w:val="24"/>
        </w:rPr>
        <w:t>20</w:t>
      </w:r>
      <w:r>
        <w:rPr>
          <w:rFonts w:cs="宋体"/>
          <w:color w:val="000000"/>
          <w:sz w:val="24"/>
          <w:szCs w:val="24"/>
        </w:rPr>
        <w:t>2</w:t>
      </w:r>
      <w:r>
        <w:rPr>
          <w:rFonts w:cs="宋体" w:hint="eastAsia"/>
          <w:color w:val="000000"/>
          <w:sz w:val="24"/>
          <w:szCs w:val="24"/>
        </w:rPr>
        <w:t>3</w:t>
      </w:r>
      <w:r>
        <w:rPr>
          <w:rFonts w:cs="宋体" w:hint="eastAsia"/>
          <w:color w:val="000000"/>
          <w:sz w:val="24"/>
          <w:szCs w:val="24"/>
        </w:rPr>
        <w:t>年</w:t>
      </w:r>
      <w:r>
        <w:rPr>
          <w:rFonts w:cs="宋体" w:hint="eastAsia"/>
          <w:color w:val="000000"/>
          <w:sz w:val="24"/>
          <w:szCs w:val="24"/>
        </w:rPr>
        <w:t>1</w:t>
      </w:r>
      <w:r>
        <w:rPr>
          <w:rFonts w:cs="宋体"/>
          <w:color w:val="000000"/>
          <w:sz w:val="24"/>
          <w:szCs w:val="24"/>
        </w:rPr>
        <w:t xml:space="preserve"> </w:t>
      </w:r>
      <w:r>
        <w:rPr>
          <w:rFonts w:cs="宋体" w:hint="eastAsia"/>
          <w:color w:val="000000"/>
          <w:sz w:val="24"/>
          <w:szCs w:val="24"/>
        </w:rPr>
        <w:t>月</w:t>
      </w:r>
      <w:r>
        <w:rPr>
          <w:rFonts w:cs="宋体"/>
          <w:color w:val="000000"/>
          <w:sz w:val="24"/>
          <w:szCs w:val="24"/>
        </w:rPr>
        <w:t>1</w:t>
      </w:r>
      <w:r>
        <w:rPr>
          <w:rFonts w:cs="宋体" w:hint="eastAsia"/>
          <w:color w:val="000000"/>
          <w:sz w:val="24"/>
          <w:szCs w:val="24"/>
        </w:rPr>
        <w:t>日至</w:t>
      </w:r>
      <w:r>
        <w:rPr>
          <w:rFonts w:cs="宋体" w:hint="eastAsia"/>
          <w:color w:val="000000"/>
          <w:sz w:val="24"/>
          <w:szCs w:val="24"/>
        </w:rPr>
        <w:t>20</w:t>
      </w:r>
      <w:r>
        <w:rPr>
          <w:rFonts w:cs="宋体"/>
          <w:color w:val="000000"/>
          <w:sz w:val="24"/>
          <w:szCs w:val="24"/>
        </w:rPr>
        <w:t>2</w:t>
      </w:r>
      <w:r>
        <w:rPr>
          <w:rFonts w:cs="宋体" w:hint="eastAsia"/>
          <w:color w:val="000000"/>
          <w:sz w:val="24"/>
          <w:szCs w:val="24"/>
        </w:rPr>
        <w:t>5</w:t>
      </w:r>
      <w:r>
        <w:rPr>
          <w:rFonts w:cs="宋体" w:hint="eastAsia"/>
          <w:color w:val="000000"/>
          <w:sz w:val="24"/>
          <w:szCs w:val="24"/>
        </w:rPr>
        <w:t>年</w:t>
      </w:r>
      <w:r>
        <w:rPr>
          <w:rFonts w:cs="宋体"/>
          <w:color w:val="000000"/>
          <w:sz w:val="24"/>
          <w:szCs w:val="24"/>
        </w:rPr>
        <w:t xml:space="preserve">12 </w:t>
      </w:r>
      <w:r>
        <w:rPr>
          <w:rFonts w:cs="宋体" w:hint="eastAsia"/>
          <w:color w:val="000000"/>
          <w:sz w:val="24"/>
          <w:szCs w:val="24"/>
        </w:rPr>
        <w:t>月</w:t>
      </w:r>
      <w:r>
        <w:rPr>
          <w:rFonts w:cs="宋体"/>
          <w:color w:val="000000"/>
          <w:sz w:val="24"/>
          <w:szCs w:val="24"/>
        </w:rPr>
        <w:t>31</w:t>
      </w:r>
      <w:r>
        <w:rPr>
          <w:rFonts w:cs="宋体" w:hint="eastAsia"/>
          <w:color w:val="000000"/>
          <w:sz w:val="24"/>
          <w:szCs w:val="24"/>
        </w:rPr>
        <w:t>日</w:t>
      </w:r>
      <w:r>
        <w:rPr>
          <w:rFonts w:ascii="宋体" w:cs="宋体" w:hint="eastAsia"/>
          <w:snapToGrid w:val="0"/>
          <w:color w:val="000000"/>
          <w:kern w:val="0"/>
          <w:sz w:val="24"/>
          <w:szCs w:val="24"/>
        </w:rPr>
        <w:t>。</w:t>
      </w:r>
    </w:p>
    <w:p w:rsidR="007C034C" w:rsidRDefault="001A7518">
      <w:pPr>
        <w:snapToGrid w:val="0"/>
        <w:spacing w:line="360" w:lineRule="auto"/>
        <w:ind w:firstLineChars="200" w:firstLine="480"/>
        <w:rPr>
          <w:rFonts w:ascii="宋体" w:cs="宋体" w:hint="eastAsia"/>
          <w:snapToGrid w:val="0"/>
          <w:color w:val="A8D08D" w:themeColor="accent6" w:themeTint="99"/>
          <w:kern w:val="0"/>
          <w:sz w:val="24"/>
          <w:szCs w:val="24"/>
        </w:rPr>
      </w:pPr>
      <w:r>
        <w:rPr>
          <w:rFonts w:ascii="宋体" w:cs="宋体" w:hint="eastAsia"/>
          <w:snapToGrid w:val="0"/>
          <w:kern w:val="0"/>
          <w:sz w:val="24"/>
          <w:szCs w:val="24"/>
        </w:rPr>
        <w:t>（二）服务地点：</w:t>
      </w:r>
      <w:bookmarkStart w:id="44" w:name="_Hlk55567930"/>
      <w:r>
        <w:rPr>
          <w:rFonts w:ascii="宋体" w:cs="Arial" w:hint="eastAsia"/>
          <w:color w:val="000000"/>
          <w:kern w:val="0"/>
          <w:sz w:val="24"/>
          <w:szCs w:val="24"/>
        </w:rPr>
        <w:t>重庆市</w:t>
      </w:r>
      <w:bookmarkEnd w:id="44"/>
      <w:r>
        <w:rPr>
          <w:rFonts w:ascii="宋体" w:cs="宋体" w:hint="eastAsia"/>
          <w:snapToGrid w:val="0"/>
          <w:color w:val="A8D08D" w:themeColor="accent6" w:themeTint="99"/>
          <w:kern w:val="0"/>
          <w:sz w:val="24"/>
          <w:szCs w:val="24"/>
        </w:rPr>
        <w:t>。</w:t>
      </w:r>
    </w:p>
    <w:p w:rsidR="007C034C" w:rsidRDefault="001A7518">
      <w:pPr>
        <w:spacing w:line="360" w:lineRule="auto"/>
        <w:ind w:firstLineChars="200" w:firstLine="482"/>
        <w:jc w:val="left"/>
        <w:outlineLvl w:val="1"/>
        <w:rPr>
          <w:rFonts w:ascii="宋体" w:hAnsi="宋体"/>
          <w:b/>
          <w:snapToGrid w:val="0"/>
          <w:kern w:val="0"/>
          <w:sz w:val="24"/>
          <w:szCs w:val="24"/>
        </w:rPr>
      </w:pPr>
      <w:r>
        <w:rPr>
          <w:rFonts w:ascii="宋体" w:hAnsi="宋体" w:hint="eastAsia"/>
          <w:b/>
          <w:snapToGrid w:val="0"/>
          <w:kern w:val="0"/>
          <w:sz w:val="24"/>
          <w:szCs w:val="24"/>
        </w:rPr>
        <w:t>二、报价要求</w:t>
      </w:r>
    </w:p>
    <w:p w:rsidR="007C034C" w:rsidRDefault="001A7518">
      <w:pPr>
        <w:autoSpaceDE w:val="0"/>
        <w:autoSpaceDN w:val="0"/>
        <w:spacing w:line="360" w:lineRule="auto"/>
        <w:ind w:firstLineChars="200" w:firstLine="480"/>
        <w:jc w:val="left"/>
        <w:rPr>
          <w:rFonts w:ascii="宋体" w:cs="宋体" w:hint="eastAsia"/>
          <w:snapToGrid w:val="0"/>
          <w:kern w:val="0"/>
          <w:sz w:val="24"/>
          <w:szCs w:val="24"/>
        </w:rPr>
      </w:pPr>
      <w:bookmarkStart w:id="45" w:name="_Toc267320051"/>
      <w:bookmarkStart w:id="46" w:name="_Toc11109"/>
      <w:r>
        <w:rPr>
          <w:rFonts w:ascii="宋体" w:cs="宋体" w:hint="eastAsia"/>
          <w:snapToGrid w:val="0"/>
          <w:kern w:val="0"/>
          <w:sz w:val="24"/>
          <w:szCs w:val="24"/>
        </w:rPr>
        <w:t>1、参选人应严格按照《参选文件格式》的“报价一览表”的格式认真填写。</w:t>
      </w:r>
      <w:r>
        <w:rPr>
          <w:rFonts w:ascii="宋体" w:cs="Cambria"/>
          <w:snapToGrid w:val="0"/>
          <w:color w:val="000000"/>
          <w:kern w:val="0"/>
          <w:sz w:val="24"/>
          <w:szCs w:val="24"/>
        </w:rPr>
        <w:t>报价一览表为三年的合同总价</w:t>
      </w:r>
      <w:r>
        <w:rPr>
          <w:rFonts w:ascii="宋体" w:cs="Cambria" w:hint="eastAsia"/>
          <w:snapToGrid w:val="0"/>
          <w:color w:val="000000"/>
          <w:kern w:val="0"/>
          <w:sz w:val="24"/>
          <w:szCs w:val="24"/>
        </w:rPr>
        <w:t>。</w:t>
      </w:r>
    </w:p>
    <w:p w:rsidR="007C034C" w:rsidRDefault="001A7518">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snapToGrid w:val="0"/>
          <w:kern w:val="0"/>
          <w:sz w:val="24"/>
          <w:szCs w:val="24"/>
        </w:rPr>
        <w:t>2</w:t>
      </w:r>
      <w:r>
        <w:rPr>
          <w:rFonts w:ascii="宋体" w:cs="宋体" w:hint="eastAsia"/>
          <w:snapToGrid w:val="0"/>
          <w:kern w:val="0"/>
          <w:sz w:val="24"/>
          <w:szCs w:val="24"/>
        </w:rPr>
        <w:t>、报价单上应列明增值税专用发票的税率。</w:t>
      </w:r>
    </w:p>
    <w:p w:rsidR="007C034C" w:rsidRDefault="001A7518">
      <w:pPr>
        <w:spacing w:line="360" w:lineRule="auto"/>
        <w:ind w:firstLineChars="200" w:firstLine="482"/>
        <w:jc w:val="left"/>
        <w:outlineLvl w:val="1"/>
        <w:rPr>
          <w:rFonts w:ascii="宋体" w:hAnsi="宋体"/>
          <w:b/>
          <w:snapToGrid w:val="0"/>
          <w:kern w:val="0"/>
          <w:sz w:val="24"/>
          <w:szCs w:val="24"/>
        </w:rPr>
      </w:pPr>
      <w:r>
        <w:rPr>
          <w:rFonts w:ascii="宋体" w:hAnsi="宋体" w:hint="eastAsia"/>
          <w:b/>
          <w:snapToGrid w:val="0"/>
          <w:kern w:val="0"/>
          <w:sz w:val="24"/>
          <w:szCs w:val="24"/>
        </w:rPr>
        <w:t>三、</w:t>
      </w:r>
      <w:bookmarkEnd w:id="45"/>
      <w:r>
        <w:rPr>
          <w:rFonts w:ascii="宋体" w:hAnsi="宋体" w:hint="eastAsia"/>
          <w:b/>
          <w:snapToGrid w:val="0"/>
          <w:kern w:val="0"/>
          <w:sz w:val="24"/>
          <w:szCs w:val="24"/>
        </w:rPr>
        <w:t>付款方式</w:t>
      </w:r>
      <w:bookmarkStart w:id="47" w:name="_Toc267320054"/>
    </w:p>
    <w:p w:rsidR="007C034C" w:rsidRDefault="001A7518">
      <w:pPr>
        <w:pStyle w:val="a7"/>
        <w:tabs>
          <w:tab w:val="left" w:pos="993"/>
        </w:tabs>
        <w:spacing w:line="360" w:lineRule="auto"/>
        <w:ind w:firstLineChars="200" w:firstLine="480"/>
        <w:jc w:val="left"/>
        <w:rPr>
          <w:rFonts w:cs="Arial" w:hint="eastAsia"/>
          <w:color w:val="000000"/>
          <w:sz w:val="24"/>
          <w:szCs w:val="24"/>
        </w:rPr>
      </w:pPr>
      <w:bookmarkStart w:id="48" w:name="_Toc396723953"/>
      <w:bookmarkStart w:id="49" w:name="_Toc382919503"/>
      <w:bookmarkStart w:id="50" w:name="_Toc267320050"/>
      <w:r>
        <w:rPr>
          <w:rFonts w:cs="Arial" w:hint="eastAsia"/>
          <w:color w:val="000000"/>
          <w:sz w:val="24"/>
          <w:szCs w:val="24"/>
        </w:rPr>
        <w:t>1、签订合同后，甲方收到</w:t>
      </w:r>
      <w:r>
        <w:rPr>
          <w:rFonts w:cs="宋体" w:hint="eastAsia"/>
          <w:color w:val="000000"/>
          <w:sz w:val="24"/>
          <w:szCs w:val="24"/>
        </w:rPr>
        <w:t>当年度的原厂服务开通证明材料</w:t>
      </w:r>
      <w:r>
        <w:rPr>
          <w:rFonts w:cs="Arial" w:hint="eastAsia"/>
          <w:color w:val="000000"/>
          <w:sz w:val="24"/>
          <w:szCs w:val="24"/>
        </w:rPr>
        <w:t>，乙方提出申请并开具、送达合法足额增值税专用发票，以上材料经甲方审核无误后30个工作日内，甲方将首个服务年度维保费用的95%支付给乙方。</w:t>
      </w:r>
    </w:p>
    <w:p w:rsidR="007C034C" w:rsidRDefault="001A7518">
      <w:pPr>
        <w:pStyle w:val="a7"/>
        <w:tabs>
          <w:tab w:val="left" w:pos="993"/>
        </w:tabs>
        <w:spacing w:line="360" w:lineRule="auto"/>
        <w:ind w:firstLineChars="200" w:firstLine="480"/>
        <w:jc w:val="left"/>
        <w:rPr>
          <w:rFonts w:cs="Arial" w:hint="eastAsia"/>
          <w:color w:val="000000"/>
          <w:sz w:val="24"/>
          <w:szCs w:val="24"/>
        </w:rPr>
      </w:pPr>
      <w:r>
        <w:rPr>
          <w:rFonts w:cs="Arial" w:hint="eastAsia"/>
          <w:color w:val="000000"/>
          <w:sz w:val="24"/>
          <w:szCs w:val="24"/>
        </w:rPr>
        <w:t>2、 在首个服务年度满后，由乙方提出申请，经过甲方服务质量评审，服务质量达到合同约定的要求后（评价标准参见本合同附件二），乙方出具合法足额增值税专用发票给甲方，甲方于收到发票 30个工作日内，将首个服务年度的余款（年维保费用5%）支付给乙方</w:t>
      </w:r>
    </w:p>
    <w:p w:rsidR="007C034C" w:rsidRDefault="001A7518">
      <w:pPr>
        <w:spacing w:line="360" w:lineRule="auto"/>
        <w:ind w:firstLineChars="200" w:firstLine="482"/>
        <w:jc w:val="left"/>
        <w:outlineLvl w:val="1"/>
        <w:rPr>
          <w:rFonts w:ascii="宋体" w:hAnsi="宋体"/>
          <w:b/>
          <w:snapToGrid w:val="0"/>
          <w:kern w:val="0"/>
          <w:sz w:val="24"/>
          <w:szCs w:val="24"/>
        </w:rPr>
      </w:pPr>
      <w:r>
        <w:rPr>
          <w:rFonts w:ascii="宋体" w:hAnsi="宋体" w:hint="eastAsia"/>
          <w:b/>
          <w:snapToGrid w:val="0"/>
          <w:kern w:val="0"/>
          <w:sz w:val="24"/>
          <w:szCs w:val="24"/>
        </w:rPr>
        <w:t>四</w:t>
      </w:r>
      <w:r>
        <w:rPr>
          <w:rFonts w:ascii="宋体" w:hAnsi="宋体"/>
          <w:b/>
          <w:snapToGrid w:val="0"/>
          <w:kern w:val="0"/>
          <w:sz w:val="24"/>
          <w:szCs w:val="24"/>
        </w:rPr>
        <w:t>、</w:t>
      </w:r>
      <w:bookmarkEnd w:id="48"/>
      <w:bookmarkEnd w:id="49"/>
      <w:bookmarkEnd w:id="50"/>
      <w:r>
        <w:rPr>
          <w:rFonts w:ascii="宋体" w:hAnsi="宋体" w:hint="eastAsia"/>
          <w:b/>
          <w:snapToGrid w:val="0"/>
          <w:kern w:val="0"/>
          <w:sz w:val="24"/>
          <w:szCs w:val="24"/>
        </w:rPr>
        <w:t>服务要求</w:t>
      </w:r>
    </w:p>
    <w:p w:rsidR="007C034C" w:rsidRDefault="001A7518">
      <w:pPr>
        <w:autoSpaceDE w:val="0"/>
        <w:autoSpaceDN w:val="0"/>
        <w:spacing w:line="360" w:lineRule="auto"/>
        <w:ind w:firstLineChars="200" w:firstLine="480"/>
        <w:jc w:val="left"/>
        <w:rPr>
          <w:rFonts w:ascii="宋体" w:cs="Arial" w:hint="eastAsia"/>
          <w:color w:val="000000"/>
          <w:sz w:val="24"/>
          <w:szCs w:val="24"/>
        </w:rPr>
      </w:pPr>
      <w:r>
        <w:rPr>
          <w:rFonts w:ascii="宋体" w:cs="Arial" w:hint="eastAsia"/>
          <w:color w:val="000000"/>
          <w:sz w:val="24"/>
          <w:szCs w:val="24"/>
        </w:rPr>
        <w:t>1、为更好地为比选人提供优质可靠的维护服务，随时接受客户的技术服务支持，并为客户提供及时服务。</w:t>
      </w:r>
    </w:p>
    <w:p w:rsidR="007C034C" w:rsidRDefault="001A7518">
      <w:pPr>
        <w:autoSpaceDE w:val="0"/>
        <w:autoSpaceDN w:val="0"/>
        <w:spacing w:line="360" w:lineRule="auto"/>
        <w:ind w:firstLineChars="200" w:firstLine="480"/>
        <w:jc w:val="left"/>
        <w:rPr>
          <w:rFonts w:ascii="宋体" w:cs="Arial" w:hint="eastAsia"/>
          <w:color w:val="000000"/>
          <w:sz w:val="24"/>
          <w:szCs w:val="24"/>
        </w:rPr>
      </w:pPr>
      <w:r>
        <w:rPr>
          <w:rFonts w:ascii="宋体" w:cs="Arial" w:hint="eastAsia"/>
          <w:color w:val="000000"/>
          <w:sz w:val="24"/>
          <w:szCs w:val="24"/>
        </w:rPr>
        <w:t>2、紧急故障，在比选人规定时间内无法解决，根据影响程度比选人有权要求参选人赔付一定金额违约金。</w:t>
      </w:r>
    </w:p>
    <w:p w:rsidR="007C034C" w:rsidRDefault="001A7518">
      <w:pPr>
        <w:autoSpaceDE w:val="0"/>
        <w:autoSpaceDN w:val="0"/>
        <w:spacing w:line="360" w:lineRule="auto"/>
        <w:ind w:firstLineChars="200" w:firstLine="480"/>
        <w:jc w:val="left"/>
        <w:rPr>
          <w:rFonts w:ascii="宋体" w:cs="Arial" w:hint="eastAsia"/>
          <w:color w:val="000000"/>
          <w:sz w:val="24"/>
          <w:szCs w:val="24"/>
        </w:rPr>
      </w:pPr>
      <w:r>
        <w:rPr>
          <w:rFonts w:ascii="宋体" w:cs="Arial" w:hint="eastAsia"/>
          <w:color w:val="000000"/>
          <w:sz w:val="24"/>
          <w:szCs w:val="24"/>
        </w:rPr>
        <w:t>3、承诺对接触到的比选人所有信息和数据保密。</w:t>
      </w:r>
    </w:p>
    <w:p w:rsidR="007C034C" w:rsidRDefault="001A7518">
      <w:pPr>
        <w:spacing w:line="360" w:lineRule="auto"/>
        <w:ind w:firstLineChars="200" w:firstLine="482"/>
        <w:jc w:val="left"/>
        <w:outlineLvl w:val="1"/>
        <w:rPr>
          <w:rFonts w:ascii="宋体" w:hAnsi="宋体"/>
          <w:b/>
          <w:snapToGrid w:val="0"/>
          <w:kern w:val="0"/>
          <w:sz w:val="24"/>
          <w:szCs w:val="24"/>
        </w:rPr>
      </w:pPr>
      <w:bookmarkStart w:id="51" w:name="_Toc24684"/>
      <w:bookmarkStart w:id="52" w:name="_Toc451201927"/>
      <w:bookmarkEnd w:id="46"/>
      <w:r>
        <w:rPr>
          <w:rFonts w:ascii="宋体" w:hAnsi="宋体" w:hint="eastAsia"/>
          <w:b/>
          <w:snapToGrid w:val="0"/>
          <w:kern w:val="0"/>
          <w:sz w:val="24"/>
          <w:szCs w:val="24"/>
        </w:rPr>
        <w:t>五、知识产权</w:t>
      </w:r>
    </w:p>
    <w:p w:rsidR="007C034C" w:rsidRDefault="001A7518">
      <w:pPr>
        <w:snapToGrid w:val="0"/>
        <w:spacing w:line="360" w:lineRule="auto"/>
        <w:ind w:firstLineChars="200" w:firstLine="480"/>
        <w:rPr>
          <w:rFonts w:cs="宋体" w:hint="eastAsia"/>
          <w:b/>
          <w:sz w:val="24"/>
          <w:szCs w:val="24"/>
        </w:rPr>
      </w:pPr>
      <w:r>
        <w:rPr>
          <w:rFonts w:ascii="宋体" w:cs="宋体" w:hint="eastAsia"/>
          <w:snapToGrid w:val="0"/>
          <w:kern w:val="0"/>
          <w:sz w:val="24"/>
          <w:szCs w:val="24"/>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w:t>
      </w:r>
    </w:p>
    <w:bookmarkEnd w:id="47"/>
    <w:bookmarkEnd w:id="51"/>
    <w:bookmarkEnd w:id="52"/>
    <w:p w:rsidR="007C034C" w:rsidRDefault="001A7518">
      <w:pPr>
        <w:spacing w:line="360" w:lineRule="auto"/>
        <w:ind w:firstLineChars="200" w:firstLine="482"/>
        <w:jc w:val="left"/>
        <w:outlineLvl w:val="1"/>
        <w:rPr>
          <w:rFonts w:ascii="宋体" w:hAnsi="宋体"/>
          <w:b/>
          <w:snapToGrid w:val="0"/>
          <w:kern w:val="0"/>
          <w:sz w:val="24"/>
          <w:szCs w:val="24"/>
        </w:rPr>
      </w:pPr>
      <w:r>
        <w:rPr>
          <w:rFonts w:ascii="宋体" w:hAnsi="宋体" w:hint="eastAsia"/>
          <w:b/>
          <w:snapToGrid w:val="0"/>
          <w:kern w:val="0"/>
          <w:sz w:val="24"/>
          <w:szCs w:val="24"/>
        </w:rPr>
        <w:t>六、其他</w:t>
      </w:r>
    </w:p>
    <w:p w:rsidR="007C034C" w:rsidRDefault="001A7518">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1、参选人必须在参选文件中对以上条款和服务承诺明确列出，承诺内容必</w:t>
      </w:r>
      <w:r>
        <w:rPr>
          <w:rFonts w:ascii="宋体" w:cs="宋体" w:hint="eastAsia"/>
          <w:snapToGrid w:val="0"/>
          <w:kern w:val="0"/>
          <w:sz w:val="24"/>
          <w:szCs w:val="24"/>
        </w:rPr>
        <w:lastRenderedPageBreak/>
        <w:t>须达到本篇及比选文件其他条款的要求。</w:t>
      </w:r>
    </w:p>
    <w:p w:rsidR="007C034C" w:rsidRDefault="001A7518">
      <w:pPr>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2、其他未尽事宜由供需双方在合同中详细约定。如果比选文件和合同条款不一致，以合同约定为准。</w:t>
      </w:r>
    </w:p>
    <w:p w:rsidR="007C034C" w:rsidRDefault="007C034C">
      <w:pPr>
        <w:spacing w:line="360" w:lineRule="auto"/>
        <w:rPr>
          <w:rFonts w:ascii="宋体" w:cs="宋体" w:hint="eastAsia"/>
          <w:snapToGrid w:val="0"/>
          <w:kern w:val="0"/>
          <w:sz w:val="24"/>
          <w:szCs w:val="24"/>
        </w:rPr>
      </w:pPr>
    </w:p>
    <w:p w:rsidR="00C429F8" w:rsidRDefault="00C429F8">
      <w:pPr>
        <w:pStyle w:val="1"/>
        <w:spacing w:before="0"/>
        <w:ind w:rightChars="0" w:right="0"/>
        <w:rPr>
          <w:rFonts w:hint="eastAsia"/>
        </w:rPr>
      </w:pPr>
      <w:bookmarkStart w:id="53" w:name="_Toc55568376"/>
      <w:bookmarkStart w:id="54" w:name="_Toc15059428"/>
    </w:p>
    <w:p w:rsidR="00C429F8" w:rsidRDefault="00C429F8">
      <w:pPr>
        <w:pStyle w:val="1"/>
        <w:spacing w:before="0"/>
        <w:ind w:rightChars="0" w:right="0"/>
        <w:rPr>
          <w:rFonts w:hint="eastAsia"/>
        </w:rPr>
      </w:pPr>
    </w:p>
    <w:p w:rsidR="00C429F8" w:rsidRDefault="00C429F8">
      <w:pPr>
        <w:pStyle w:val="1"/>
        <w:spacing w:before="0"/>
        <w:ind w:rightChars="0" w:right="0"/>
        <w:rPr>
          <w:rFonts w:hint="eastAsia"/>
        </w:rPr>
      </w:pPr>
    </w:p>
    <w:p w:rsidR="00C429F8" w:rsidRDefault="00C429F8">
      <w:pPr>
        <w:pStyle w:val="1"/>
        <w:spacing w:before="0"/>
        <w:ind w:rightChars="0" w:right="0"/>
        <w:rPr>
          <w:rFonts w:hint="eastAsia"/>
        </w:rPr>
      </w:pPr>
    </w:p>
    <w:p w:rsidR="00C429F8" w:rsidRDefault="00C429F8">
      <w:pPr>
        <w:pStyle w:val="1"/>
        <w:spacing w:before="0"/>
        <w:ind w:rightChars="0" w:right="0"/>
        <w:rPr>
          <w:rFonts w:hint="eastAsia"/>
        </w:rPr>
      </w:pPr>
    </w:p>
    <w:p w:rsidR="00C429F8" w:rsidRDefault="00C429F8">
      <w:pPr>
        <w:pStyle w:val="1"/>
        <w:spacing w:before="0"/>
        <w:ind w:rightChars="0" w:right="0"/>
        <w:rPr>
          <w:rFonts w:hint="eastAsia"/>
        </w:rPr>
      </w:pPr>
    </w:p>
    <w:p w:rsidR="00C429F8" w:rsidRDefault="00C429F8">
      <w:pPr>
        <w:pStyle w:val="1"/>
        <w:spacing w:before="0"/>
        <w:ind w:rightChars="0" w:right="0"/>
        <w:rPr>
          <w:rFonts w:hint="eastAsia"/>
        </w:rPr>
      </w:pPr>
    </w:p>
    <w:p w:rsidR="00C429F8" w:rsidRDefault="00C429F8">
      <w:pPr>
        <w:pStyle w:val="1"/>
        <w:spacing w:before="0"/>
        <w:ind w:rightChars="0" w:right="0"/>
        <w:rPr>
          <w:rFonts w:hint="eastAsia"/>
        </w:rPr>
      </w:pPr>
    </w:p>
    <w:p w:rsidR="00C429F8" w:rsidRDefault="00C429F8">
      <w:pPr>
        <w:pStyle w:val="1"/>
        <w:spacing w:before="0"/>
        <w:ind w:rightChars="0" w:right="0"/>
        <w:rPr>
          <w:rFonts w:hint="eastAsia"/>
        </w:rPr>
      </w:pPr>
    </w:p>
    <w:p w:rsidR="00C429F8" w:rsidRDefault="00C429F8">
      <w:pPr>
        <w:pStyle w:val="1"/>
        <w:spacing w:before="0"/>
        <w:ind w:rightChars="0" w:right="0"/>
        <w:rPr>
          <w:rFonts w:hint="eastAsia"/>
        </w:rPr>
      </w:pPr>
    </w:p>
    <w:p w:rsidR="00C429F8" w:rsidRDefault="00C429F8">
      <w:pPr>
        <w:pStyle w:val="1"/>
        <w:spacing w:before="0"/>
        <w:ind w:rightChars="0" w:right="0"/>
        <w:rPr>
          <w:rFonts w:hint="eastAsia"/>
        </w:rPr>
      </w:pPr>
    </w:p>
    <w:p w:rsidR="00C429F8" w:rsidRDefault="00C429F8">
      <w:pPr>
        <w:pStyle w:val="1"/>
        <w:spacing w:before="0"/>
        <w:ind w:rightChars="0" w:right="0"/>
        <w:rPr>
          <w:rFonts w:hint="eastAsia"/>
        </w:rPr>
      </w:pPr>
    </w:p>
    <w:p w:rsidR="00C429F8" w:rsidRDefault="00C429F8">
      <w:pPr>
        <w:pStyle w:val="1"/>
        <w:spacing w:before="0"/>
        <w:ind w:rightChars="0" w:right="0"/>
        <w:rPr>
          <w:rFonts w:hint="eastAsia"/>
        </w:rPr>
      </w:pPr>
    </w:p>
    <w:p w:rsidR="00C429F8" w:rsidRDefault="00C429F8">
      <w:pPr>
        <w:pStyle w:val="1"/>
        <w:spacing w:before="0"/>
        <w:ind w:rightChars="0" w:right="0"/>
        <w:rPr>
          <w:rFonts w:hint="eastAsia"/>
        </w:rPr>
      </w:pPr>
    </w:p>
    <w:p w:rsidR="007C034C" w:rsidRDefault="001A7518">
      <w:pPr>
        <w:pStyle w:val="1"/>
        <w:spacing w:before="0"/>
        <w:ind w:rightChars="0" w:right="0"/>
      </w:pPr>
      <w:r>
        <w:rPr>
          <w:rFonts w:hint="eastAsia"/>
        </w:rPr>
        <w:lastRenderedPageBreak/>
        <w:t>第四章 评选方法、评选标准</w:t>
      </w:r>
      <w:proofErr w:type="gramStart"/>
      <w:r>
        <w:rPr>
          <w:rFonts w:hint="eastAsia"/>
        </w:rPr>
        <w:t>和废选条款</w:t>
      </w:r>
      <w:bookmarkStart w:id="55" w:name="_Toc32178"/>
      <w:bookmarkStart w:id="56" w:name="_Toc275199616"/>
      <w:bookmarkStart w:id="57" w:name="_Toc440628922"/>
      <w:bookmarkEnd w:id="53"/>
      <w:bookmarkEnd w:id="54"/>
      <w:proofErr w:type="gramEnd"/>
    </w:p>
    <w:p w:rsidR="007C034C" w:rsidRDefault="001A7518">
      <w:pPr>
        <w:spacing w:line="360" w:lineRule="auto"/>
        <w:ind w:firstLineChars="200" w:firstLine="482"/>
        <w:jc w:val="left"/>
        <w:outlineLvl w:val="1"/>
        <w:rPr>
          <w:rFonts w:ascii="宋体" w:hAnsi="宋体"/>
          <w:b/>
          <w:snapToGrid w:val="0"/>
          <w:kern w:val="0"/>
          <w:sz w:val="24"/>
          <w:szCs w:val="24"/>
        </w:rPr>
      </w:pPr>
      <w:bookmarkStart w:id="58" w:name="_Toc89675155"/>
      <w:bookmarkStart w:id="59" w:name="_Toc15059429"/>
      <w:r>
        <w:rPr>
          <w:rFonts w:ascii="宋体" w:hAnsi="宋体" w:hint="eastAsia"/>
          <w:b/>
          <w:snapToGrid w:val="0"/>
          <w:kern w:val="0"/>
          <w:sz w:val="24"/>
          <w:szCs w:val="24"/>
        </w:rPr>
        <w:t>一、评</w:t>
      </w:r>
      <w:r>
        <w:rPr>
          <w:rFonts w:ascii="宋体" w:hAnsi="宋体"/>
          <w:b/>
          <w:snapToGrid w:val="0"/>
          <w:kern w:val="0"/>
          <w:sz w:val="24"/>
          <w:szCs w:val="24"/>
        </w:rPr>
        <w:t>选</w:t>
      </w:r>
      <w:r>
        <w:rPr>
          <w:rFonts w:ascii="宋体" w:hAnsi="宋体" w:hint="eastAsia"/>
          <w:b/>
          <w:snapToGrid w:val="0"/>
          <w:kern w:val="0"/>
          <w:sz w:val="24"/>
          <w:szCs w:val="24"/>
        </w:rPr>
        <w:t>方法</w:t>
      </w:r>
      <w:bookmarkEnd w:id="55"/>
      <w:bookmarkEnd w:id="56"/>
      <w:bookmarkEnd w:id="57"/>
      <w:bookmarkEnd w:id="58"/>
      <w:bookmarkEnd w:id="59"/>
    </w:p>
    <w:p w:rsidR="007C034C" w:rsidRDefault="001A7518">
      <w:pPr>
        <w:autoSpaceDE w:val="0"/>
        <w:autoSpaceDN w:val="0"/>
        <w:spacing w:line="360" w:lineRule="auto"/>
        <w:ind w:firstLineChars="200" w:firstLine="480"/>
        <w:jc w:val="left"/>
        <w:rPr>
          <w:rFonts w:cs="宋体" w:hint="eastAsia"/>
          <w:sz w:val="24"/>
          <w:szCs w:val="24"/>
        </w:rPr>
      </w:pPr>
      <w:r>
        <w:rPr>
          <w:rFonts w:cs="宋体" w:hint="eastAsia"/>
          <w:sz w:val="24"/>
          <w:szCs w:val="24"/>
        </w:rPr>
        <w:t>（一）评选方法定义</w:t>
      </w:r>
    </w:p>
    <w:p w:rsidR="007C034C" w:rsidRDefault="001A7518">
      <w:pPr>
        <w:snapToGrid w:val="0"/>
        <w:spacing w:line="360" w:lineRule="auto"/>
        <w:ind w:firstLineChars="200" w:firstLine="480"/>
        <w:rPr>
          <w:rFonts w:ascii="宋体" w:cs="宋体" w:hint="eastAsia"/>
          <w:snapToGrid w:val="0"/>
          <w:kern w:val="0"/>
          <w:sz w:val="24"/>
          <w:szCs w:val="24"/>
        </w:rPr>
      </w:pPr>
      <w:r>
        <w:rPr>
          <w:rFonts w:ascii="宋体" w:cs="宋体" w:hint="eastAsia"/>
          <w:sz w:val="24"/>
          <w:szCs w:val="28"/>
        </w:rPr>
        <w:t>本项目采用最低价评分法进行评选。最低价评分法是指在全部满足比选文件实质性要求前提下，依据统一的价格要素评定最低报价，以提出最低报价的参选公司作为中选候选人。满分为100分。</w:t>
      </w:r>
      <w:proofErr w:type="gramStart"/>
      <w:r>
        <w:rPr>
          <w:rFonts w:ascii="宋体" w:cs="宋体" w:hint="eastAsia"/>
          <w:kern w:val="0"/>
          <w:sz w:val="24"/>
          <w:szCs w:val="28"/>
        </w:rPr>
        <w:t>若参</w:t>
      </w:r>
      <w:proofErr w:type="gramEnd"/>
      <w:r>
        <w:rPr>
          <w:rFonts w:ascii="宋体" w:cs="宋体" w:hint="eastAsia"/>
          <w:kern w:val="0"/>
          <w:sz w:val="24"/>
          <w:szCs w:val="28"/>
        </w:rPr>
        <w:t>与比选供应商不足三家，经专家评审小组判定，具有相对行业竞争力的响应单位参选人可转为竞争性比</w:t>
      </w:r>
      <w:proofErr w:type="gramStart"/>
      <w:r>
        <w:rPr>
          <w:rFonts w:ascii="宋体" w:cs="宋体" w:hint="eastAsia"/>
          <w:kern w:val="0"/>
          <w:sz w:val="24"/>
          <w:szCs w:val="28"/>
        </w:rPr>
        <w:t>选或者</w:t>
      </w:r>
      <w:proofErr w:type="gramEnd"/>
      <w:r>
        <w:rPr>
          <w:rFonts w:ascii="宋体" w:cs="宋体" w:hint="eastAsia"/>
          <w:kern w:val="0"/>
          <w:sz w:val="24"/>
          <w:szCs w:val="28"/>
        </w:rPr>
        <w:t>单一来源采购。</w:t>
      </w:r>
    </w:p>
    <w:p w:rsidR="007C034C" w:rsidRDefault="001A7518">
      <w:pPr>
        <w:autoSpaceDE w:val="0"/>
        <w:autoSpaceDN w:val="0"/>
        <w:spacing w:line="360" w:lineRule="auto"/>
        <w:ind w:firstLineChars="200" w:firstLine="480"/>
        <w:jc w:val="left"/>
        <w:rPr>
          <w:rFonts w:cs="宋体" w:hint="eastAsia"/>
          <w:sz w:val="24"/>
          <w:szCs w:val="24"/>
        </w:rPr>
      </w:pPr>
      <w:r>
        <w:rPr>
          <w:rFonts w:cs="宋体" w:hint="eastAsia"/>
          <w:sz w:val="24"/>
          <w:szCs w:val="24"/>
        </w:rPr>
        <w:t>（二）评选程序</w:t>
      </w:r>
    </w:p>
    <w:p w:rsidR="007C034C" w:rsidRDefault="001A7518">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评选工作由比选人物资采购管理委员会负责组织，负责具体评选事务。按以下程序独立履行评审职责：</w:t>
      </w:r>
    </w:p>
    <w:p w:rsidR="007C034C" w:rsidRDefault="001A7518">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1、资格性检查。依据法律法规和比选文件的规定，对参选文件中的资格证明、参选保证金等进行审查，以确定参选人是否具备参选资格。资格性检查资料表如下：</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716"/>
        <w:gridCol w:w="4239"/>
        <w:gridCol w:w="4083"/>
      </w:tblGrid>
      <w:tr w:rsidR="007C034C">
        <w:trPr>
          <w:trHeight w:val="20"/>
          <w:jc w:val="center"/>
        </w:trPr>
        <w:tc>
          <w:tcPr>
            <w:tcW w:w="682" w:type="dxa"/>
            <w:vAlign w:val="center"/>
          </w:tcPr>
          <w:p w:rsidR="007C034C" w:rsidRDefault="001A7518">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序号</w:t>
            </w:r>
          </w:p>
        </w:tc>
        <w:tc>
          <w:tcPr>
            <w:tcW w:w="4955" w:type="dxa"/>
            <w:gridSpan w:val="2"/>
            <w:vAlign w:val="center"/>
          </w:tcPr>
          <w:p w:rsidR="007C034C" w:rsidRDefault="001A7518">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检查因素</w:t>
            </w:r>
          </w:p>
        </w:tc>
        <w:tc>
          <w:tcPr>
            <w:tcW w:w="4083" w:type="dxa"/>
            <w:vAlign w:val="center"/>
          </w:tcPr>
          <w:p w:rsidR="007C034C" w:rsidRDefault="001A7518">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检查内容</w:t>
            </w:r>
          </w:p>
        </w:tc>
      </w:tr>
      <w:tr w:rsidR="007C034C">
        <w:trPr>
          <w:trHeight w:val="20"/>
          <w:jc w:val="center"/>
        </w:trPr>
        <w:tc>
          <w:tcPr>
            <w:tcW w:w="682" w:type="dxa"/>
            <w:vMerge w:val="restart"/>
            <w:vAlign w:val="center"/>
          </w:tcPr>
          <w:p w:rsidR="007C034C" w:rsidRDefault="001A7518">
            <w:pPr>
              <w:spacing w:line="360" w:lineRule="auto"/>
              <w:jc w:val="center"/>
              <w:rPr>
                <w:rFonts w:ascii="宋体" w:cs="宋体" w:hint="eastAsia"/>
                <w:snapToGrid w:val="0"/>
                <w:kern w:val="0"/>
                <w:sz w:val="20"/>
                <w:szCs w:val="21"/>
                <w:lang w:val="zh-CN"/>
              </w:rPr>
            </w:pPr>
            <w:r>
              <w:rPr>
                <w:rFonts w:ascii="宋体" w:cs="宋体" w:hint="eastAsia"/>
                <w:snapToGrid w:val="0"/>
                <w:kern w:val="0"/>
                <w:sz w:val="20"/>
                <w:szCs w:val="21"/>
                <w:lang w:val="zh-CN"/>
              </w:rPr>
              <w:t>1</w:t>
            </w:r>
          </w:p>
        </w:tc>
        <w:tc>
          <w:tcPr>
            <w:tcW w:w="716" w:type="dxa"/>
            <w:vMerge w:val="restart"/>
            <w:vAlign w:val="center"/>
          </w:tcPr>
          <w:p w:rsidR="007C034C" w:rsidRDefault="001A7518">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基本资格条 件</w:t>
            </w:r>
          </w:p>
        </w:tc>
        <w:tc>
          <w:tcPr>
            <w:tcW w:w="4239" w:type="dxa"/>
            <w:vAlign w:val="center"/>
          </w:tcPr>
          <w:p w:rsidR="007C034C" w:rsidRDefault="001A7518">
            <w:pPr>
              <w:spacing w:line="360" w:lineRule="auto"/>
              <w:rPr>
                <w:rFonts w:ascii="宋体" w:cs="宋体" w:hint="eastAsia"/>
                <w:snapToGrid w:val="0"/>
                <w:kern w:val="0"/>
                <w:sz w:val="20"/>
                <w:szCs w:val="21"/>
              </w:rPr>
            </w:pPr>
            <w:r>
              <w:rPr>
                <w:rFonts w:ascii="宋体" w:cs="宋体" w:hint="eastAsia"/>
                <w:snapToGrid w:val="0"/>
                <w:kern w:val="0"/>
                <w:sz w:val="20"/>
                <w:szCs w:val="21"/>
              </w:rPr>
              <w:t>（1）具有独立承担民事责任的能力</w:t>
            </w:r>
          </w:p>
        </w:tc>
        <w:tc>
          <w:tcPr>
            <w:tcW w:w="4083" w:type="dxa"/>
            <w:vAlign w:val="center"/>
          </w:tcPr>
          <w:p w:rsidR="007C034C" w:rsidRDefault="001A7518">
            <w:pPr>
              <w:spacing w:line="360" w:lineRule="auto"/>
              <w:rPr>
                <w:rFonts w:ascii="宋体" w:cs="宋体" w:hint="eastAsia"/>
                <w:snapToGrid w:val="0"/>
                <w:kern w:val="0"/>
                <w:sz w:val="20"/>
                <w:szCs w:val="21"/>
              </w:rPr>
            </w:pPr>
            <w:r>
              <w:rPr>
                <w:rFonts w:ascii="宋体" w:cs="宋体" w:hint="eastAsia"/>
                <w:snapToGrid w:val="0"/>
                <w:kern w:val="0"/>
                <w:sz w:val="20"/>
                <w:szCs w:val="21"/>
              </w:rPr>
              <w:t>参选人法人营业执照（副本）、直属的分支机构（直属的分支机构参与参选必须具有总公司的授权委托书）或事业单位法人证书（副本）或个体工商户营业执照或有效的自然人身份证明、组织机构代码证复印件（注）；</w:t>
            </w:r>
          </w:p>
          <w:p w:rsidR="007C034C" w:rsidRDefault="001A7518">
            <w:pPr>
              <w:spacing w:line="360" w:lineRule="auto"/>
              <w:rPr>
                <w:rFonts w:ascii="宋体" w:cs="宋体" w:hint="eastAsia"/>
                <w:snapToGrid w:val="0"/>
                <w:kern w:val="0"/>
                <w:sz w:val="20"/>
                <w:szCs w:val="21"/>
              </w:rPr>
            </w:pPr>
            <w:r>
              <w:rPr>
                <w:rFonts w:ascii="宋体" w:cs="宋体" w:hint="eastAsia"/>
                <w:snapToGrid w:val="0"/>
                <w:kern w:val="0"/>
                <w:sz w:val="20"/>
                <w:szCs w:val="21"/>
              </w:rPr>
              <w:t>参选人法定代表人身份证明和法定代表人授权代表委托书。</w:t>
            </w:r>
          </w:p>
        </w:tc>
      </w:tr>
      <w:tr w:rsidR="007C034C">
        <w:trPr>
          <w:trHeight w:val="20"/>
          <w:jc w:val="center"/>
        </w:trPr>
        <w:tc>
          <w:tcPr>
            <w:tcW w:w="682" w:type="dxa"/>
            <w:vMerge/>
            <w:vAlign w:val="center"/>
          </w:tcPr>
          <w:p w:rsidR="007C034C" w:rsidRDefault="007C034C">
            <w:pPr>
              <w:rPr>
                <w:rFonts w:hint="eastAsia"/>
              </w:rPr>
            </w:pPr>
          </w:p>
        </w:tc>
        <w:tc>
          <w:tcPr>
            <w:tcW w:w="716" w:type="dxa"/>
            <w:vMerge/>
            <w:vAlign w:val="center"/>
          </w:tcPr>
          <w:p w:rsidR="007C034C" w:rsidRDefault="007C034C">
            <w:pPr>
              <w:rPr>
                <w:rFonts w:hint="eastAsia"/>
              </w:rPr>
            </w:pPr>
          </w:p>
        </w:tc>
        <w:tc>
          <w:tcPr>
            <w:tcW w:w="4239" w:type="dxa"/>
            <w:vAlign w:val="center"/>
          </w:tcPr>
          <w:p w:rsidR="007C034C" w:rsidRDefault="001A7518">
            <w:pPr>
              <w:spacing w:line="360" w:lineRule="auto"/>
              <w:rPr>
                <w:rFonts w:ascii="宋体" w:cs="宋体" w:hint="eastAsia"/>
                <w:snapToGrid w:val="0"/>
                <w:kern w:val="0"/>
                <w:sz w:val="20"/>
                <w:szCs w:val="21"/>
              </w:rPr>
            </w:pPr>
            <w:r>
              <w:rPr>
                <w:rFonts w:ascii="宋体" w:cs="宋体" w:hint="eastAsia"/>
                <w:snapToGrid w:val="0"/>
                <w:kern w:val="0"/>
                <w:sz w:val="20"/>
                <w:szCs w:val="21"/>
                <w:lang w:val="zh-CN"/>
              </w:rPr>
              <w:t>（2）</w:t>
            </w:r>
            <w:r>
              <w:rPr>
                <w:rFonts w:ascii="宋体" w:cs="宋体" w:hint="eastAsia"/>
                <w:snapToGrid w:val="0"/>
                <w:kern w:val="0"/>
                <w:sz w:val="20"/>
                <w:szCs w:val="21"/>
              </w:rPr>
              <w:t>具有良好的商业信誉和健全的财务会计制度</w:t>
            </w:r>
          </w:p>
        </w:tc>
        <w:tc>
          <w:tcPr>
            <w:tcW w:w="4083" w:type="dxa"/>
            <w:vAlign w:val="center"/>
          </w:tcPr>
          <w:p w:rsidR="007C034C" w:rsidRDefault="001A7518">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7C034C">
        <w:trPr>
          <w:trHeight w:val="20"/>
          <w:jc w:val="center"/>
        </w:trPr>
        <w:tc>
          <w:tcPr>
            <w:tcW w:w="682" w:type="dxa"/>
            <w:vMerge/>
            <w:vAlign w:val="center"/>
          </w:tcPr>
          <w:p w:rsidR="007C034C" w:rsidRDefault="007C034C">
            <w:pPr>
              <w:rPr>
                <w:rFonts w:hint="eastAsia"/>
              </w:rPr>
            </w:pPr>
          </w:p>
        </w:tc>
        <w:tc>
          <w:tcPr>
            <w:tcW w:w="716" w:type="dxa"/>
            <w:vMerge/>
            <w:vAlign w:val="center"/>
          </w:tcPr>
          <w:p w:rsidR="007C034C" w:rsidRDefault="007C034C">
            <w:pPr>
              <w:rPr>
                <w:rFonts w:hint="eastAsia"/>
              </w:rPr>
            </w:pPr>
          </w:p>
        </w:tc>
        <w:tc>
          <w:tcPr>
            <w:tcW w:w="4239" w:type="dxa"/>
            <w:vAlign w:val="center"/>
          </w:tcPr>
          <w:p w:rsidR="007C034C" w:rsidRDefault="001A7518">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（3）具有履行合同所必需的设备和专业技术能力</w:t>
            </w:r>
          </w:p>
        </w:tc>
        <w:tc>
          <w:tcPr>
            <w:tcW w:w="4083" w:type="dxa"/>
            <w:vAlign w:val="center"/>
          </w:tcPr>
          <w:p w:rsidR="007C034C" w:rsidRDefault="001A7518">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7C034C">
        <w:trPr>
          <w:trHeight w:val="20"/>
          <w:jc w:val="center"/>
        </w:trPr>
        <w:tc>
          <w:tcPr>
            <w:tcW w:w="682" w:type="dxa"/>
            <w:vMerge/>
            <w:vAlign w:val="center"/>
          </w:tcPr>
          <w:p w:rsidR="007C034C" w:rsidRDefault="007C034C">
            <w:pPr>
              <w:rPr>
                <w:rFonts w:hint="eastAsia"/>
              </w:rPr>
            </w:pPr>
          </w:p>
        </w:tc>
        <w:tc>
          <w:tcPr>
            <w:tcW w:w="716" w:type="dxa"/>
            <w:vMerge/>
            <w:vAlign w:val="center"/>
          </w:tcPr>
          <w:p w:rsidR="007C034C" w:rsidRDefault="007C034C">
            <w:pPr>
              <w:rPr>
                <w:rFonts w:hint="eastAsia"/>
              </w:rPr>
            </w:pPr>
          </w:p>
        </w:tc>
        <w:tc>
          <w:tcPr>
            <w:tcW w:w="4239" w:type="dxa"/>
            <w:vAlign w:val="center"/>
          </w:tcPr>
          <w:p w:rsidR="007C034C" w:rsidRDefault="001A7518">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（4）有依法缴纳税收和社会保障金的良好记录</w:t>
            </w:r>
          </w:p>
        </w:tc>
        <w:tc>
          <w:tcPr>
            <w:tcW w:w="4083" w:type="dxa"/>
            <w:vAlign w:val="center"/>
          </w:tcPr>
          <w:p w:rsidR="007C034C" w:rsidRDefault="001A7518">
            <w:pPr>
              <w:spacing w:line="360" w:lineRule="auto"/>
              <w:jc w:val="left"/>
              <w:rPr>
                <w:rFonts w:ascii="宋体" w:cs="宋体" w:hint="eastAsia"/>
                <w:snapToGrid w:val="0"/>
                <w:kern w:val="0"/>
                <w:sz w:val="20"/>
                <w:szCs w:val="21"/>
              </w:rPr>
            </w:pPr>
            <w:r>
              <w:rPr>
                <w:rFonts w:ascii="宋体" w:cs="宋体" w:hint="eastAsia"/>
                <w:snapToGrid w:val="0"/>
                <w:kern w:val="0"/>
                <w:sz w:val="20"/>
                <w:szCs w:val="21"/>
              </w:rPr>
              <w:t>提供书面声明</w:t>
            </w:r>
          </w:p>
        </w:tc>
      </w:tr>
      <w:tr w:rsidR="007C034C">
        <w:trPr>
          <w:trHeight w:val="20"/>
          <w:jc w:val="center"/>
        </w:trPr>
        <w:tc>
          <w:tcPr>
            <w:tcW w:w="682" w:type="dxa"/>
            <w:vMerge/>
            <w:vAlign w:val="center"/>
          </w:tcPr>
          <w:p w:rsidR="007C034C" w:rsidRDefault="007C034C">
            <w:pPr>
              <w:rPr>
                <w:rFonts w:hint="eastAsia"/>
              </w:rPr>
            </w:pPr>
          </w:p>
        </w:tc>
        <w:tc>
          <w:tcPr>
            <w:tcW w:w="716" w:type="dxa"/>
            <w:vMerge/>
            <w:vAlign w:val="center"/>
          </w:tcPr>
          <w:p w:rsidR="007C034C" w:rsidRDefault="007C034C">
            <w:pPr>
              <w:rPr>
                <w:rFonts w:hint="eastAsia"/>
              </w:rPr>
            </w:pPr>
          </w:p>
        </w:tc>
        <w:tc>
          <w:tcPr>
            <w:tcW w:w="4239" w:type="dxa"/>
            <w:vAlign w:val="center"/>
          </w:tcPr>
          <w:p w:rsidR="007C034C" w:rsidRDefault="001A7518">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snapToGrid w:val="0"/>
                <w:kern w:val="0"/>
                <w:sz w:val="20"/>
                <w:szCs w:val="21"/>
              </w:rPr>
              <w:t>5</w:t>
            </w:r>
            <w:r>
              <w:rPr>
                <w:rFonts w:ascii="宋体" w:cs="宋体" w:hint="eastAsia"/>
                <w:snapToGrid w:val="0"/>
                <w:kern w:val="0"/>
                <w:sz w:val="20"/>
                <w:szCs w:val="21"/>
                <w:lang w:val="zh-CN"/>
              </w:rPr>
              <w:t>）三年内在经营活动中没有重大违法记录</w:t>
            </w:r>
          </w:p>
        </w:tc>
        <w:tc>
          <w:tcPr>
            <w:tcW w:w="4083" w:type="dxa"/>
            <w:vAlign w:val="center"/>
          </w:tcPr>
          <w:p w:rsidR="007C034C" w:rsidRDefault="001A7518">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7C034C">
        <w:trPr>
          <w:trHeight w:val="20"/>
          <w:jc w:val="center"/>
        </w:trPr>
        <w:tc>
          <w:tcPr>
            <w:tcW w:w="682" w:type="dxa"/>
            <w:vMerge/>
            <w:vAlign w:val="center"/>
          </w:tcPr>
          <w:p w:rsidR="007C034C" w:rsidRDefault="007C034C">
            <w:pPr>
              <w:rPr>
                <w:rFonts w:hint="eastAsia"/>
              </w:rPr>
            </w:pPr>
          </w:p>
        </w:tc>
        <w:tc>
          <w:tcPr>
            <w:tcW w:w="716" w:type="dxa"/>
            <w:vMerge/>
            <w:vAlign w:val="center"/>
          </w:tcPr>
          <w:p w:rsidR="007C034C" w:rsidRDefault="007C034C">
            <w:pPr>
              <w:rPr>
                <w:rFonts w:hint="eastAsia"/>
              </w:rPr>
            </w:pPr>
          </w:p>
        </w:tc>
        <w:tc>
          <w:tcPr>
            <w:tcW w:w="4239" w:type="dxa"/>
            <w:vAlign w:val="center"/>
          </w:tcPr>
          <w:p w:rsidR="007C034C" w:rsidRDefault="001A7518">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rPr>
              <w:t>6</w:t>
            </w:r>
            <w:r>
              <w:rPr>
                <w:rFonts w:ascii="宋体" w:cs="宋体" w:hint="eastAsia"/>
                <w:snapToGrid w:val="0"/>
                <w:kern w:val="0"/>
                <w:sz w:val="20"/>
                <w:szCs w:val="21"/>
                <w:lang w:val="zh-CN"/>
              </w:rPr>
              <w:t>）法人及法定代表人没有被人民法院列为失信被执行人名单</w:t>
            </w:r>
          </w:p>
        </w:tc>
        <w:tc>
          <w:tcPr>
            <w:tcW w:w="4083" w:type="dxa"/>
            <w:vAlign w:val="center"/>
          </w:tcPr>
          <w:p w:rsidR="007C034C" w:rsidRDefault="001A7518">
            <w:pPr>
              <w:spacing w:line="360" w:lineRule="auto"/>
              <w:rPr>
                <w:rFonts w:ascii="宋体" w:cs="宋体" w:hint="eastAsia"/>
                <w:snapToGrid w:val="0"/>
                <w:kern w:val="0"/>
                <w:sz w:val="20"/>
                <w:szCs w:val="21"/>
              </w:rPr>
            </w:pPr>
            <w:r>
              <w:rPr>
                <w:rFonts w:ascii="宋体" w:cs="宋体" w:hint="eastAsia"/>
                <w:snapToGrid w:val="0"/>
                <w:kern w:val="0"/>
                <w:sz w:val="20"/>
                <w:szCs w:val="21"/>
              </w:rPr>
              <w:t>提供中国执行信息公开网截图</w:t>
            </w:r>
          </w:p>
        </w:tc>
      </w:tr>
      <w:tr w:rsidR="007C034C">
        <w:trPr>
          <w:trHeight w:val="20"/>
          <w:jc w:val="center"/>
        </w:trPr>
        <w:tc>
          <w:tcPr>
            <w:tcW w:w="682" w:type="dxa"/>
            <w:vMerge w:val="restart"/>
            <w:vAlign w:val="center"/>
          </w:tcPr>
          <w:p w:rsidR="007C034C" w:rsidRDefault="001A7518">
            <w:pPr>
              <w:spacing w:line="360" w:lineRule="auto"/>
              <w:jc w:val="center"/>
              <w:rPr>
                <w:rFonts w:ascii="宋体" w:cs="宋体" w:hint="eastAsia"/>
                <w:snapToGrid w:val="0"/>
                <w:kern w:val="0"/>
                <w:sz w:val="20"/>
                <w:szCs w:val="21"/>
              </w:rPr>
            </w:pPr>
            <w:r>
              <w:rPr>
                <w:rFonts w:ascii="宋体" w:cs="宋体" w:hint="eastAsia"/>
                <w:snapToGrid w:val="0"/>
                <w:kern w:val="0"/>
                <w:sz w:val="20"/>
                <w:szCs w:val="21"/>
              </w:rPr>
              <w:t>2</w:t>
            </w:r>
          </w:p>
        </w:tc>
        <w:tc>
          <w:tcPr>
            <w:tcW w:w="716" w:type="dxa"/>
            <w:vMerge w:val="restart"/>
            <w:vAlign w:val="center"/>
          </w:tcPr>
          <w:p w:rsidR="007C034C" w:rsidRDefault="001A7518">
            <w:pPr>
              <w:spacing w:line="360" w:lineRule="auto"/>
              <w:jc w:val="center"/>
              <w:rPr>
                <w:rFonts w:ascii="宋体" w:cs="宋体" w:hint="eastAsia"/>
                <w:snapToGrid w:val="0"/>
                <w:kern w:val="0"/>
                <w:sz w:val="20"/>
                <w:szCs w:val="21"/>
              </w:rPr>
            </w:pPr>
            <w:r>
              <w:rPr>
                <w:rFonts w:ascii="宋体" w:cs="宋体" w:hint="eastAsia"/>
                <w:snapToGrid w:val="0"/>
                <w:kern w:val="0"/>
                <w:sz w:val="20"/>
                <w:szCs w:val="21"/>
                <w:lang w:val="zh-CN"/>
              </w:rPr>
              <w:t>特定资格条件</w:t>
            </w:r>
          </w:p>
        </w:tc>
        <w:tc>
          <w:tcPr>
            <w:tcW w:w="4239" w:type="dxa"/>
            <w:vAlign w:val="center"/>
          </w:tcPr>
          <w:p w:rsidR="007C034C" w:rsidRPr="00405F96" w:rsidRDefault="00763C5C">
            <w:pPr>
              <w:spacing w:line="360" w:lineRule="auto"/>
              <w:rPr>
                <w:rFonts w:ascii="宋体" w:cs="宋体" w:hint="eastAsia"/>
                <w:snapToGrid w:val="0"/>
                <w:color w:val="000000"/>
                <w:kern w:val="0"/>
                <w:sz w:val="20"/>
                <w:szCs w:val="21"/>
              </w:rPr>
            </w:pPr>
            <w:r w:rsidRPr="004D1B26">
              <w:rPr>
                <w:rFonts w:ascii="宋体" w:cs="宋体" w:hint="eastAsia"/>
                <w:snapToGrid w:val="0"/>
                <w:kern w:val="0"/>
                <w:sz w:val="20"/>
                <w:szCs w:val="21"/>
                <w:lang w:val="zh-CN"/>
              </w:rPr>
              <w:t>（1）</w:t>
            </w:r>
            <w:r w:rsidR="00425EFA" w:rsidRPr="004D1B26">
              <w:rPr>
                <w:rFonts w:ascii="宋体" w:cs="宋体" w:hint="eastAsia"/>
                <w:snapToGrid w:val="0"/>
                <w:kern w:val="0"/>
                <w:sz w:val="20"/>
                <w:szCs w:val="21"/>
                <w:lang w:val="zh-CN"/>
              </w:rPr>
              <w:t>2019年1月1日至今具有CommVault备份</w:t>
            </w:r>
            <w:proofErr w:type="gramStart"/>
            <w:r w:rsidR="00425EFA" w:rsidRPr="004D1B26">
              <w:rPr>
                <w:rFonts w:ascii="宋体" w:cs="宋体" w:hint="eastAsia"/>
                <w:snapToGrid w:val="0"/>
                <w:kern w:val="0"/>
                <w:sz w:val="20"/>
                <w:szCs w:val="21"/>
                <w:lang w:val="zh-CN"/>
              </w:rPr>
              <w:t>软件维保案例</w:t>
            </w:r>
            <w:proofErr w:type="gramEnd"/>
            <w:r w:rsidR="00425EFA" w:rsidRPr="004D1B26">
              <w:rPr>
                <w:rFonts w:ascii="宋体" w:cs="宋体" w:hint="eastAsia"/>
                <w:snapToGrid w:val="0"/>
                <w:kern w:val="0"/>
                <w:sz w:val="20"/>
                <w:szCs w:val="21"/>
                <w:lang w:val="zh-CN"/>
              </w:rPr>
              <w:t>(需提供合同复印件和项目简介)不少于1家。低于1个案例（不含1个）取消参选资格；</w:t>
            </w:r>
          </w:p>
        </w:tc>
        <w:tc>
          <w:tcPr>
            <w:tcW w:w="4083" w:type="dxa"/>
            <w:vAlign w:val="center"/>
          </w:tcPr>
          <w:p w:rsidR="007C034C" w:rsidRDefault="001A7518">
            <w:pPr>
              <w:spacing w:line="360" w:lineRule="auto"/>
              <w:rPr>
                <w:rFonts w:ascii="宋体" w:cs="宋体" w:hint="eastAsia"/>
                <w:snapToGrid w:val="0"/>
                <w:kern w:val="0"/>
                <w:sz w:val="20"/>
                <w:szCs w:val="21"/>
              </w:rPr>
            </w:pPr>
            <w:r>
              <w:rPr>
                <w:rFonts w:ascii="宋体" w:cs="宋体" w:hint="eastAsia"/>
                <w:snapToGrid w:val="0"/>
                <w:color w:val="000000"/>
                <w:kern w:val="0"/>
                <w:sz w:val="20"/>
                <w:szCs w:val="21"/>
                <w:lang w:val="zh-CN"/>
              </w:rPr>
              <w:t>提供的</w:t>
            </w:r>
            <w:proofErr w:type="gramStart"/>
            <w:r>
              <w:rPr>
                <w:rFonts w:ascii="宋体" w:cs="宋体" w:hint="eastAsia"/>
                <w:snapToGrid w:val="0"/>
                <w:color w:val="000000"/>
                <w:kern w:val="0"/>
                <w:sz w:val="20"/>
                <w:szCs w:val="21"/>
                <w:lang w:val="zh-CN"/>
              </w:rPr>
              <w:t>维保案例其中服务</w:t>
            </w:r>
            <w:proofErr w:type="gramEnd"/>
            <w:r>
              <w:rPr>
                <w:rFonts w:ascii="宋体" w:cs="宋体" w:hint="eastAsia"/>
                <w:snapToGrid w:val="0"/>
                <w:color w:val="000000"/>
                <w:kern w:val="0"/>
                <w:sz w:val="20"/>
                <w:szCs w:val="21"/>
                <w:lang w:val="zh-CN"/>
              </w:rPr>
              <w:t>内容包括CommVault产品</w:t>
            </w:r>
          </w:p>
        </w:tc>
      </w:tr>
      <w:tr w:rsidR="007C034C">
        <w:trPr>
          <w:trHeight w:val="620"/>
          <w:jc w:val="center"/>
        </w:trPr>
        <w:tc>
          <w:tcPr>
            <w:tcW w:w="682" w:type="dxa"/>
            <w:vMerge/>
            <w:vAlign w:val="center"/>
          </w:tcPr>
          <w:p w:rsidR="007C034C" w:rsidRDefault="007C034C">
            <w:pPr>
              <w:spacing w:line="360" w:lineRule="auto"/>
              <w:jc w:val="center"/>
              <w:rPr>
                <w:rFonts w:ascii="宋体" w:cs="宋体" w:hint="eastAsia"/>
                <w:snapToGrid w:val="0"/>
                <w:kern w:val="0"/>
                <w:sz w:val="20"/>
                <w:szCs w:val="21"/>
              </w:rPr>
            </w:pPr>
          </w:p>
        </w:tc>
        <w:tc>
          <w:tcPr>
            <w:tcW w:w="716" w:type="dxa"/>
            <w:vMerge/>
            <w:vAlign w:val="center"/>
          </w:tcPr>
          <w:p w:rsidR="007C034C" w:rsidRDefault="007C034C">
            <w:pPr>
              <w:spacing w:line="360" w:lineRule="auto"/>
              <w:jc w:val="center"/>
              <w:rPr>
                <w:rFonts w:ascii="宋体" w:cs="宋体" w:hint="eastAsia"/>
                <w:snapToGrid w:val="0"/>
                <w:kern w:val="0"/>
                <w:sz w:val="20"/>
                <w:szCs w:val="21"/>
                <w:lang w:val="zh-CN"/>
              </w:rPr>
            </w:pPr>
          </w:p>
        </w:tc>
        <w:tc>
          <w:tcPr>
            <w:tcW w:w="4239" w:type="dxa"/>
            <w:vAlign w:val="center"/>
          </w:tcPr>
          <w:p w:rsidR="007C034C" w:rsidRPr="00405F96" w:rsidRDefault="00763C5C" w:rsidP="00405F96">
            <w:pPr>
              <w:spacing w:line="360" w:lineRule="auto"/>
              <w:rPr>
                <w:rFonts w:ascii="宋体" w:cs="宋体" w:hint="eastAsia"/>
                <w:snapToGrid w:val="0"/>
                <w:color w:val="000000"/>
                <w:kern w:val="0"/>
                <w:sz w:val="20"/>
                <w:szCs w:val="21"/>
              </w:rPr>
            </w:pPr>
            <w:r>
              <w:rPr>
                <w:rFonts w:ascii="宋体" w:cs="宋体" w:hint="eastAsia"/>
                <w:snapToGrid w:val="0"/>
                <w:kern w:val="0"/>
                <w:sz w:val="20"/>
                <w:szCs w:val="21"/>
                <w:lang w:val="zh-CN"/>
              </w:rPr>
              <w:t>（2）</w:t>
            </w:r>
            <w:r w:rsidR="001A7518">
              <w:rPr>
                <w:rFonts w:ascii="宋体" w:cs="宋体" w:hint="eastAsia"/>
                <w:snapToGrid w:val="0"/>
                <w:color w:val="000000"/>
                <w:kern w:val="0"/>
                <w:sz w:val="20"/>
                <w:szCs w:val="21"/>
              </w:rPr>
              <w:t>参选人</w:t>
            </w:r>
            <w:r w:rsidR="001A7518" w:rsidRPr="00405F96">
              <w:rPr>
                <w:rFonts w:ascii="宋体" w:cs="宋体" w:hint="eastAsia"/>
                <w:snapToGrid w:val="0"/>
                <w:color w:val="000000"/>
                <w:kern w:val="0"/>
                <w:sz w:val="20"/>
                <w:szCs w:val="21"/>
              </w:rPr>
              <w:t>应具有原厂针对本项目的盖章</w:t>
            </w:r>
            <w:r w:rsidRPr="00405F96">
              <w:rPr>
                <w:rFonts w:ascii="宋体" w:cs="宋体" w:hint="eastAsia"/>
                <w:snapToGrid w:val="0"/>
                <w:color w:val="000000"/>
                <w:kern w:val="0"/>
                <w:sz w:val="20"/>
                <w:szCs w:val="21"/>
              </w:rPr>
              <w:t>参选</w:t>
            </w:r>
            <w:r w:rsidR="001A7518" w:rsidRPr="00405F96">
              <w:rPr>
                <w:rFonts w:ascii="宋体" w:cs="宋体" w:hint="eastAsia"/>
                <w:snapToGrid w:val="0"/>
                <w:color w:val="000000"/>
                <w:kern w:val="0"/>
                <w:sz w:val="20"/>
                <w:szCs w:val="21"/>
              </w:rPr>
              <w:t>授权原件；</w:t>
            </w:r>
          </w:p>
        </w:tc>
        <w:tc>
          <w:tcPr>
            <w:tcW w:w="4083" w:type="dxa"/>
            <w:vAlign w:val="center"/>
          </w:tcPr>
          <w:p w:rsidR="007C034C" w:rsidRDefault="001A7518">
            <w:pPr>
              <w:spacing w:line="360" w:lineRule="auto"/>
              <w:rPr>
                <w:rFonts w:ascii="宋体" w:cs="宋体" w:hint="eastAsia"/>
                <w:snapToGrid w:val="0"/>
                <w:color w:val="000000"/>
                <w:kern w:val="0"/>
                <w:sz w:val="20"/>
                <w:szCs w:val="21"/>
                <w:lang w:val="zh-CN"/>
              </w:rPr>
            </w:pPr>
            <w:r>
              <w:rPr>
                <w:rFonts w:ascii="宋体" w:cs="宋体" w:hint="eastAsia"/>
                <w:snapToGrid w:val="0"/>
                <w:color w:val="000000"/>
                <w:kern w:val="0"/>
                <w:sz w:val="20"/>
                <w:szCs w:val="21"/>
                <w:lang w:val="zh-CN"/>
              </w:rPr>
              <w:t>加盖原厂公章的授权文件原件</w:t>
            </w:r>
          </w:p>
        </w:tc>
      </w:tr>
      <w:tr w:rsidR="007C034C">
        <w:trPr>
          <w:trHeight w:val="916"/>
          <w:jc w:val="center"/>
        </w:trPr>
        <w:tc>
          <w:tcPr>
            <w:tcW w:w="682" w:type="dxa"/>
            <w:vMerge/>
            <w:vAlign w:val="center"/>
          </w:tcPr>
          <w:p w:rsidR="007C034C" w:rsidRDefault="007C034C">
            <w:pPr>
              <w:spacing w:line="360" w:lineRule="auto"/>
              <w:jc w:val="center"/>
              <w:rPr>
                <w:rFonts w:ascii="宋体" w:cs="宋体" w:hint="eastAsia"/>
                <w:snapToGrid w:val="0"/>
                <w:kern w:val="0"/>
                <w:sz w:val="20"/>
                <w:szCs w:val="21"/>
              </w:rPr>
            </w:pPr>
          </w:p>
        </w:tc>
        <w:tc>
          <w:tcPr>
            <w:tcW w:w="716" w:type="dxa"/>
            <w:vMerge/>
            <w:vAlign w:val="center"/>
          </w:tcPr>
          <w:p w:rsidR="007C034C" w:rsidRDefault="007C034C">
            <w:pPr>
              <w:spacing w:line="360" w:lineRule="auto"/>
              <w:jc w:val="center"/>
              <w:rPr>
                <w:rFonts w:ascii="宋体" w:cs="宋体" w:hint="eastAsia"/>
                <w:snapToGrid w:val="0"/>
                <w:kern w:val="0"/>
                <w:sz w:val="20"/>
                <w:szCs w:val="21"/>
                <w:lang w:val="zh-CN"/>
              </w:rPr>
            </w:pPr>
          </w:p>
        </w:tc>
        <w:tc>
          <w:tcPr>
            <w:tcW w:w="4239" w:type="dxa"/>
            <w:vAlign w:val="center"/>
          </w:tcPr>
          <w:p w:rsidR="007C034C" w:rsidRPr="00405F96" w:rsidRDefault="00763C5C">
            <w:pPr>
              <w:spacing w:line="360" w:lineRule="auto"/>
              <w:rPr>
                <w:rFonts w:ascii="宋体" w:cs="宋体" w:hint="eastAsia"/>
                <w:snapToGrid w:val="0"/>
                <w:color w:val="000000"/>
                <w:kern w:val="0"/>
                <w:sz w:val="20"/>
                <w:szCs w:val="21"/>
              </w:rPr>
            </w:pPr>
            <w:r>
              <w:rPr>
                <w:rFonts w:ascii="宋体" w:cs="宋体" w:hint="eastAsia"/>
                <w:snapToGrid w:val="0"/>
                <w:kern w:val="0"/>
                <w:sz w:val="20"/>
                <w:szCs w:val="21"/>
                <w:lang w:val="zh-CN"/>
              </w:rPr>
              <w:t>（3）</w:t>
            </w:r>
            <w:r w:rsidR="001A7518">
              <w:rPr>
                <w:rFonts w:ascii="宋体" w:cs="宋体" w:hint="eastAsia"/>
                <w:snapToGrid w:val="0"/>
                <w:color w:val="000000"/>
                <w:kern w:val="0"/>
                <w:sz w:val="20"/>
                <w:szCs w:val="21"/>
              </w:rPr>
              <w:t>参选人</w:t>
            </w:r>
            <w:r w:rsidR="001A7518" w:rsidRPr="00405F96">
              <w:rPr>
                <w:rFonts w:ascii="宋体" w:cs="宋体" w:hint="eastAsia"/>
                <w:snapToGrid w:val="0"/>
                <w:color w:val="000000"/>
                <w:kern w:val="0"/>
                <w:sz w:val="20"/>
                <w:szCs w:val="21"/>
              </w:rPr>
              <w:t>应具备</w:t>
            </w:r>
            <w:proofErr w:type="spellStart"/>
            <w:r w:rsidR="001A7518" w:rsidRPr="00405F96">
              <w:rPr>
                <w:rFonts w:ascii="宋体" w:cs="宋体" w:hint="eastAsia"/>
                <w:snapToGrid w:val="0"/>
                <w:color w:val="000000"/>
                <w:kern w:val="0"/>
                <w:sz w:val="20"/>
                <w:szCs w:val="21"/>
              </w:rPr>
              <w:t>CommVault</w:t>
            </w:r>
            <w:proofErr w:type="spellEnd"/>
            <w:r w:rsidR="001A7518" w:rsidRPr="00405F96">
              <w:rPr>
                <w:rFonts w:ascii="宋体" w:cs="宋体" w:hint="eastAsia"/>
                <w:snapToGrid w:val="0"/>
                <w:color w:val="000000"/>
                <w:kern w:val="0"/>
                <w:sz w:val="20"/>
                <w:szCs w:val="21"/>
              </w:rPr>
              <w:t>原厂认证的工程师1名（提供相应的证书）；</w:t>
            </w:r>
          </w:p>
        </w:tc>
        <w:tc>
          <w:tcPr>
            <w:tcW w:w="4083" w:type="dxa"/>
            <w:vAlign w:val="center"/>
          </w:tcPr>
          <w:p w:rsidR="007C034C" w:rsidRDefault="001A7518">
            <w:pPr>
              <w:spacing w:line="360" w:lineRule="auto"/>
              <w:rPr>
                <w:rFonts w:ascii="宋体" w:cs="宋体" w:hint="eastAsia"/>
                <w:snapToGrid w:val="0"/>
                <w:color w:val="000000"/>
                <w:kern w:val="0"/>
                <w:sz w:val="20"/>
                <w:szCs w:val="21"/>
                <w:lang w:val="zh-CN"/>
              </w:rPr>
            </w:pPr>
            <w:r>
              <w:rPr>
                <w:rFonts w:ascii="宋体" w:cs="宋体" w:hint="eastAsia"/>
                <w:snapToGrid w:val="0"/>
                <w:color w:val="000000"/>
                <w:kern w:val="0"/>
                <w:sz w:val="20"/>
                <w:szCs w:val="21"/>
                <w:lang w:val="zh-CN"/>
              </w:rPr>
              <w:t>提供相应的证书</w:t>
            </w:r>
          </w:p>
        </w:tc>
      </w:tr>
      <w:tr w:rsidR="007C034C">
        <w:trPr>
          <w:trHeight w:val="20"/>
          <w:jc w:val="center"/>
        </w:trPr>
        <w:tc>
          <w:tcPr>
            <w:tcW w:w="682" w:type="dxa"/>
            <w:vAlign w:val="center"/>
          </w:tcPr>
          <w:p w:rsidR="007C034C" w:rsidRDefault="001A7518">
            <w:pPr>
              <w:spacing w:line="360" w:lineRule="auto"/>
              <w:jc w:val="center"/>
              <w:rPr>
                <w:rFonts w:ascii="宋体" w:cs="宋体" w:hint="eastAsia"/>
                <w:snapToGrid w:val="0"/>
                <w:kern w:val="0"/>
                <w:sz w:val="20"/>
                <w:szCs w:val="21"/>
              </w:rPr>
            </w:pPr>
            <w:r>
              <w:rPr>
                <w:rFonts w:ascii="宋体" w:cs="宋体" w:hint="eastAsia"/>
                <w:snapToGrid w:val="0"/>
                <w:kern w:val="0"/>
                <w:sz w:val="20"/>
                <w:szCs w:val="21"/>
              </w:rPr>
              <w:t>3</w:t>
            </w:r>
          </w:p>
        </w:tc>
        <w:tc>
          <w:tcPr>
            <w:tcW w:w="4955" w:type="dxa"/>
            <w:gridSpan w:val="2"/>
            <w:vAlign w:val="center"/>
          </w:tcPr>
          <w:p w:rsidR="007C034C" w:rsidRDefault="001A7518">
            <w:pPr>
              <w:spacing w:line="360" w:lineRule="auto"/>
              <w:rPr>
                <w:rFonts w:ascii="宋体" w:cs="宋体" w:hint="eastAsia"/>
                <w:snapToGrid w:val="0"/>
                <w:kern w:val="0"/>
                <w:sz w:val="20"/>
                <w:szCs w:val="21"/>
              </w:rPr>
            </w:pPr>
            <w:r>
              <w:rPr>
                <w:rFonts w:ascii="宋体" w:cs="宋体" w:hint="eastAsia"/>
                <w:snapToGrid w:val="0"/>
                <w:kern w:val="0"/>
                <w:sz w:val="20"/>
                <w:szCs w:val="21"/>
              </w:rPr>
              <w:t>参选保证金</w:t>
            </w:r>
          </w:p>
        </w:tc>
        <w:tc>
          <w:tcPr>
            <w:tcW w:w="4083" w:type="dxa"/>
            <w:vAlign w:val="center"/>
          </w:tcPr>
          <w:p w:rsidR="007C034C" w:rsidRDefault="001A7518">
            <w:pPr>
              <w:spacing w:line="360" w:lineRule="auto"/>
              <w:rPr>
                <w:rFonts w:ascii="宋体" w:cs="宋体" w:hint="eastAsia"/>
                <w:snapToGrid w:val="0"/>
                <w:kern w:val="0"/>
                <w:sz w:val="20"/>
                <w:szCs w:val="21"/>
              </w:rPr>
            </w:pPr>
            <w:r>
              <w:rPr>
                <w:rFonts w:ascii="宋体" w:cs="宋体" w:hint="eastAsia"/>
                <w:snapToGrid w:val="0"/>
                <w:kern w:val="0"/>
                <w:sz w:val="20"/>
                <w:szCs w:val="21"/>
              </w:rPr>
              <w:t>足额缴纳参选保证金</w:t>
            </w:r>
          </w:p>
        </w:tc>
      </w:tr>
      <w:tr w:rsidR="007C034C">
        <w:trPr>
          <w:trHeight w:val="20"/>
          <w:jc w:val="center"/>
        </w:trPr>
        <w:tc>
          <w:tcPr>
            <w:tcW w:w="9720" w:type="dxa"/>
            <w:gridSpan w:val="4"/>
            <w:vAlign w:val="center"/>
          </w:tcPr>
          <w:p w:rsidR="007C034C" w:rsidRDefault="001A7518">
            <w:pPr>
              <w:spacing w:line="360" w:lineRule="auto"/>
              <w:rPr>
                <w:rFonts w:ascii="宋体" w:cs="宋体" w:hint="eastAsia"/>
                <w:snapToGrid w:val="0"/>
                <w:kern w:val="0"/>
                <w:sz w:val="20"/>
                <w:szCs w:val="21"/>
              </w:rPr>
            </w:pPr>
            <w:r>
              <w:rPr>
                <w:rFonts w:ascii="宋体" w:cs="宋体" w:hint="eastAsia"/>
                <w:b/>
                <w:bCs/>
                <w:snapToGrid w:val="0"/>
                <w:kern w:val="0"/>
                <w:sz w:val="20"/>
                <w:szCs w:val="21"/>
              </w:rPr>
              <w:t>注：参选人按“三证合一”登记制度办理营业执照的，组织机构代码证和税务登记证（副本）复印件以参选人所提供的营业执照（副本）复印件为准</w:t>
            </w:r>
          </w:p>
        </w:tc>
      </w:tr>
    </w:tbl>
    <w:p w:rsidR="007C034C" w:rsidRDefault="001A751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2、符合性检查。依据比选文件的规定，从</w:t>
      </w:r>
      <w:r>
        <w:rPr>
          <w:rFonts w:ascii="宋体" w:cs="宋体" w:hint="eastAsia"/>
          <w:snapToGrid w:val="0"/>
          <w:kern w:val="0"/>
          <w:sz w:val="24"/>
          <w:szCs w:val="24"/>
        </w:rPr>
        <w:t>参选</w:t>
      </w:r>
      <w:r>
        <w:rPr>
          <w:rFonts w:ascii="宋体" w:hint="eastAsia"/>
          <w:snapToGrid w:val="0"/>
          <w:kern w:val="0"/>
          <w:sz w:val="24"/>
          <w:szCs w:val="24"/>
        </w:rPr>
        <w:t>人</w:t>
      </w:r>
      <w:r>
        <w:rPr>
          <w:rFonts w:ascii="宋体" w:cs="宋体" w:hint="eastAsia"/>
          <w:snapToGrid w:val="0"/>
          <w:kern w:val="0"/>
          <w:sz w:val="24"/>
          <w:szCs w:val="24"/>
        </w:rPr>
        <w:t>参选</w:t>
      </w:r>
      <w:r>
        <w:rPr>
          <w:rFonts w:ascii="宋体" w:hint="eastAsia"/>
          <w:snapToGrid w:val="0"/>
          <w:kern w:val="0"/>
          <w:sz w:val="24"/>
          <w:szCs w:val="24"/>
        </w:rPr>
        <w:t>文件的有效性、完整性和对比</w:t>
      </w:r>
      <w:proofErr w:type="gramStart"/>
      <w:r>
        <w:rPr>
          <w:rFonts w:ascii="宋体" w:hint="eastAsia"/>
          <w:snapToGrid w:val="0"/>
          <w:kern w:val="0"/>
          <w:sz w:val="24"/>
          <w:szCs w:val="24"/>
        </w:rPr>
        <w:t>选文件</w:t>
      </w:r>
      <w:proofErr w:type="gramEnd"/>
      <w:r>
        <w:rPr>
          <w:rFonts w:ascii="宋体" w:hint="eastAsia"/>
          <w:snapToGrid w:val="0"/>
          <w:kern w:val="0"/>
          <w:sz w:val="24"/>
          <w:szCs w:val="24"/>
        </w:rPr>
        <w:t>的响应程度进行审查，以确定是否对比</w:t>
      </w:r>
      <w:proofErr w:type="gramStart"/>
      <w:r>
        <w:rPr>
          <w:rFonts w:ascii="宋体" w:hint="eastAsia"/>
          <w:snapToGrid w:val="0"/>
          <w:kern w:val="0"/>
          <w:sz w:val="24"/>
          <w:szCs w:val="24"/>
        </w:rPr>
        <w:t>选文件</w:t>
      </w:r>
      <w:proofErr w:type="gramEnd"/>
      <w:r>
        <w:rPr>
          <w:rFonts w:ascii="宋体" w:hint="eastAsia"/>
          <w:snapToGrid w:val="0"/>
          <w:kern w:val="0"/>
          <w:sz w:val="24"/>
          <w:szCs w:val="24"/>
        </w:rPr>
        <w:t>的实质性要求</w:t>
      </w:r>
      <w:proofErr w:type="gramStart"/>
      <w:r>
        <w:rPr>
          <w:rFonts w:ascii="宋体" w:hint="eastAsia"/>
          <w:snapToGrid w:val="0"/>
          <w:kern w:val="0"/>
          <w:sz w:val="24"/>
          <w:szCs w:val="24"/>
        </w:rPr>
        <w:t>作出</w:t>
      </w:r>
      <w:proofErr w:type="gramEnd"/>
      <w:r>
        <w:rPr>
          <w:rFonts w:ascii="宋体" w:hint="eastAsia"/>
          <w:snapToGrid w:val="0"/>
          <w:kern w:val="0"/>
          <w:sz w:val="24"/>
          <w:szCs w:val="24"/>
        </w:rPr>
        <w:t>响应。符合性检查资料表如下：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1562"/>
        <w:gridCol w:w="1986"/>
        <w:gridCol w:w="5416"/>
      </w:tblGrid>
      <w:tr w:rsidR="007C034C">
        <w:trPr>
          <w:trHeight w:val="20"/>
          <w:jc w:val="center"/>
        </w:trPr>
        <w:tc>
          <w:tcPr>
            <w:tcW w:w="676" w:type="dxa"/>
            <w:vAlign w:val="center"/>
          </w:tcPr>
          <w:p w:rsidR="007C034C" w:rsidRDefault="001A7518">
            <w:pPr>
              <w:spacing w:line="360" w:lineRule="auto"/>
              <w:jc w:val="center"/>
              <w:rPr>
                <w:rFonts w:ascii="宋体" w:cs="宋体" w:hint="eastAsia"/>
                <w:b/>
                <w:kern w:val="0"/>
                <w:sz w:val="20"/>
              </w:rPr>
            </w:pPr>
            <w:r>
              <w:rPr>
                <w:rFonts w:ascii="宋体" w:cs="宋体" w:hint="eastAsia"/>
                <w:b/>
                <w:kern w:val="0"/>
                <w:sz w:val="20"/>
              </w:rPr>
              <w:t>序号</w:t>
            </w:r>
          </w:p>
        </w:tc>
        <w:tc>
          <w:tcPr>
            <w:tcW w:w="3548" w:type="dxa"/>
            <w:gridSpan w:val="2"/>
            <w:vAlign w:val="center"/>
          </w:tcPr>
          <w:p w:rsidR="007C034C" w:rsidRDefault="001A7518">
            <w:pPr>
              <w:spacing w:line="360" w:lineRule="auto"/>
              <w:jc w:val="center"/>
              <w:rPr>
                <w:rFonts w:ascii="宋体" w:cs="宋体" w:hint="eastAsia"/>
                <w:b/>
                <w:kern w:val="0"/>
                <w:sz w:val="20"/>
              </w:rPr>
            </w:pPr>
            <w:r>
              <w:rPr>
                <w:rFonts w:ascii="宋体" w:cs="宋体" w:hint="eastAsia"/>
                <w:b/>
                <w:kern w:val="0"/>
                <w:sz w:val="20"/>
              </w:rPr>
              <w:t>评审因素</w:t>
            </w:r>
          </w:p>
        </w:tc>
        <w:tc>
          <w:tcPr>
            <w:tcW w:w="5416" w:type="dxa"/>
            <w:vAlign w:val="center"/>
          </w:tcPr>
          <w:p w:rsidR="007C034C" w:rsidRDefault="001A7518">
            <w:pPr>
              <w:spacing w:line="360" w:lineRule="auto"/>
              <w:jc w:val="center"/>
              <w:rPr>
                <w:rFonts w:ascii="宋体" w:cs="宋体" w:hint="eastAsia"/>
                <w:b/>
                <w:kern w:val="0"/>
                <w:sz w:val="20"/>
              </w:rPr>
            </w:pPr>
            <w:r>
              <w:rPr>
                <w:rFonts w:ascii="宋体" w:cs="宋体" w:hint="eastAsia"/>
                <w:b/>
                <w:kern w:val="0"/>
                <w:sz w:val="20"/>
              </w:rPr>
              <w:t>评审标准</w:t>
            </w:r>
          </w:p>
        </w:tc>
      </w:tr>
      <w:tr w:rsidR="007C034C">
        <w:trPr>
          <w:trHeight w:val="20"/>
          <w:jc w:val="center"/>
        </w:trPr>
        <w:tc>
          <w:tcPr>
            <w:tcW w:w="676" w:type="dxa"/>
            <w:vMerge w:val="restart"/>
            <w:vAlign w:val="center"/>
          </w:tcPr>
          <w:p w:rsidR="007C034C" w:rsidRDefault="001A7518">
            <w:pPr>
              <w:spacing w:line="360" w:lineRule="auto"/>
              <w:jc w:val="center"/>
              <w:rPr>
                <w:rFonts w:ascii="宋体" w:cs="宋体" w:hint="eastAsia"/>
                <w:kern w:val="0"/>
                <w:sz w:val="20"/>
              </w:rPr>
            </w:pPr>
            <w:r>
              <w:rPr>
                <w:rFonts w:ascii="宋体" w:cs="宋体" w:hint="eastAsia"/>
                <w:kern w:val="0"/>
                <w:sz w:val="20"/>
              </w:rPr>
              <w:t>1</w:t>
            </w:r>
          </w:p>
        </w:tc>
        <w:tc>
          <w:tcPr>
            <w:tcW w:w="1562" w:type="dxa"/>
            <w:vMerge w:val="restart"/>
            <w:vAlign w:val="center"/>
          </w:tcPr>
          <w:p w:rsidR="007C034C" w:rsidRDefault="001A7518">
            <w:pPr>
              <w:spacing w:line="360" w:lineRule="auto"/>
              <w:rPr>
                <w:rFonts w:ascii="宋体" w:cs="宋体" w:hint="eastAsia"/>
                <w:kern w:val="0"/>
                <w:sz w:val="20"/>
              </w:rPr>
            </w:pPr>
            <w:r>
              <w:rPr>
                <w:rFonts w:ascii="宋体" w:cs="宋体" w:hint="eastAsia"/>
                <w:kern w:val="0"/>
                <w:sz w:val="20"/>
              </w:rPr>
              <w:t>有效性审查</w:t>
            </w:r>
          </w:p>
        </w:tc>
        <w:tc>
          <w:tcPr>
            <w:tcW w:w="1986" w:type="dxa"/>
            <w:vAlign w:val="center"/>
          </w:tcPr>
          <w:p w:rsidR="007C034C" w:rsidRDefault="001A7518">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文件签署</w:t>
            </w:r>
          </w:p>
        </w:tc>
        <w:tc>
          <w:tcPr>
            <w:tcW w:w="5416" w:type="dxa"/>
            <w:vAlign w:val="center"/>
          </w:tcPr>
          <w:p w:rsidR="007C034C" w:rsidRDefault="001A7518">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文件上法定代表人或其授权代表人的签字齐全。</w:t>
            </w:r>
          </w:p>
        </w:tc>
      </w:tr>
      <w:tr w:rsidR="007C034C">
        <w:trPr>
          <w:trHeight w:val="20"/>
          <w:jc w:val="center"/>
        </w:trPr>
        <w:tc>
          <w:tcPr>
            <w:tcW w:w="676" w:type="dxa"/>
            <w:vMerge/>
            <w:vAlign w:val="center"/>
          </w:tcPr>
          <w:p w:rsidR="007C034C" w:rsidRDefault="007C034C">
            <w:pPr>
              <w:jc w:val="center"/>
              <w:rPr>
                <w:rFonts w:hint="eastAsia"/>
              </w:rPr>
            </w:pPr>
          </w:p>
        </w:tc>
        <w:tc>
          <w:tcPr>
            <w:tcW w:w="1562" w:type="dxa"/>
            <w:vMerge/>
            <w:vAlign w:val="center"/>
          </w:tcPr>
          <w:p w:rsidR="007C034C" w:rsidRDefault="007C034C">
            <w:pPr>
              <w:rPr>
                <w:rFonts w:hint="eastAsia"/>
              </w:rPr>
            </w:pPr>
          </w:p>
        </w:tc>
        <w:tc>
          <w:tcPr>
            <w:tcW w:w="1986" w:type="dxa"/>
            <w:vAlign w:val="center"/>
          </w:tcPr>
          <w:p w:rsidR="007C034C" w:rsidRDefault="001A7518">
            <w:pPr>
              <w:spacing w:line="360" w:lineRule="auto"/>
              <w:rPr>
                <w:rFonts w:ascii="宋体" w:cs="宋体" w:hint="eastAsia"/>
                <w:kern w:val="0"/>
                <w:sz w:val="20"/>
              </w:rPr>
            </w:pPr>
            <w:r>
              <w:rPr>
                <w:rFonts w:ascii="宋体" w:cs="宋体" w:hint="eastAsia"/>
                <w:kern w:val="0"/>
                <w:sz w:val="20"/>
              </w:rPr>
              <w:t>法定代表人身份证明及授权委托书</w:t>
            </w:r>
          </w:p>
        </w:tc>
        <w:tc>
          <w:tcPr>
            <w:tcW w:w="5416" w:type="dxa"/>
            <w:vAlign w:val="center"/>
          </w:tcPr>
          <w:p w:rsidR="007C034C" w:rsidRDefault="001A7518">
            <w:pPr>
              <w:spacing w:line="360" w:lineRule="auto"/>
              <w:rPr>
                <w:rFonts w:ascii="宋体" w:cs="宋体" w:hint="eastAsia"/>
                <w:kern w:val="0"/>
                <w:sz w:val="20"/>
              </w:rPr>
            </w:pPr>
            <w:r>
              <w:rPr>
                <w:rFonts w:ascii="宋体" w:cs="宋体" w:hint="eastAsia"/>
                <w:kern w:val="0"/>
                <w:sz w:val="20"/>
              </w:rPr>
              <w:t>法定代表人身份证明及授权委托书有效，符合比选文件规定的格式，签字或盖章齐全。</w:t>
            </w:r>
          </w:p>
        </w:tc>
      </w:tr>
      <w:tr w:rsidR="007C034C">
        <w:trPr>
          <w:trHeight w:val="20"/>
          <w:jc w:val="center"/>
        </w:trPr>
        <w:tc>
          <w:tcPr>
            <w:tcW w:w="676" w:type="dxa"/>
            <w:vMerge/>
            <w:vAlign w:val="center"/>
          </w:tcPr>
          <w:p w:rsidR="007C034C" w:rsidRDefault="007C034C">
            <w:pPr>
              <w:jc w:val="center"/>
              <w:rPr>
                <w:rFonts w:hint="eastAsia"/>
              </w:rPr>
            </w:pPr>
          </w:p>
        </w:tc>
        <w:tc>
          <w:tcPr>
            <w:tcW w:w="1562" w:type="dxa"/>
            <w:vMerge/>
            <w:vAlign w:val="center"/>
          </w:tcPr>
          <w:p w:rsidR="007C034C" w:rsidRDefault="007C034C">
            <w:pPr>
              <w:rPr>
                <w:rFonts w:hint="eastAsia"/>
              </w:rPr>
            </w:pPr>
          </w:p>
        </w:tc>
        <w:tc>
          <w:tcPr>
            <w:tcW w:w="1986" w:type="dxa"/>
            <w:vAlign w:val="center"/>
          </w:tcPr>
          <w:p w:rsidR="007C034C" w:rsidRDefault="001A7518">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方案唯一</w:t>
            </w:r>
          </w:p>
        </w:tc>
        <w:tc>
          <w:tcPr>
            <w:tcW w:w="5416" w:type="dxa"/>
            <w:vAlign w:val="center"/>
          </w:tcPr>
          <w:p w:rsidR="007C034C" w:rsidRDefault="001A7518">
            <w:pPr>
              <w:spacing w:line="360" w:lineRule="auto"/>
              <w:rPr>
                <w:rFonts w:ascii="宋体" w:cs="宋体" w:hint="eastAsia"/>
                <w:kern w:val="0"/>
                <w:sz w:val="20"/>
              </w:rPr>
            </w:pPr>
            <w:r>
              <w:rPr>
                <w:rFonts w:ascii="宋体" w:cs="宋体" w:hint="eastAsia"/>
                <w:kern w:val="0"/>
                <w:sz w:val="20"/>
              </w:rPr>
              <w:t>只能有一个方案</w:t>
            </w:r>
            <w:r>
              <w:rPr>
                <w:rFonts w:ascii="宋体" w:cs="宋体" w:hint="eastAsia"/>
                <w:snapToGrid w:val="0"/>
                <w:kern w:val="0"/>
                <w:sz w:val="20"/>
                <w:szCs w:val="2"/>
              </w:rPr>
              <w:t>参选</w:t>
            </w:r>
            <w:r>
              <w:rPr>
                <w:rFonts w:ascii="宋体" w:cs="宋体" w:hint="eastAsia"/>
                <w:kern w:val="0"/>
                <w:sz w:val="20"/>
              </w:rPr>
              <w:t>。</w:t>
            </w:r>
          </w:p>
        </w:tc>
      </w:tr>
      <w:tr w:rsidR="007C034C">
        <w:trPr>
          <w:trHeight w:val="20"/>
          <w:jc w:val="center"/>
        </w:trPr>
        <w:tc>
          <w:tcPr>
            <w:tcW w:w="676" w:type="dxa"/>
            <w:vMerge/>
            <w:vAlign w:val="center"/>
          </w:tcPr>
          <w:p w:rsidR="007C034C" w:rsidRDefault="007C034C">
            <w:pPr>
              <w:jc w:val="center"/>
              <w:rPr>
                <w:rFonts w:hint="eastAsia"/>
              </w:rPr>
            </w:pPr>
          </w:p>
        </w:tc>
        <w:tc>
          <w:tcPr>
            <w:tcW w:w="1562" w:type="dxa"/>
            <w:vMerge/>
            <w:vAlign w:val="center"/>
          </w:tcPr>
          <w:p w:rsidR="007C034C" w:rsidRDefault="007C034C">
            <w:pPr>
              <w:rPr>
                <w:rFonts w:hint="eastAsia"/>
              </w:rPr>
            </w:pPr>
          </w:p>
        </w:tc>
        <w:tc>
          <w:tcPr>
            <w:tcW w:w="1986" w:type="dxa"/>
            <w:vAlign w:val="center"/>
          </w:tcPr>
          <w:p w:rsidR="007C034C" w:rsidRDefault="001A7518">
            <w:pPr>
              <w:spacing w:line="360" w:lineRule="auto"/>
              <w:rPr>
                <w:rFonts w:ascii="宋体" w:cs="宋体" w:hint="eastAsia"/>
                <w:kern w:val="0"/>
                <w:sz w:val="20"/>
              </w:rPr>
            </w:pPr>
            <w:r>
              <w:rPr>
                <w:rFonts w:ascii="宋体" w:cs="宋体" w:hint="eastAsia"/>
                <w:kern w:val="0"/>
                <w:sz w:val="20"/>
              </w:rPr>
              <w:t>报价唯一</w:t>
            </w:r>
          </w:p>
        </w:tc>
        <w:tc>
          <w:tcPr>
            <w:tcW w:w="5416" w:type="dxa"/>
            <w:vAlign w:val="center"/>
          </w:tcPr>
          <w:p w:rsidR="007C034C" w:rsidRDefault="001A7518">
            <w:pPr>
              <w:spacing w:line="360" w:lineRule="auto"/>
              <w:rPr>
                <w:rFonts w:ascii="宋体" w:cs="宋体" w:hint="eastAsia"/>
                <w:kern w:val="0"/>
                <w:sz w:val="20"/>
              </w:rPr>
            </w:pPr>
            <w:r>
              <w:rPr>
                <w:rFonts w:ascii="宋体" w:cs="宋体" w:hint="eastAsia"/>
                <w:kern w:val="0"/>
                <w:sz w:val="20"/>
              </w:rPr>
              <w:t>只能有一个有效报价，不得提交选择性报价。</w:t>
            </w:r>
          </w:p>
        </w:tc>
      </w:tr>
      <w:tr w:rsidR="007C034C">
        <w:trPr>
          <w:trHeight w:val="20"/>
          <w:jc w:val="center"/>
        </w:trPr>
        <w:tc>
          <w:tcPr>
            <w:tcW w:w="676" w:type="dxa"/>
            <w:vMerge w:val="restart"/>
            <w:vAlign w:val="center"/>
          </w:tcPr>
          <w:p w:rsidR="007C034C" w:rsidRDefault="001A7518">
            <w:pPr>
              <w:spacing w:line="360" w:lineRule="auto"/>
              <w:jc w:val="center"/>
              <w:rPr>
                <w:rFonts w:ascii="宋体" w:cs="宋体" w:hint="eastAsia"/>
                <w:kern w:val="0"/>
                <w:sz w:val="20"/>
              </w:rPr>
            </w:pPr>
            <w:r>
              <w:rPr>
                <w:rFonts w:ascii="宋体" w:cs="宋体" w:hint="eastAsia"/>
                <w:kern w:val="0"/>
                <w:sz w:val="20"/>
              </w:rPr>
              <w:t>2</w:t>
            </w:r>
          </w:p>
        </w:tc>
        <w:tc>
          <w:tcPr>
            <w:tcW w:w="1562" w:type="dxa"/>
            <w:vMerge w:val="restart"/>
            <w:vAlign w:val="center"/>
          </w:tcPr>
          <w:p w:rsidR="007C034C" w:rsidRDefault="001A7518">
            <w:pPr>
              <w:spacing w:line="360" w:lineRule="auto"/>
              <w:rPr>
                <w:rFonts w:ascii="宋体" w:cs="宋体" w:hint="eastAsia"/>
                <w:kern w:val="0"/>
                <w:sz w:val="20"/>
              </w:rPr>
            </w:pPr>
            <w:r>
              <w:rPr>
                <w:rFonts w:ascii="宋体" w:cs="宋体" w:hint="eastAsia"/>
                <w:kern w:val="0"/>
                <w:sz w:val="20"/>
              </w:rPr>
              <w:t>完整性审查</w:t>
            </w:r>
          </w:p>
        </w:tc>
        <w:tc>
          <w:tcPr>
            <w:tcW w:w="1986" w:type="dxa"/>
            <w:vAlign w:val="center"/>
          </w:tcPr>
          <w:p w:rsidR="007C034C" w:rsidRDefault="001A7518">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文件份数</w:t>
            </w:r>
          </w:p>
        </w:tc>
        <w:tc>
          <w:tcPr>
            <w:tcW w:w="5416" w:type="dxa"/>
            <w:vAlign w:val="center"/>
          </w:tcPr>
          <w:p w:rsidR="007C034C" w:rsidRDefault="001A7518">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文件正、副本数量符合比选文件要求。</w:t>
            </w:r>
          </w:p>
        </w:tc>
      </w:tr>
      <w:tr w:rsidR="007C034C">
        <w:trPr>
          <w:trHeight w:val="20"/>
          <w:jc w:val="center"/>
        </w:trPr>
        <w:tc>
          <w:tcPr>
            <w:tcW w:w="676" w:type="dxa"/>
            <w:vMerge/>
            <w:vAlign w:val="center"/>
          </w:tcPr>
          <w:p w:rsidR="007C034C" w:rsidRDefault="007C034C">
            <w:pPr>
              <w:jc w:val="center"/>
              <w:rPr>
                <w:rFonts w:hint="eastAsia"/>
              </w:rPr>
            </w:pPr>
          </w:p>
        </w:tc>
        <w:tc>
          <w:tcPr>
            <w:tcW w:w="1562" w:type="dxa"/>
            <w:vMerge/>
            <w:vAlign w:val="center"/>
          </w:tcPr>
          <w:p w:rsidR="007C034C" w:rsidRDefault="007C034C">
            <w:pPr>
              <w:rPr>
                <w:rFonts w:hint="eastAsia"/>
              </w:rPr>
            </w:pPr>
          </w:p>
        </w:tc>
        <w:tc>
          <w:tcPr>
            <w:tcW w:w="1986" w:type="dxa"/>
            <w:vAlign w:val="center"/>
          </w:tcPr>
          <w:p w:rsidR="007C034C" w:rsidRDefault="001A7518">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文件内容</w:t>
            </w:r>
          </w:p>
        </w:tc>
        <w:tc>
          <w:tcPr>
            <w:tcW w:w="5416" w:type="dxa"/>
            <w:vAlign w:val="center"/>
          </w:tcPr>
          <w:p w:rsidR="007C034C" w:rsidRDefault="001A7518">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文件内容齐全、无遗漏。</w:t>
            </w:r>
          </w:p>
        </w:tc>
      </w:tr>
      <w:tr w:rsidR="007C034C">
        <w:trPr>
          <w:trHeight w:val="20"/>
          <w:jc w:val="center"/>
        </w:trPr>
        <w:tc>
          <w:tcPr>
            <w:tcW w:w="676" w:type="dxa"/>
            <w:vMerge w:val="restart"/>
            <w:vAlign w:val="center"/>
          </w:tcPr>
          <w:p w:rsidR="007C034C" w:rsidRDefault="001A7518">
            <w:pPr>
              <w:spacing w:line="360" w:lineRule="auto"/>
              <w:jc w:val="center"/>
              <w:rPr>
                <w:rFonts w:ascii="宋体" w:cs="宋体" w:hint="eastAsia"/>
                <w:kern w:val="0"/>
                <w:sz w:val="20"/>
              </w:rPr>
            </w:pPr>
            <w:r>
              <w:rPr>
                <w:rFonts w:ascii="宋体" w:cs="宋体" w:hint="eastAsia"/>
                <w:kern w:val="0"/>
                <w:sz w:val="20"/>
              </w:rPr>
              <w:t>3</w:t>
            </w:r>
          </w:p>
        </w:tc>
        <w:tc>
          <w:tcPr>
            <w:tcW w:w="1562" w:type="dxa"/>
            <w:vMerge w:val="restart"/>
            <w:vAlign w:val="center"/>
          </w:tcPr>
          <w:p w:rsidR="007C034C" w:rsidRDefault="001A7518">
            <w:pPr>
              <w:spacing w:line="360" w:lineRule="auto"/>
              <w:rPr>
                <w:rFonts w:ascii="宋体" w:cs="宋体" w:hint="eastAsia"/>
                <w:kern w:val="0"/>
                <w:sz w:val="20"/>
              </w:rPr>
            </w:pPr>
            <w:r>
              <w:rPr>
                <w:rFonts w:ascii="宋体" w:cs="宋体" w:hint="eastAsia"/>
                <w:kern w:val="0"/>
                <w:sz w:val="20"/>
              </w:rPr>
              <w:t>响应程度审查</w:t>
            </w:r>
          </w:p>
        </w:tc>
        <w:tc>
          <w:tcPr>
            <w:tcW w:w="1986" w:type="dxa"/>
            <w:vAlign w:val="center"/>
          </w:tcPr>
          <w:p w:rsidR="007C034C" w:rsidRDefault="001A7518">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文件内容</w:t>
            </w:r>
          </w:p>
        </w:tc>
        <w:tc>
          <w:tcPr>
            <w:tcW w:w="5416" w:type="dxa"/>
            <w:vAlign w:val="center"/>
          </w:tcPr>
          <w:p w:rsidR="007C034C" w:rsidRDefault="001A7518">
            <w:pPr>
              <w:pStyle w:val="a8"/>
              <w:spacing w:line="360" w:lineRule="auto"/>
              <w:rPr>
                <w:rFonts w:ascii="宋体" w:cs="宋体"/>
                <w:kern w:val="0"/>
                <w:sz w:val="20"/>
              </w:rPr>
            </w:pPr>
            <w:r>
              <w:rPr>
                <w:rFonts w:ascii="宋体" w:cs="宋体" w:hint="eastAsia"/>
                <w:kern w:val="0"/>
                <w:sz w:val="20"/>
              </w:rPr>
              <w:t>对比</w:t>
            </w:r>
            <w:proofErr w:type="gramStart"/>
            <w:r>
              <w:rPr>
                <w:rFonts w:ascii="宋体" w:cs="宋体" w:hint="eastAsia"/>
                <w:kern w:val="0"/>
                <w:sz w:val="20"/>
              </w:rPr>
              <w:t>选文件</w:t>
            </w:r>
            <w:proofErr w:type="gramEnd"/>
            <w:r>
              <w:rPr>
                <w:rFonts w:ascii="宋体" w:cs="宋体" w:hint="eastAsia"/>
                <w:kern w:val="0"/>
                <w:sz w:val="20"/>
              </w:rPr>
              <w:t>第三章规定的比选内容</w:t>
            </w:r>
            <w:proofErr w:type="gramStart"/>
            <w:r>
              <w:rPr>
                <w:rFonts w:ascii="宋体" w:cs="宋体" w:hint="eastAsia"/>
                <w:kern w:val="0"/>
                <w:sz w:val="20"/>
              </w:rPr>
              <w:t>作出</w:t>
            </w:r>
            <w:proofErr w:type="gramEnd"/>
            <w:r>
              <w:rPr>
                <w:rFonts w:ascii="宋体" w:cs="宋体" w:hint="eastAsia"/>
                <w:kern w:val="0"/>
                <w:sz w:val="20"/>
              </w:rPr>
              <w:t>响应。</w:t>
            </w:r>
          </w:p>
        </w:tc>
      </w:tr>
      <w:tr w:rsidR="007C034C">
        <w:trPr>
          <w:trHeight w:val="20"/>
          <w:jc w:val="center"/>
        </w:trPr>
        <w:tc>
          <w:tcPr>
            <w:tcW w:w="676" w:type="dxa"/>
            <w:vMerge/>
            <w:vAlign w:val="center"/>
          </w:tcPr>
          <w:p w:rsidR="007C034C" w:rsidRDefault="007C034C">
            <w:pPr>
              <w:jc w:val="center"/>
              <w:rPr>
                <w:rFonts w:hint="eastAsia"/>
              </w:rPr>
            </w:pPr>
          </w:p>
        </w:tc>
        <w:tc>
          <w:tcPr>
            <w:tcW w:w="1562" w:type="dxa"/>
            <w:vMerge/>
            <w:vAlign w:val="center"/>
          </w:tcPr>
          <w:p w:rsidR="007C034C" w:rsidRDefault="007C034C">
            <w:pPr>
              <w:rPr>
                <w:rFonts w:hint="eastAsia"/>
              </w:rPr>
            </w:pPr>
          </w:p>
        </w:tc>
        <w:tc>
          <w:tcPr>
            <w:tcW w:w="1986" w:type="dxa"/>
            <w:vAlign w:val="center"/>
          </w:tcPr>
          <w:p w:rsidR="007C034C" w:rsidRDefault="001A7518">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有效期</w:t>
            </w:r>
          </w:p>
        </w:tc>
        <w:tc>
          <w:tcPr>
            <w:tcW w:w="5416" w:type="dxa"/>
            <w:vAlign w:val="center"/>
          </w:tcPr>
          <w:p w:rsidR="007C034C" w:rsidRDefault="001A7518">
            <w:pPr>
              <w:spacing w:line="360" w:lineRule="auto"/>
              <w:rPr>
                <w:rFonts w:ascii="宋体" w:cs="宋体" w:hint="eastAsia"/>
                <w:kern w:val="0"/>
                <w:sz w:val="20"/>
              </w:rPr>
            </w:pPr>
            <w:r>
              <w:rPr>
                <w:rFonts w:ascii="宋体" w:cs="宋体" w:hint="eastAsia"/>
                <w:kern w:val="0"/>
                <w:sz w:val="20"/>
              </w:rPr>
              <w:t>满足比选文件规定。</w:t>
            </w:r>
          </w:p>
        </w:tc>
      </w:tr>
    </w:tbl>
    <w:p w:rsidR="007C034C" w:rsidRDefault="001A751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3、澄清有关问题。对</w:t>
      </w:r>
      <w:r>
        <w:rPr>
          <w:rFonts w:ascii="宋体" w:cs="宋体" w:hint="eastAsia"/>
          <w:snapToGrid w:val="0"/>
          <w:kern w:val="0"/>
          <w:sz w:val="24"/>
          <w:szCs w:val="24"/>
        </w:rPr>
        <w:t>参选</w:t>
      </w:r>
      <w:r>
        <w:rPr>
          <w:rFonts w:ascii="宋体" w:hint="eastAsia"/>
          <w:snapToGrid w:val="0"/>
          <w:kern w:val="0"/>
          <w:sz w:val="24"/>
          <w:szCs w:val="24"/>
        </w:rPr>
        <w:t>文件中含义不明确、同类问题表述不一致或者有明显文字和计算错误的内容，比选人物资采购管理委员会可以书面形式（应当由评选委员会成员签字）要求</w:t>
      </w:r>
      <w:r>
        <w:rPr>
          <w:rFonts w:ascii="宋体" w:cs="宋体" w:hint="eastAsia"/>
          <w:snapToGrid w:val="0"/>
          <w:kern w:val="0"/>
          <w:sz w:val="24"/>
          <w:szCs w:val="24"/>
        </w:rPr>
        <w:t>参选</w:t>
      </w:r>
      <w:r>
        <w:rPr>
          <w:rFonts w:ascii="宋体" w:hint="eastAsia"/>
          <w:snapToGrid w:val="0"/>
          <w:kern w:val="0"/>
          <w:sz w:val="24"/>
          <w:szCs w:val="24"/>
        </w:rPr>
        <w:t>人</w:t>
      </w:r>
      <w:proofErr w:type="gramStart"/>
      <w:r>
        <w:rPr>
          <w:rFonts w:ascii="宋体" w:hint="eastAsia"/>
          <w:snapToGrid w:val="0"/>
          <w:kern w:val="0"/>
          <w:sz w:val="24"/>
          <w:szCs w:val="24"/>
        </w:rPr>
        <w:t>作出</w:t>
      </w:r>
      <w:proofErr w:type="gramEnd"/>
      <w:r>
        <w:rPr>
          <w:rFonts w:ascii="宋体" w:hint="eastAsia"/>
          <w:snapToGrid w:val="0"/>
          <w:kern w:val="0"/>
          <w:sz w:val="24"/>
          <w:szCs w:val="24"/>
        </w:rPr>
        <w:t>必要澄清、说明或者纠正。</w:t>
      </w:r>
      <w:r>
        <w:rPr>
          <w:rFonts w:ascii="宋体" w:cs="宋体" w:hint="eastAsia"/>
          <w:snapToGrid w:val="0"/>
          <w:kern w:val="0"/>
          <w:sz w:val="24"/>
          <w:szCs w:val="24"/>
        </w:rPr>
        <w:t>参选</w:t>
      </w:r>
      <w:r>
        <w:rPr>
          <w:rFonts w:ascii="宋体" w:hint="eastAsia"/>
          <w:snapToGrid w:val="0"/>
          <w:kern w:val="0"/>
          <w:sz w:val="24"/>
          <w:szCs w:val="24"/>
        </w:rPr>
        <w:t>人的澄清、</w:t>
      </w:r>
      <w:r>
        <w:rPr>
          <w:rFonts w:ascii="宋体" w:hint="eastAsia"/>
          <w:snapToGrid w:val="0"/>
          <w:kern w:val="0"/>
          <w:sz w:val="24"/>
          <w:szCs w:val="24"/>
        </w:rPr>
        <w:lastRenderedPageBreak/>
        <w:t>说明或者补正应当采用书面形式，由其授权的代表签字，并不得超出</w:t>
      </w:r>
      <w:r>
        <w:rPr>
          <w:rFonts w:ascii="宋体" w:cs="宋体" w:hint="eastAsia"/>
          <w:snapToGrid w:val="0"/>
          <w:kern w:val="0"/>
          <w:sz w:val="24"/>
          <w:szCs w:val="24"/>
        </w:rPr>
        <w:t>参选</w:t>
      </w:r>
      <w:r>
        <w:rPr>
          <w:rFonts w:ascii="宋体" w:hint="eastAsia"/>
          <w:snapToGrid w:val="0"/>
          <w:kern w:val="0"/>
          <w:sz w:val="24"/>
          <w:szCs w:val="24"/>
        </w:rPr>
        <w:t>文件的范围或者改变</w:t>
      </w:r>
      <w:r>
        <w:rPr>
          <w:rFonts w:ascii="宋体" w:cs="宋体" w:hint="eastAsia"/>
          <w:snapToGrid w:val="0"/>
          <w:kern w:val="0"/>
          <w:sz w:val="24"/>
          <w:szCs w:val="24"/>
        </w:rPr>
        <w:t>参选</w:t>
      </w:r>
      <w:r>
        <w:rPr>
          <w:rFonts w:ascii="宋体" w:hint="eastAsia"/>
          <w:snapToGrid w:val="0"/>
          <w:kern w:val="0"/>
          <w:sz w:val="24"/>
          <w:szCs w:val="24"/>
        </w:rPr>
        <w:t>文件的实质性内容。</w:t>
      </w:r>
    </w:p>
    <w:p w:rsidR="007C034C" w:rsidRDefault="001A751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4、比较与评价。按比选文件中规定的评选方法和标准，对资格性检查和符合性检查合格的</w:t>
      </w:r>
      <w:r>
        <w:rPr>
          <w:rFonts w:ascii="宋体" w:cs="宋体" w:hint="eastAsia"/>
          <w:snapToGrid w:val="0"/>
          <w:kern w:val="0"/>
          <w:sz w:val="24"/>
          <w:szCs w:val="24"/>
        </w:rPr>
        <w:t>参选</w:t>
      </w:r>
      <w:r>
        <w:rPr>
          <w:rFonts w:ascii="宋体" w:hint="eastAsia"/>
          <w:snapToGrid w:val="0"/>
          <w:kern w:val="0"/>
          <w:sz w:val="24"/>
          <w:szCs w:val="24"/>
        </w:rPr>
        <w:t>文件进行商务和技术评估，综合比较与评价。</w:t>
      </w:r>
    </w:p>
    <w:p w:rsidR="007C034C" w:rsidRDefault="001A751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物资采购管理委员会应当独立对每个有效</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参选文件</w:t>
      </w:r>
      <w:r>
        <w:rPr>
          <w:rFonts w:ascii="宋体" w:hint="eastAsia"/>
          <w:snapToGrid w:val="0"/>
          <w:kern w:val="0"/>
          <w:sz w:val="24"/>
          <w:szCs w:val="24"/>
        </w:rPr>
        <w:t>进行评价、打分，对同一</w:t>
      </w:r>
      <w:r>
        <w:rPr>
          <w:rFonts w:ascii="宋体" w:cs="宋体" w:hint="eastAsia"/>
          <w:snapToGrid w:val="0"/>
          <w:kern w:val="0"/>
          <w:sz w:val="24"/>
          <w:szCs w:val="24"/>
        </w:rPr>
        <w:t>参选</w:t>
      </w:r>
      <w:r>
        <w:rPr>
          <w:rFonts w:ascii="宋体" w:hint="eastAsia"/>
          <w:snapToGrid w:val="0"/>
          <w:kern w:val="0"/>
          <w:sz w:val="24"/>
          <w:szCs w:val="24"/>
        </w:rPr>
        <w:t>人同一评分项的打分偏离较大的，应对</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w:t>
      </w:r>
      <w:r>
        <w:rPr>
          <w:rFonts w:ascii="宋体" w:hint="eastAsia"/>
          <w:snapToGrid w:val="0"/>
          <w:kern w:val="0"/>
          <w:sz w:val="24"/>
          <w:szCs w:val="24"/>
        </w:rPr>
        <w:t>文件进行再次核对，确属打分有误的，应及时进行修正。复核后，汇总每个</w:t>
      </w:r>
      <w:r>
        <w:rPr>
          <w:rFonts w:ascii="宋体" w:cs="宋体" w:hint="eastAsia"/>
          <w:snapToGrid w:val="0"/>
          <w:kern w:val="0"/>
          <w:sz w:val="24"/>
          <w:szCs w:val="24"/>
        </w:rPr>
        <w:t>参选</w:t>
      </w:r>
      <w:r>
        <w:rPr>
          <w:rFonts w:ascii="宋体" w:hint="eastAsia"/>
          <w:snapToGrid w:val="0"/>
          <w:kern w:val="0"/>
          <w:sz w:val="24"/>
          <w:szCs w:val="24"/>
        </w:rPr>
        <w:t>人每项评分因素的得分。</w:t>
      </w:r>
    </w:p>
    <w:p w:rsidR="007C034C" w:rsidRDefault="001A7518">
      <w:pPr>
        <w:spacing w:line="360" w:lineRule="auto"/>
        <w:ind w:firstLineChars="200" w:firstLine="480"/>
        <w:rPr>
          <w:rFonts w:ascii="宋体" w:hint="eastAsia"/>
          <w:snapToGrid w:val="0"/>
          <w:kern w:val="0"/>
          <w:sz w:val="24"/>
          <w:szCs w:val="24"/>
        </w:rPr>
      </w:pPr>
      <w:r>
        <w:rPr>
          <w:rFonts w:ascii="宋体" w:hint="eastAsia"/>
          <w:snapToGrid w:val="0"/>
          <w:kern w:val="0"/>
          <w:sz w:val="24"/>
          <w:szCs w:val="24"/>
        </w:rPr>
        <w:t>5、推荐中选候选人名单。</w:t>
      </w:r>
      <w:bookmarkStart w:id="60" w:name="_Toc275199617"/>
      <w:bookmarkStart w:id="61" w:name="_Toc89675156"/>
      <w:bookmarkStart w:id="62" w:name="_Toc440628923"/>
      <w:bookmarkStart w:id="63" w:name="_Toc14892"/>
      <w:bookmarkStart w:id="64" w:name="_Toc443294656"/>
      <w:bookmarkStart w:id="65" w:name="_Toc424733476"/>
      <w:r>
        <w:rPr>
          <w:rFonts w:ascii="宋体" w:hint="eastAsia"/>
          <w:snapToGrid w:val="0"/>
          <w:kern w:val="0"/>
          <w:sz w:val="24"/>
          <w:szCs w:val="24"/>
        </w:rPr>
        <w:t>按评审后得分由高到低顺序排列推荐中选候选人。得分排名第一的</w:t>
      </w:r>
      <w:r>
        <w:rPr>
          <w:rFonts w:ascii="宋体" w:cs="宋体" w:hint="eastAsia"/>
          <w:snapToGrid w:val="0"/>
          <w:kern w:val="0"/>
          <w:sz w:val="24"/>
          <w:szCs w:val="24"/>
        </w:rPr>
        <w:t>参选</w:t>
      </w:r>
      <w:r>
        <w:rPr>
          <w:rFonts w:ascii="宋体" w:hint="eastAsia"/>
          <w:snapToGrid w:val="0"/>
          <w:kern w:val="0"/>
          <w:sz w:val="24"/>
          <w:szCs w:val="24"/>
        </w:rPr>
        <w:t>人为第一中选候选人，以此类推排名。</w:t>
      </w:r>
    </w:p>
    <w:p w:rsidR="007C034C" w:rsidRDefault="001A7518">
      <w:pPr>
        <w:spacing w:line="360" w:lineRule="auto"/>
        <w:ind w:firstLineChars="200" w:firstLine="482"/>
        <w:jc w:val="left"/>
        <w:outlineLvl w:val="1"/>
        <w:rPr>
          <w:rFonts w:ascii="宋体" w:hAnsi="宋体"/>
          <w:b/>
          <w:snapToGrid w:val="0"/>
          <w:kern w:val="0"/>
          <w:sz w:val="24"/>
          <w:szCs w:val="24"/>
        </w:rPr>
      </w:pPr>
      <w:bookmarkStart w:id="66" w:name="_Toc15059430"/>
      <w:r>
        <w:rPr>
          <w:rFonts w:ascii="宋体" w:hAnsi="宋体" w:hint="eastAsia"/>
          <w:b/>
          <w:snapToGrid w:val="0"/>
          <w:kern w:val="0"/>
          <w:sz w:val="24"/>
          <w:szCs w:val="24"/>
        </w:rPr>
        <w:t>二、评</w:t>
      </w:r>
      <w:r>
        <w:rPr>
          <w:rFonts w:ascii="宋体" w:hAnsi="宋体"/>
          <w:b/>
          <w:snapToGrid w:val="0"/>
          <w:kern w:val="0"/>
          <w:sz w:val="24"/>
          <w:szCs w:val="24"/>
        </w:rPr>
        <w:t>选</w:t>
      </w:r>
      <w:r>
        <w:rPr>
          <w:rFonts w:ascii="宋体" w:hAnsi="宋体" w:hint="eastAsia"/>
          <w:b/>
          <w:snapToGrid w:val="0"/>
          <w:kern w:val="0"/>
          <w:sz w:val="24"/>
          <w:szCs w:val="24"/>
        </w:rPr>
        <w:t>标准</w:t>
      </w:r>
      <w:bookmarkEnd w:id="60"/>
      <w:bookmarkEnd w:id="61"/>
      <w:bookmarkEnd w:id="62"/>
      <w:bookmarkEnd w:id="63"/>
      <w:bookmarkEnd w:id="66"/>
    </w:p>
    <w:p w:rsidR="007C034C" w:rsidRDefault="001A7518">
      <w:pPr>
        <w:spacing w:line="360" w:lineRule="auto"/>
        <w:ind w:firstLineChars="200" w:firstLine="480"/>
        <w:rPr>
          <w:rFonts w:ascii="宋体" w:hAnsi="宋体"/>
          <w:bCs/>
          <w:snapToGrid w:val="0"/>
          <w:kern w:val="0"/>
          <w:sz w:val="24"/>
          <w:szCs w:val="24"/>
        </w:rPr>
      </w:pPr>
      <w:r>
        <w:rPr>
          <w:rFonts w:ascii="宋体" w:hAnsi="宋体" w:hint="eastAsia"/>
          <w:bCs/>
          <w:snapToGrid w:val="0"/>
          <w:kern w:val="0"/>
          <w:sz w:val="24"/>
          <w:szCs w:val="24"/>
        </w:rPr>
        <w:t>评选标准总分为1</w:t>
      </w:r>
      <w:r>
        <w:rPr>
          <w:rFonts w:ascii="宋体" w:hAnsi="宋体"/>
          <w:bCs/>
          <w:snapToGrid w:val="0"/>
          <w:kern w:val="0"/>
          <w:sz w:val="24"/>
          <w:szCs w:val="24"/>
        </w:rPr>
        <w:t>00</w:t>
      </w:r>
      <w:r>
        <w:rPr>
          <w:rFonts w:ascii="宋体" w:hAnsi="宋体" w:hint="eastAsia"/>
          <w:bCs/>
          <w:snapToGrid w:val="0"/>
          <w:kern w:val="0"/>
          <w:sz w:val="24"/>
          <w:szCs w:val="24"/>
        </w:rPr>
        <w:t>分，分为商务评分和技术评分，商务评分为客观评分，技术评分为主观评分。如下供参考。</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276"/>
        <w:gridCol w:w="1276"/>
        <w:gridCol w:w="1134"/>
        <w:gridCol w:w="1134"/>
        <w:gridCol w:w="4459"/>
      </w:tblGrid>
      <w:tr w:rsidR="007C034C">
        <w:trPr>
          <w:trHeight w:val="285"/>
          <w:jc w:val="center"/>
        </w:trPr>
        <w:tc>
          <w:tcPr>
            <w:tcW w:w="675" w:type="dxa"/>
            <w:shd w:val="clear" w:color="auto" w:fill="auto"/>
            <w:noWrap/>
          </w:tcPr>
          <w:p w:rsidR="007C034C" w:rsidRDefault="001A7518">
            <w:pPr>
              <w:jc w:val="center"/>
              <w:rPr>
                <w:rFonts w:ascii="宋体" w:hint="eastAsia"/>
                <w:b/>
                <w:sz w:val="20"/>
              </w:rPr>
            </w:pPr>
            <w:bookmarkStart w:id="67" w:name="_Hlk23863469" w:colFirst="0" w:colLast="4"/>
            <w:r>
              <w:rPr>
                <w:rFonts w:ascii="宋体" w:hint="eastAsia"/>
                <w:b/>
                <w:sz w:val="20"/>
              </w:rPr>
              <w:t>序号</w:t>
            </w:r>
          </w:p>
        </w:tc>
        <w:tc>
          <w:tcPr>
            <w:tcW w:w="1276" w:type="dxa"/>
            <w:shd w:val="clear" w:color="auto" w:fill="auto"/>
            <w:noWrap/>
          </w:tcPr>
          <w:p w:rsidR="007C034C" w:rsidRDefault="001A7518">
            <w:pPr>
              <w:jc w:val="center"/>
              <w:rPr>
                <w:rFonts w:ascii="宋体" w:hint="eastAsia"/>
                <w:b/>
                <w:sz w:val="20"/>
              </w:rPr>
            </w:pPr>
            <w:r>
              <w:rPr>
                <w:rFonts w:ascii="宋体" w:hint="eastAsia"/>
                <w:b/>
                <w:sz w:val="20"/>
              </w:rPr>
              <w:t>分类</w:t>
            </w:r>
          </w:p>
        </w:tc>
        <w:tc>
          <w:tcPr>
            <w:tcW w:w="1276" w:type="dxa"/>
            <w:shd w:val="clear" w:color="auto" w:fill="auto"/>
            <w:noWrap/>
          </w:tcPr>
          <w:p w:rsidR="007C034C" w:rsidRDefault="001A7518">
            <w:pPr>
              <w:jc w:val="center"/>
              <w:rPr>
                <w:rFonts w:ascii="宋体" w:hint="eastAsia"/>
                <w:b/>
                <w:sz w:val="20"/>
              </w:rPr>
            </w:pPr>
            <w:r>
              <w:rPr>
                <w:rFonts w:ascii="宋体" w:hint="eastAsia"/>
                <w:b/>
                <w:sz w:val="20"/>
              </w:rPr>
              <w:t>评分指标</w:t>
            </w:r>
          </w:p>
        </w:tc>
        <w:tc>
          <w:tcPr>
            <w:tcW w:w="1134" w:type="dxa"/>
            <w:shd w:val="clear" w:color="auto" w:fill="auto"/>
            <w:noWrap/>
          </w:tcPr>
          <w:p w:rsidR="007C034C" w:rsidRDefault="001A7518">
            <w:pPr>
              <w:jc w:val="center"/>
              <w:rPr>
                <w:rFonts w:ascii="宋体" w:hint="eastAsia"/>
                <w:b/>
                <w:sz w:val="20"/>
              </w:rPr>
            </w:pPr>
            <w:r>
              <w:rPr>
                <w:rFonts w:ascii="宋体" w:hint="eastAsia"/>
                <w:b/>
                <w:sz w:val="20"/>
              </w:rPr>
              <w:t>分项指标</w:t>
            </w:r>
          </w:p>
        </w:tc>
        <w:tc>
          <w:tcPr>
            <w:tcW w:w="1134" w:type="dxa"/>
            <w:shd w:val="clear" w:color="auto" w:fill="auto"/>
            <w:noWrap/>
          </w:tcPr>
          <w:p w:rsidR="007C034C" w:rsidRDefault="001A7518">
            <w:pPr>
              <w:jc w:val="center"/>
              <w:rPr>
                <w:rFonts w:ascii="宋体" w:hint="eastAsia"/>
                <w:b/>
                <w:sz w:val="20"/>
              </w:rPr>
            </w:pPr>
            <w:r>
              <w:rPr>
                <w:rFonts w:ascii="宋体" w:hint="eastAsia"/>
                <w:b/>
                <w:sz w:val="20"/>
              </w:rPr>
              <w:t>分项分值</w:t>
            </w:r>
          </w:p>
        </w:tc>
        <w:tc>
          <w:tcPr>
            <w:tcW w:w="4459" w:type="dxa"/>
            <w:shd w:val="clear" w:color="auto" w:fill="auto"/>
            <w:noWrap/>
          </w:tcPr>
          <w:p w:rsidR="007C034C" w:rsidRDefault="001A7518">
            <w:pPr>
              <w:jc w:val="center"/>
              <w:rPr>
                <w:rFonts w:ascii="宋体" w:hint="eastAsia"/>
                <w:b/>
                <w:sz w:val="20"/>
              </w:rPr>
            </w:pPr>
            <w:r>
              <w:rPr>
                <w:rFonts w:ascii="宋体" w:hint="eastAsia"/>
                <w:b/>
                <w:sz w:val="20"/>
              </w:rPr>
              <w:t>评分标准</w:t>
            </w:r>
          </w:p>
        </w:tc>
      </w:tr>
      <w:tr w:rsidR="007C034C">
        <w:trPr>
          <w:trHeight w:val="1440"/>
          <w:jc w:val="center"/>
        </w:trPr>
        <w:tc>
          <w:tcPr>
            <w:tcW w:w="675" w:type="dxa"/>
            <w:shd w:val="clear" w:color="auto" w:fill="auto"/>
            <w:noWrap/>
            <w:vAlign w:val="center"/>
          </w:tcPr>
          <w:p w:rsidR="007C034C" w:rsidRDefault="001A7518">
            <w:pPr>
              <w:jc w:val="center"/>
              <w:rPr>
                <w:rFonts w:ascii="宋体" w:hint="eastAsia"/>
                <w:sz w:val="20"/>
              </w:rPr>
            </w:pPr>
            <w:r>
              <w:rPr>
                <w:rFonts w:ascii="宋体" w:hint="eastAsia"/>
                <w:sz w:val="20"/>
              </w:rPr>
              <w:t>1</w:t>
            </w:r>
          </w:p>
        </w:tc>
        <w:tc>
          <w:tcPr>
            <w:tcW w:w="1276" w:type="dxa"/>
            <w:shd w:val="clear" w:color="auto" w:fill="auto"/>
            <w:noWrap/>
            <w:vAlign w:val="center"/>
          </w:tcPr>
          <w:p w:rsidR="007C034C" w:rsidRDefault="001A7518">
            <w:pPr>
              <w:jc w:val="center"/>
              <w:rPr>
                <w:rFonts w:ascii="宋体" w:hint="eastAsia"/>
                <w:sz w:val="20"/>
              </w:rPr>
            </w:pPr>
            <w:r>
              <w:rPr>
                <w:rFonts w:ascii="宋体" w:hint="eastAsia"/>
                <w:sz w:val="20"/>
              </w:rPr>
              <w:t>商务评分(</w:t>
            </w:r>
            <w:r>
              <w:rPr>
                <w:rFonts w:ascii="宋体"/>
                <w:sz w:val="20"/>
              </w:rPr>
              <w:t>100</w:t>
            </w:r>
            <w:r>
              <w:rPr>
                <w:rFonts w:ascii="宋体" w:hint="eastAsia"/>
                <w:sz w:val="20"/>
              </w:rPr>
              <w:t>分)</w:t>
            </w:r>
          </w:p>
        </w:tc>
        <w:tc>
          <w:tcPr>
            <w:tcW w:w="1276" w:type="dxa"/>
            <w:shd w:val="clear" w:color="auto" w:fill="auto"/>
            <w:noWrap/>
            <w:vAlign w:val="center"/>
          </w:tcPr>
          <w:p w:rsidR="007C034C" w:rsidRDefault="001A7518">
            <w:pPr>
              <w:jc w:val="center"/>
              <w:rPr>
                <w:rFonts w:ascii="宋体" w:hint="eastAsia"/>
                <w:sz w:val="20"/>
              </w:rPr>
            </w:pPr>
            <w:r>
              <w:rPr>
                <w:rFonts w:ascii="宋体" w:hint="eastAsia"/>
                <w:snapToGrid w:val="0"/>
                <w:sz w:val="20"/>
                <w:szCs w:val="2"/>
              </w:rPr>
              <w:t>参选</w:t>
            </w:r>
            <w:r>
              <w:rPr>
                <w:rFonts w:ascii="宋体" w:hint="eastAsia"/>
                <w:sz w:val="20"/>
              </w:rPr>
              <w:t>总价</w:t>
            </w:r>
          </w:p>
          <w:p w:rsidR="007C034C" w:rsidRDefault="001A7518">
            <w:pPr>
              <w:jc w:val="center"/>
              <w:rPr>
                <w:rFonts w:ascii="宋体" w:hint="eastAsia"/>
                <w:sz w:val="20"/>
              </w:rPr>
            </w:pPr>
            <w:r>
              <w:rPr>
                <w:rFonts w:ascii="宋体" w:hint="eastAsia"/>
                <w:sz w:val="20"/>
              </w:rPr>
              <w:t>（</w:t>
            </w:r>
            <w:r>
              <w:rPr>
                <w:rFonts w:ascii="宋体"/>
                <w:sz w:val="20"/>
              </w:rPr>
              <w:t>100</w:t>
            </w:r>
            <w:r>
              <w:rPr>
                <w:rFonts w:ascii="宋体" w:hint="eastAsia"/>
                <w:sz w:val="20"/>
              </w:rPr>
              <w:t>分）</w:t>
            </w:r>
          </w:p>
        </w:tc>
        <w:tc>
          <w:tcPr>
            <w:tcW w:w="1134" w:type="dxa"/>
            <w:shd w:val="clear" w:color="auto" w:fill="auto"/>
            <w:noWrap/>
            <w:vAlign w:val="center"/>
          </w:tcPr>
          <w:p w:rsidR="007C034C" w:rsidRDefault="001A7518">
            <w:pPr>
              <w:jc w:val="center"/>
              <w:rPr>
                <w:rFonts w:ascii="宋体" w:hint="eastAsia"/>
                <w:sz w:val="20"/>
              </w:rPr>
            </w:pPr>
            <w:r>
              <w:rPr>
                <w:rFonts w:ascii="宋体" w:hint="eastAsia"/>
                <w:sz w:val="20"/>
              </w:rPr>
              <w:t>参选价格</w:t>
            </w:r>
          </w:p>
        </w:tc>
        <w:tc>
          <w:tcPr>
            <w:tcW w:w="1134" w:type="dxa"/>
            <w:shd w:val="clear" w:color="auto" w:fill="auto"/>
            <w:noWrap/>
            <w:vAlign w:val="center"/>
          </w:tcPr>
          <w:p w:rsidR="007C034C" w:rsidRDefault="001A7518">
            <w:pPr>
              <w:jc w:val="center"/>
              <w:rPr>
                <w:rFonts w:ascii="宋体" w:hint="eastAsia"/>
                <w:b/>
                <w:sz w:val="20"/>
              </w:rPr>
            </w:pPr>
            <w:r>
              <w:rPr>
                <w:rFonts w:ascii="宋体"/>
                <w:b/>
                <w:sz w:val="20"/>
              </w:rPr>
              <w:t>10</w:t>
            </w:r>
            <w:r>
              <w:rPr>
                <w:rFonts w:ascii="宋体" w:hint="eastAsia"/>
                <w:b/>
                <w:sz w:val="20"/>
              </w:rPr>
              <w:t>0</w:t>
            </w:r>
          </w:p>
        </w:tc>
        <w:tc>
          <w:tcPr>
            <w:tcW w:w="4459" w:type="dxa"/>
            <w:shd w:val="clear" w:color="auto" w:fill="auto"/>
            <w:noWrap/>
          </w:tcPr>
          <w:p w:rsidR="007C034C" w:rsidRDefault="001A7518">
            <w:pPr>
              <w:rPr>
                <w:rFonts w:ascii="宋体" w:hint="eastAsia"/>
                <w:sz w:val="20"/>
              </w:rPr>
            </w:pPr>
            <w:r>
              <w:rPr>
                <w:rFonts w:ascii="宋体" w:hint="eastAsia"/>
                <w:sz w:val="20"/>
              </w:rPr>
              <w:t>1.以有效报价最低价作为基准价，基准分为</w:t>
            </w:r>
            <w:r>
              <w:rPr>
                <w:rFonts w:ascii="宋体"/>
                <w:sz w:val="20"/>
              </w:rPr>
              <w:t>10</w:t>
            </w:r>
            <w:r>
              <w:rPr>
                <w:rFonts w:ascii="宋体" w:hint="eastAsia"/>
                <w:sz w:val="20"/>
              </w:rPr>
              <w:t>0分；</w:t>
            </w:r>
          </w:p>
          <w:p w:rsidR="007C034C" w:rsidRDefault="001A7518">
            <w:pPr>
              <w:rPr>
                <w:rFonts w:ascii="宋体" w:hint="eastAsia"/>
                <w:sz w:val="20"/>
              </w:rPr>
            </w:pPr>
            <w:r>
              <w:rPr>
                <w:rFonts w:ascii="宋体" w:hint="eastAsia"/>
                <w:sz w:val="20"/>
              </w:rPr>
              <w:t>2.计算各有效报价与基准价的偏离度。偏离度=（有效报价/基准价-1）*100%；</w:t>
            </w:r>
          </w:p>
          <w:p w:rsidR="007C034C" w:rsidRDefault="001A7518">
            <w:pPr>
              <w:rPr>
                <w:rFonts w:ascii="宋体" w:hint="eastAsia"/>
                <w:sz w:val="20"/>
              </w:rPr>
            </w:pPr>
            <w:r>
              <w:rPr>
                <w:rFonts w:ascii="宋体" w:hint="eastAsia"/>
                <w:sz w:val="20"/>
              </w:rPr>
              <w:t>3.报价向上每偏离基准价的1%扣0.5分，</w:t>
            </w:r>
            <w:proofErr w:type="gramStart"/>
            <w:r>
              <w:rPr>
                <w:rFonts w:ascii="宋体" w:hint="eastAsia"/>
                <w:sz w:val="20"/>
              </w:rPr>
              <w:t>向下每</w:t>
            </w:r>
            <w:proofErr w:type="gramEnd"/>
            <w:r>
              <w:rPr>
                <w:rFonts w:ascii="宋体" w:hint="eastAsia"/>
                <w:sz w:val="20"/>
              </w:rPr>
              <w:t>偏离基准价的1%扣0.5分，扣完为止，不足1%的不予扣减。</w:t>
            </w:r>
          </w:p>
        </w:tc>
      </w:tr>
      <w:tr w:rsidR="007C034C">
        <w:trPr>
          <w:trHeight w:val="285"/>
          <w:jc w:val="center"/>
        </w:trPr>
        <w:tc>
          <w:tcPr>
            <w:tcW w:w="1951" w:type="dxa"/>
            <w:gridSpan w:val="2"/>
            <w:shd w:val="clear" w:color="auto" w:fill="auto"/>
            <w:noWrap/>
          </w:tcPr>
          <w:p w:rsidR="007C034C" w:rsidRDefault="007C034C">
            <w:pPr>
              <w:jc w:val="center"/>
              <w:rPr>
                <w:rFonts w:ascii="宋体" w:hint="eastAsia"/>
                <w:sz w:val="22"/>
              </w:rPr>
            </w:pPr>
          </w:p>
        </w:tc>
        <w:tc>
          <w:tcPr>
            <w:tcW w:w="2410" w:type="dxa"/>
            <w:gridSpan w:val="2"/>
            <w:shd w:val="clear" w:color="auto" w:fill="auto"/>
            <w:noWrap/>
          </w:tcPr>
          <w:p w:rsidR="007C034C" w:rsidRDefault="001A7518">
            <w:pPr>
              <w:jc w:val="center"/>
              <w:rPr>
                <w:rFonts w:ascii="宋体" w:hint="eastAsia"/>
                <w:b/>
                <w:sz w:val="20"/>
              </w:rPr>
            </w:pPr>
            <w:r>
              <w:rPr>
                <w:rFonts w:ascii="宋体" w:hint="eastAsia"/>
                <w:b/>
                <w:sz w:val="20"/>
              </w:rPr>
              <w:t>合计</w:t>
            </w:r>
          </w:p>
        </w:tc>
        <w:tc>
          <w:tcPr>
            <w:tcW w:w="1134" w:type="dxa"/>
            <w:shd w:val="clear" w:color="auto" w:fill="auto"/>
            <w:noWrap/>
          </w:tcPr>
          <w:p w:rsidR="007C034C" w:rsidRDefault="001A7518">
            <w:pPr>
              <w:jc w:val="center"/>
              <w:rPr>
                <w:rFonts w:ascii="宋体" w:hint="eastAsia"/>
                <w:b/>
                <w:sz w:val="20"/>
              </w:rPr>
            </w:pPr>
            <w:r>
              <w:rPr>
                <w:rFonts w:ascii="宋体" w:hint="eastAsia"/>
                <w:b/>
                <w:sz w:val="20"/>
              </w:rPr>
              <w:t>100</w:t>
            </w:r>
          </w:p>
        </w:tc>
        <w:tc>
          <w:tcPr>
            <w:tcW w:w="4459" w:type="dxa"/>
            <w:shd w:val="clear" w:color="auto" w:fill="auto"/>
            <w:noWrap/>
          </w:tcPr>
          <w:p w:rsidR="007C034C" w:rsidRDefault="007C034C">
            <w:pPr>
              <w:jc w:val="center"/>
              <w:rPr>
                <w:rFonts w:ascii="宋体" w:hint="eastAsia"/>
                <w:b/>
                <w:sz w:val="20"/>
              </w:rPr>
            </w:pPr>
          </w:p>
        </w:tc>
      </w:tr>
    </w:tbl>
    <w:p w:rsidR="007C034C" w:rsidRDefault="001A7518">
      <w:pPr>
        <w:spacing w:line="360" w:lineRule="auto"/>
        <w:ind w:firstLineChars="200" w:firstLine="482"/>
        <w:jc w:val="left"/>
        <w:outlineLvl w:val="1"/>
        <w:rPr>
          <w:rFonts w:ascii="宋体" w:hAnsi="宋体"/>
          <w:b/>
          <w:snapToGrid w:val="0"/>
          <w:kern w:val="0"/>
          <w:sz w:val="24"/>
          <w:szCs w:val="24"/>
        </w:rPr>
      </w:pPr>
      <w:bookmarkStart w:id="68" w:name="_Toc15059431"/>
      <w:bookmarkStart w:id="69" w:name="_Toc275199618"/>
      <w:bookmarkStart w:id="70" w:name="_Toc11439"/>
      <w:bookmarkStart w:id="71" w:name="_Toc89675157"/>
      <w:bookmarkStart w:id="72" w:name="_Toc440628924"/>
      <w:bookmarkEnd w:id="64"/>
      <w:bookmarkEnd w:id="65"/>
      <w:bookmarkEnd w:id="67"/>
      <w:r>
        <w:rPr>
          <w:rFonts w:ascii="宋体" w:hAnsi="宋体" w:hint="eastAsia"/>
          <w:b/>
          <w:snapToGrid w:val="0"/>
          <w:kern w:val="0"/>
          <w:sz w:val="24"/>
          <w:szCs w:val="24"/>
        </w:rPr>
        <w:t>三、无效</w:t>
      </w:r>
      <w:r>
        <w:rPr>
          <w:rFonts w:ascii="宋体" w:hAnsi="宋体"/>
          <w:b/>
          <w:snapToGrid w:val="0"/>
          <w:kern w:val="0"/>
          <w:sz w:val="24"/>
          <w:szCs w:val="24"/>
        </w:rPr>
        <w:t>参选</w:t>
      </w:r>
      <w:r>
        <w:rPr>
          <w:rFonts w:ascii="宋体" w:hAnsi="宋体" w:hint="eastAsia"/>
          <w:b/>
          <w:snapToGrid w:val="0"/>
          <w:kern w:val="0"/>
          <w:sz w:val="24"/>
          <w:szCs w:val="24"/>
        </w:rPr>
        <w:t>条款</w:t>
      </w:r>
      <w:bookmarkEnd w:id="68"/>
      <w:bookmarkEnd w:id="69"/>
      <w:bookmarkEnd w:id="70"/>
      <w:bookmarkEnd w:id="71"/>
      <w:bookmarkEnd w:id="72"/>
    </w:p>
    <w:p w:rsidR="007C034C" w:rsidRDefault="001A7518">
      <w:pPr>
        <w:snapToGrid w:val="0"/>
        <w:spacing w:line="360" w:lineRule="auto"/>
        <w:ind w:firstLineChars="200" w:firstLine="480"/>
        <w:rPr>
          <w:rFonts w:ascii="宋体" w:hint="eastAsia"/>
          <w:snapToGrid w:val="0"/>
          <w:kern w:val="0"/>
          <w:sz w:val="24"/>
          <w:szCs w:val="24"/>
        </w:rPr>
      </w:pPr>
      <w:r>
        <w:rPr>
          <w:rFonts w:ascii="宋体" w:cs="宋体" w:hint="eastAsia"/>
          <w:snapToGrid w:val="0"/>
          <w:kern w:val="0"/>
          <w:sz w:val="24"/>
          <w:szCs w:val="24"/>
        </w:rPr>
        <w:t>参选</w:t>
      </w:r>
      <w:r>
        <w:rPr>
          <w:rFonts w:ascii="宋体" w:hint="eastAsia"/>
          <w:snapToGrid w:val="0"/>
          <w:kern w:val="0"/>
          <w:sz w:val="24"/>
          <w:szCs w:val="24"/>
        </w:rPr>
        <w:t>人或其</w:t>
      </w:r>
      <w:r>
        <w:rPr>
          <w:rFonts w:ascii="宋体" w:cs="宋体" w:hint="eastAsia"/>
          <w:snapToGrid w:val="0"/>
          <w:kern w:val="0"/>
          <w:sz w:val="24"/>
          <w:szCs w:val="24"/>
        </w:rPr>
        <w:t>参选</w:t>
      </w:r>
      <w:r>
        <w:rPr>
          <w:rFonts w:ascii="宋体" w:hint="eastAsia"/>
          <w:snapToGrid w:val="0"/>
          <w:kern w:val="0"/>
          <w:sz w:val="24"/>
          <w:szCs w:val="24"/>
        </w:rPr>
        <w:t>文件出现下列情况之一者，应为无效</w:t>
      </w:r>
      <w:r>
        <w:rPr>
          <w:rFonts w:ascii="宋体" w:cs="宋体" w:hint="eastAsia"/>
          <w:snapToGrid w:val="0"/>
          <w:kern w:val="0"/>
          <w:sz w:val="24"/>
          <w:szCs w:val="24"/>
        </w:rPr>
        <w:t>参选</w:t>
      </w:r>
      <w:r>
        <w:rPr>
          <w:rFonts w:ascii="宋体" w:hint="eastAsia"/>
          <w:snapToGrid w:val="0"/>
          <w:kern w:val="0"/>
          <w:sz w:val="24"/>
          <w:szCs w:val="24"/>
        </w:rPr>
        <w:t>：</w:t>
      </w:r>
    </w:p>
    <w:p w:rsidR="007C034C" w:rsidRDefault="001A751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（一）</w:t>
      </w:r>
      <w:r>
        <w:rPr>
          <w:rFonts w:ascii="宋体" w:cs="宋体" w:hint="eastAsia"/>
          <w:snapToGrid w:val="0"/>
          <w:kern w:val="0"/>
          <w:sz w:val="24"/>
          <w:szCs w:val="24"/>
        </w:rPr>
        <w:t>参选</w:t>
      </w:r>
      <w:r>
        <w:rPr>
          <w:rFonts w:ascii="宋体" w:hint="eastAsia"/>
          <w:snapToGrid w:val="0"/>
          <w:kern w:val="0"/>
          <w:sz w:val="24"/>
          <w:szCs w:val="24"/>
        </w:rPr>
        <w:t>人未按比选文件规定提交足额</w:t>
      </w:r>
      <w:r>
        <w:rPr>
          <w:rFonts w:ascii="宋体" w:cs="宋体" w:hint="eastAsia"/>
          <w:snapToGrid w:val="0"/>
          <w:kern w:val="0"/>
          <w:sz w:val="24"/>
          <w:szCs w:val="24"/>
        </w:rPr>
        <w:t>参选</w:t>
      </w:r>
      <w:r>
        <w:rPr>
          <w:rFonts w:ascii="宋体" w:hint="eastAsia"/>
          <w:snapToGrid w:val="0"/>
          <w:kern w:val="0"/>
          <w:sz w:val="24"/>
          <w:szCs w:val="24"/>
        </w:rPr>
        <w:t>保证金的；</w:t>
      </w:r>
    </w:p>
    <w:p w:rsidR="007C034C" w:rsidRDefault="001A751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（二）</w:t>
      </w:r>
      <w:r>
        <w:rPr>
          <w:rFonts w:ascii="宋体" w:cs="宋体" w:hint="eastAsia"/>
          <w:snapToGrid w:val="0"/>
          <w:kern w:val="0"/>
          <w:sz w:val="24"/>
          <w:szCs w:val="24"/>
        </w:rPr>
        <w:t>参选</w:t>
      </w:r>
      <w:r>
        <w:rPr>
          <w:rFonts w:ascii="宋体" w:hint="eastAsia"/>
          <w:snapToGrid w:val="0"/>
          <w:kern w:val="0"/>
          <w:sz w:val="24"/>
          <w:szCs w:val="24"/>
        </w:rPr>
        <w:t>人未通过资格性检查，</w:t>
      </w:r>
      <w:r>
        <w:rPr>
          <w:rFonts w:ascii="宋体" w:cs="宋体" w:hint="eastAsia"/>
          <w:snapToGrid w:val="0"/>
          <w:kern w:val="0"/>
          <w:sz w:val="24"/>
          <w:szCs w:val="24"/>
        </w:rPr>
        <w:t>参选</w:t>
      </w:r>
      <w:r>
        <w:rPr>
          <w:rFonts w:ascii="宋体" w:hint="eastAsia"/>
          <w:snapToGrid w:val="0"/>
          <w:kern w:val="0"/>
          <w:sz w:val="24"/>
          <w:szCs w:val="24"/>
        </w:rPr>
        <w:t>文件未通过符合性检查或参选文件经证实存在弄虚作假的；</w:t>
      </w:r>
    </w:p>
    <w:p w:rsidR="007C034C" w:rsidRDefault="001A751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（三）</w:t>
      </w:r>
      <w:r>
        <w:rPr>
          <w:rFonts w:ascii="宋体" w:cs="宋体" w:hint="eastAsia"/>
          <w:snapToGrid w:val="0"/>
          <w:kern w:val="0"/>
          <w:sz w:val="24"/>
          <w:szCs w:val="24"/>
        </w:rPr>
        <w:t>参选</w:t>
      </w:r>
      <w:r>
        <w:rPr>
          <w:rFonts w:ascii="宋体" w:hint="eastAsia"/>
          <w:snapToGrid w:val="0"/>
          <w:kern w:val="0"/>
          <w:sz w:val="24"/>
          <w:szCs w:val="24"/>
        </w:rPr>
        <w:t>人超出其营业执照或事业单位法人证书上经营范围（业务范围）</w:t>
      </w:r>
      <w:r>
        <w:rPr>
          <w:rFonts w:ascii="宋体" w:cs="宋体" w:hint="eastAsia"/>
          <w:snapToGrid w:val="0"/>
          <w:kern w:val="0"/>
          <w:sz w:val="24"/>
          <w:szCs w:val="24"/>
        </w:rPr>
        <w:t>参选</w:t>
      </w:r>
      <w:r>
        <w:rPr>
          <w:rFonts w:ascii="宋体" w:hint="eastAsia"/>
          <w:snapToGrid w:val="0"/>
          <w:kern w:val="0"/>
          <w:sz w:val="24"/>
          <w:szCs w:val="24"/>
        </w:rPr>
        <w:t>的；</w:t>
      </w:r>
    </w:p>
    <w:p w:rsidR="007C034C" w:rsidRDefault="001A751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（四）单位负责人为同一人或者存在直接控股、管理关系的不同</w:t>
      </w:r>
      <w:r>
        <w:rPr>
          <w:rFonts w:ascii="宋体" w:cs="宋体" w:hint="eastAsia"/>
          <w:snapToGrid w:val="0"/>
          <w:kern w:val="0"/>
          <w:sz w:val="24"/>
          <w:szCs w:val="24"/>
        </w:rPr>
        <w:t>参选</w:t>
      </w:r>
      <w:r>
        <w:rPr>
          <w:rFonts w:ascii="宋体" w:hint="eastAsia"/>
          <w:snapToGrid w:val="0"/>
          <w:kern w:val="0"/>
          <w:sz w:val="24"/>
          <w:szCs w:val="24"/>
        </w:rPr>
        <w:t>人，不得参加同一合同项下的采购活动，上述</w:t>
      </w:r>
      <w:r>
        <w:rPr>
          <w:rFonts w:ascii="宋体" w:cs="宋体" w:hint="eastAsia"/>
          <w:snapToGrid w:val="0"/>
          <w:kern w:val="0"/>
          <w:sz w:val="24"/>
          <w:szCs w:val="24"/>
        </w:rPr>
        <w:t>参选</w:t>
      </w:r>
      <w:r>
        <w:rPr>
          <w:rFonts w:ascii="宋体" w:hint="eastAsia"/>
          <w:snapToGrid w:val="0"/>
          <w:kern w:val="0"/>
          <w:sz w:val="24"/>
          <w:szCs w:val="24"/>
        </w:rPr>
        <w:t>人的</w:t>
      </w:r>
      <w:proofErr w:type="gramStart"/>
      <w:r>
        <w:rPr>
          <w:rFonts w:ascii="宋体" w:cs="宋体" w:hint="eastAsia"/>
          <w:snapToGrid w:val="0"/>
          <w:kern w:val="0"/>
          <w:sz w:val="24"/>
          <w:szCs w:val="24"/>
        </w:rPr>
        <w:t>参选</w:t>
      </w:r>
      <w:r>
        <w:rPr>
          <w:rFonts w:ascii="宋体" w:hint="eastAsia"/>
          <w:snapToGrid w:val="0"/>
          <w:kern w:val="0"/>
          <w:sz w:val="24"/>
          <w:szCs w:val="24"/>
        </w:rPr>
        <w:t>均</w:t>
      </w:r>
      <w:proofErr w:type="gramEnd"/>
      <w:r>
        <w:rPr>
          <w:rFonts w:ascii="宋体" w:hint="eastAsia"/>
          <w:snapToGrid w:val="0"/>
          <w:kern w:val="0"/>
          <w:sz w:val="24"/>
          <w:szCs w:val="24"/>
        </w:rPr>
        <w:t>无效；</w:t>
      </w:r>
    </w:p>
    <w:p w:rsidR="007C034C" w:rsidRDefault="001A751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（五）同一分包的软件，制造商参与</w:t>
      </w:r>
      <w:r>
        <w:rPr>
          <w:rFonts w:ascii="宋体" w:cs="宋体" w:hint="eastAsia"/>
          <w:snapToGrid w:val="0"/>
          <w:kern w:val="0"/>
          <w:sz w:val="24"/>
          <w:szCs w:val="24"/>
        </w:rPr>
        <w:t>参选</w:t>
      </w:r>
      <w:r>
        <w:rPr>
          <w:rFonts w:ascii="宋体" w:hint="eastAsia"/>
          <w:snapToGrid w:val="0"/>
          <w:kern w:val="0"/>
          <w:sz w:val="24"/>
          <w:szCs w:val="24"/>
        </w:rPr>
        <w:t>，再委托代理商参与</w:t>
      </w:r>
      <w:r>
        <w:rPr>
          <w:rFonts w:ascii="宋体" w:cs="宋体" w:hint="eastAsia"/>
          <w:snapToGrid w:val="0"/>
          <w:kern w:val="0"/>
          <w:sz w:val="24"/>
          <w:szCs w:val="24"/>
        </w:rPr>
        <w:t>参选</w:t>
      </w:r>
      <w:r>
        <w:rPr>
          <w:rFonts w:ascii="宋体" w:hint="eastAsia"/>
          <w:snapToGrid w:val="0"/>
          <w:kern w:val="0"/>
          <w:sz w:val="24"/>
          <w:szCs w:val="24"/>
        </w:rPr>
        <w:t>的；</w:t>
      </w:r>
    </w:p>
    <w:p w:rsidR="007C034C" w:rsidRDefault="001A751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（六）</w:t>
      </w:r>
      <w:r>
        <w:rPr>
          <w:rFonts w:ascii="宋体" w:cs="宋体" w:hint="eastAsia"/>
          <w:snapToGrid w:val="0"/>
          <w:kern w:val="0"/>
          <w:sz w:val="24"/>
          <w:szCs w:val="24"/>
        </w:rPr>
        <w:t>参选</w:t>
      </w:r>
      <w:r>
        <w:rPr>
          <w:rFonts w:ascii="宋体" w:hint="eastAsia"/>
          <w:snapToGrid w:val="0"/>
          <w:kern w:val="0"/>
          <w:sz w:val="24"/>
          <w:szCs w:val="24"/>
        </w:rPr>
        <w:t>文件不满足比选文件第六章</w:t>
      </w:r>
      <w:r>
        <w:rPr>
          <w:rFonts w:ascii="宋体" w:cs="宋体" w:hint="eastAsia"/>
          <w:snapToGrid w:val="0"/>
          <w:kern w:val="0"/>
          <w:sz w:val="24"/>
          <w:szCs w:val="24"/>
        </w:rPr>
        <w:t>参选</w:t>
      </w:r>
      <w:r>
        <w:rPr>
          <w:rFonts w:ascii="宋体" w:hint="eastAsia"/>
          <w:snapToGrid w:val="0"/>
          <w:kern w:val="0"/>
          <w:sz w:val="24"/>
          <w:szCs w:val="24"/>
        </w:rPr>
        <w:t>文件格式中所规定签字、盖章的；</w:t>
      </w:r>
    </w:p>
    <w:p w:rsidR="007C034C" w:rsidRDefault="001A751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lastRenderedPageBreak/>
        <w:t>（七）</w:t>
      </w:r>
      <w:r>
        <w:rPr>
          <w:rFonts w:ascii="宋体" w:cs="宋体" w:hint="eastAsia"/>
          <w:snapToGrid w:val="0"/>
          <w:kern w:val="0"/>
          <w:sz w:val="24"/>
          <w:szCs w:val="24"/>
        </w:rPr>
        <w:t>参选</w:t>
      </w:r>
      <w:r>
        <w:rPr>
          <w:rFonts w:ascii="宋体" w:hint="eastAsia"/>
          <w:snapToGrid w:val="0"/>
          <w:kern w:val="0"/>
          <w:sz w:val="24"/>
          <w:szCs w:val="24"/>
        </w:rPr>
        <w:t>文件出现多个</w:t>
      </w:r>
      <w:r>
        <w:rPr>
          <w:rFonts w:ascii="宋体" w:cs="宋体" w:hint="eastAsia"/>
          <w:snapToGrid w:val="0"/>
          <w:kern w:val="0"/>
          <w:sz w:val="24"/>
          <w:szCs w:val="24"/>
        </w:rPr>
        <w:t>参选</w:t>
      </w:r>
      <w:r>
        <w:rPr>
          <w:rFonts w:ascii="宋体" w:hint="eastAsia"/>
          <w:snapToGrid w:val="0"/>
          <w:kern w:val="0"/>
          <w:sz w:val="24"/>
          <w:szCs w:val="24"/>
        </w:rPr>
        <w:t>方案或</w:t>
      </w:r>
      <w:r>
        <w:rPr>
          <w:rFonts w:ascii="宋体" w:cs="宋体" w:hint="eastAsia"/>
          <w:snapToGrid w:val="0"/>
          <w:kern w:val="0"/>
          <w:sz w:val="24"/>
          <w:szCs w:val="24"/>
        </w:rPr>
        <w:t>参选</w:t>
      </w:r>
      <w:r>
        <w:rPr>
          <w:rFonts w:ascii="宋体" w:hint="eastAsia"/>
          <w:snapToGrid w:val="0"/>
          <w:kern w:val="0"/>
          <w:sz w:val="24"/>
          <w:szCs w:val="24"/>
        </w:rPr>
        <w:t>报价的；</w:t>
      </w:r>
    </w:p>
    <w:p w:rsidR="007C034C" w:rsidRDefault="001A751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（八）</w:t>
      </w:r>
      <w:r>
        <w:rPr>
          <w:rFonts w:ascii="宋体" w:cs="宋体" w:hint="eastAsia"/>
          <w:snapToGrid w:val="0"/>
          <w:kern w:val="0"/>
          <w:sz w:val="24"/>
          <w:szCs w:val="24"/>
        </w:rPr>
        <w:t>参选</w:t>
      </w:r>
      <w:r>
        <w:rPr>
          <w:rFonts w:ascii="宋体" w:hint="eastAsia"/>
          <w:snapToGrid w:val="0"/>
          <w:kern w:val="0"/>
          <w:sz w:val="24"/>
          <w:szCs w:val="24"/>
        </w:rPr>
        <w:t>报价超出最高限价的；</w:t>
      </w:r>
    </w:p>
    <w:p w:rsidR="007C034C" w:rsidRDefault="001A751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（九）</w:t>
      </w:r>
      <w:r>
        <w:rPr>
          <w:rFonts w:ascii="宋体" w:cs="宋体" w:hint="eastAsia"/>
          <w:snapToGrid w:val="0"/>
          <w:kern w:val="0"/>
          <w:sz w:val="24"/>
          <w:szCs w:val="24"/>
        </w:rPr>
        <w:t>参选</w:t>
      </w:r>
      <w:r>
        <w:rPr>
          <w:rFonts w:ascii="宋体" w:hint="eastAsia"/>
          <w:snapToGrid w:val="0"/>
          <w:kern w:val="0"/>
          <w:sz w:val="24"/>
          <w:szCs w:val="24"/>
        </w:rPr>
        <w:t>文件含有违反国家法律、法规的内容，或附有比选人不能接受的条件的。</w:t>
      </w:r>
    </w:p>
    <w:p w:rsidR="007C034C" w:rsidRDefault="001A7518">
      <w:pPr>
        <w:spacing w:line="360" w:lineRule="auto"/>
        <w:ind w:firstLineChars="200" w:firstLine="482"/>
        <w:jc w:val="left"/>
        <w:outlineLvl w:val="1"/>
        <w:rPr>
          <w:rFonts w:ascii="宋体" w:hAnsi="宋体"/>
          <w:b/>
          <w:snapToGrid w:val="0"/>
          <w:kern w:val="0"/>
          <w:sz w:val="24"/>
          <w:szCs w:val="24"/>
        </w:rPr>
      </w:pPr>
      <w:bookmarkStart w:id="73" w:name="_Toc89675158"/>
      <w:bookmarkStart w:id="74" w:name="_Toc15059432"/>
      <w:bookmarkStart w:id="75" w:name="_Toc12224"/>
      <w:bookmarkStart w:id="76" w:name="_Toc447618249"/>
      <w:r>
        <w:rPr>
          <w:rFonts w:ascii="宋体" w:hAnsi="宋体" w:hint="eastAsia"/>
          <w:b/>
          <w:snapToGrid w:val="0"/>
          <w:kern w:val="0"/>
          <w:sz w:val="24"/>
          <w:szCs w:val="24"/>
        </w:rPr>
        <w:t>四、</w:t>
      </w:r>
      <w:proofErr w:type="gramStart"/>
      <w:r>
        <w:rPr>
          <w:rFonts w:ascii="宋体" w:hAnsi="宋体" w:hint="eastAsia"/>
          <w:b/>
          <w:snapToGrid w:val="0"/>
          <w:kern w:val="0"/>
          <w:sz w:val="24"/>
          <w:szCs w:val="24"/>
        </w:rPr>
        <w:t>废</w:t>
      </w:r>
      <w:r>
        <w:rPr>
          <w:rFonts w:ascii="宋体" w:hAnsi="宋体"/>
          <w:b/>
          <w:snapToGrid w:val="0"/>
          <w:kern w:val="0"/>
          <w:sz w:val="24"/>
          <w:szCs w:val="24"/>
        </w:rPr>
        <w:t>选</w:t>
      </w:r>
      <w:r>
        <w:rPr>
          <w:rFonts w:ascii="宋体" w:hAnsi="宋体" w:hint="eastAsia"/>
          <w:b/>
          <w:snapToGrid w:val="0"/>
          <w:kern w:val="0"/>
          <w:sz w:val="24"/>
          <w:szCs w:val="24"/>
        </w:rPr>
        <w:t>条款</w:t>
      </w:r>
      <w:bookmarkEnd w:id="73"/>
      <w:bookmarkEnd w:id="74"/>
      <w:bookmarkEnd w:id="75"/>
      <w:bookmarkEnd w:id="76"/>
      <w:proofErr w:type="gramEnd"/>
    </w:p>
    <w:p w:rsidR="007C034C" w:rsidRDefault="001A751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评审时出现以下情况之一的，应予废选：</w:t>
      </w:r>
    </w:p>
    <w:p w:rsidR="007C034C" w:rsidRDefault="001A751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（一）</w:t>
      </w:r>
      <w:r>
        <w:rPr>
          <w:rFonts w:ascii="宋体" w:cs="宋体" w:hint="eastAsia"/>
          <w:snapToGrid w:val="0"/>
          <w:kern w:val="0"/>
          <w:sz w:val="24"/>
          <w:szCs w:val="24"/>
        </w:rPr>
        <w:t>参选</w:t>
      </w:r>
      <w:r>
        <w:rPr>
          <w:rFonts w:ascii="宋体" w:hint="eastAsia"/>
          <w:snapToGrid w:val="0"/>
          <w:kern w:val="0"/>
          <w:sz w:val="24"/>
          <w:szCs w:val="24"/>
        </w:rPr>
        <w:t>人的报价均超出最高限价，比选人不能支付的；</w:t>
      </w:r>
    </w:p>
    <w:p w:rsidR="007C034C" w:rsidRDefault="001A751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（二）出现影响比选公正的违法、违规行为的；</w:t>
      </w:r>
    </w:p>
    <w:p w:rsidR="007C034C" w:rsidRDefault="001A751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（三）因重大变故，比选任务取消的。</w:t>
      </w:r>
    </w:p>
    <w:p w:rsidR="007C034C" w:rsidRDefault="001A7518">
      <w:pPr>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废选后，除比选任务取消情形外，应当重新组织比选。</w:t>
      </w:r>
    </w:p>
    <w:p w:rsidR="007C034C" w:rsidRDefault="007C034C">
      <w:pPr>
        <w:spacing w:line="360" w:lineRule="auto"/>
        <w:ind w:firstLineChars="200" w:firstLine="480"/>
        <w:rPr>
          <w:rFonts w:ascii="宋体" w:hint="eastAsia"/>
          <w:snapToGrid w:val="0"/>
          <w:kern w:val="0"/>
          <w:sz w:val="24"/>
          <w:szCs w:val="24"/>
        </w:rPr>
      </w:pPr>
    </w:p>
    <w:p w:rsidR="00C429F8" w:rsidRDefault="00C429F8">
      <w:pPr>
        <w:pStyle w:val="1"/>
        <w:spacing w:before="0"/>
        <w:ind w:rightChars="0" w:right="0"/>
        <w:rPr>
          <w:rFonts w:hint="eastAsia"/>
        </w:rPr>
      </w:pPr>
      <w:bookmarkStart w:id="77" w:name="_Toc303066033"/>
      <w:bookmarkStart w:id="78" w:name="_Toc89675159"/>
      <w:bookmarkStart w:id="79" w:name="_Toc55568377"/>
    </w:p>
    <w:p w:rsidR="00C429F8" w:rsidRDefault="00C429F8">
      <w:pPr>
        <w:pStyle w:val="1"/>
        <w:spacing w:before="0"/>
        <w:ind w:rightChars="0" w:right="0"/>
        <w:rPr>
          <w:rFonts w:hint="eastAsia"/>
        </w:rPr>
      </w:pPr>
    </w:p>
    <w:p w:rsidR="00C429F8" w:rsidRDefault="00C429F8">
      <w:pPr>
        <w:pStyle w:val="1"/>
        <w:spacing w:before="0"/>
        <w:ind w:rightChars="0" w:right="0"/>
        <w:rPr>
          <w:rFonts w:hint="eastAsia"/>
        </w:rPr>
      </w:pPr>
    </w:p>
    <w:p w:rsidR="00C429F8" w:rsidRDefault="00C429F8">
      <w:pPr>
        <w:pStyle w:val="1"/>
        <w:spacing w:before="0"/>
        <w:ind w:rightChars="0" w:right="0"/>
        <w:rPr>
          <w:rFonts w:hint="eastAsia"/>
        </w:rPr>
      </w:pPr>
    </w:p>
    <w:p w:rsidR="00C429F8" w:rsidRDefault="00C429F8">
      <w:pPr>
        <w:pStyle w:val="1"/>
        <w:spacing w:before="0"/>
        <w:ind w:rightChars="0" w:right="0"/>
        <w:rPr>
          <w:rFonts w:hint="eastAsia"/>
        </w:rPr>
      </w:pPr>
    </w:p>
    <w:p w:rsidR="00C429F8" w:rsidRDefault="00C429F8">
      <w:pPr>
        <w:pStyle w:val="1"/>
        <w:spacing w:before="0"/>
        <w:ind w:rightChars="0" w:right="0"/>
        <w:rPr>
          <w:rFonts w:hint="eastAsia"/>
        </w:rPr>
      </w:pPr>
    </w:p>
    <w:p w:rsidR="00C429F8" w:rsidRDefault="00C429F8">
      <w:pPr>
        <w:pStyle w:val="1"/>
        <w:spacing w:before="0"/>
        <w:ind w:rightChars="0" w:right="0"/>
        <w:rPr>
          <w:rFonts w:hint="eastAsia"/>
        </w:rPr>
      </w:pPr>
    </w:p>
    <w:p w:rsidR="00C429F8" w:rsidRDefault="00C429F8">
      <w:pPr>
        <w:pStyle w:val="1"/>
        <w:spacing w:before="0"/>
        <w:ind w:rightChars="0" w:right="0"/>
        <w:rPr>
          <w:rFonts w:hint="eastAsia"/>
        </w:rPr>
      </w:pPr>
    </w:p>
    <w:p w:rsidR="00C429F8" w:rsidRDefault="00C429F8">
      <w:pPr>
        <w:pStyle w:val="1"/>
        <w:spacing w:before="0"/>
        <w:ind w:rightChars="0" w:right="0"/>
        <w:rPr>
          <w:rFonts w:hint="eastAsia"/>
        </w:rPr>
      </w:pPr>
    </w:p>
    <w:p w:rsidR="00C429F8" w:rsidRDefault="00C429F8">
      <w:pPr>
        <w:pStyle w:val="1"/>
        <w:spacing w:before="0"/>
        <w:ind w:rightChars="0" w:right="0"/>
        <w:rPr>
          <w:rFonts w:hint="eastAsia"/>
        </w:rPr>
      </w:pPr>
    </w:p>
    <w:p w:rsidR="007C034C" w:rsidRDefault="001A7518">
      <w:pPr>
        <w:pStyle w:val="1"/>
        <w:spacing w:before="0"/>
        <w:ind w:rightChars="0" w:right="0"/>
      </w:pPr>
      <w:r>
        <w:rPr>
          <w:rFonts w:hint="eastAsia"/>
        </w:rPr>
        <w:lastRenderedPageBreak/>
        <w:t>第五章 参选人须知</w:t>
      </w:r>
      <w:bookmarkEnd w:id="77"/>
      <w:bookmarkEnd w:id="78"/>
      <w:bookmarkEnd w:id="79"/>
    </w:p>
    <w:p w:rsidR="007C034C" w:rsidRDefault="007C034C">
      <w:pPr>
        <w:spacing w:line="360" w:lineRule="auto"/>
        <w:rPr>
          <w:rFonts w:ascii="宋体" w:hAnsi="宋体"/>
        </w:rPr>
      </w:pPr>
    </w:p>
    <w:p w:rsidR="007C034C" w:rsidRDefault="001A7518">
      <w:pPr>
        <w:pStyle w:val="2"/>
        <w:rPr>
          <w:rFonts w:cs="Cambria"/>
          <w:bCs w:val="0"/>
          <w:snapToGrid/>
        </w:rPr>
      </w:pPr>
      <w:bookmarkStart w:id="80" w:name="_Toc89675160"/>
      <w:r>
        <w:rPr>
          <w:rFonts w:cs="Cambria" w:hint="eastAsia"/>
          <w:bCs w:val="0"/>
          <w:snapToGrid/>
        </w:rPr>
        <w:t>一、</w:t>
      </w:r>
      <w:r>
        <w:rPr>
          <w:rFonts w:cs="Cambria"/>
          <w:bCs w:val="0"/>
          <w:snapToGrid/>
        </w:rPr>
        <w:t>参选</w:t>
      </w:r>
      <w:r>
        <w:rPr>
          <w:rFonts w:cs="Cambria" w:hint="eastAsia"/>
          <w:bCs w:val="0"/>
          <w:snapToGrid/>
        </w:rPr>
        <w:t>费用</w:t>
      </w:r>
      <w:bookmarkEnd w:id="80"/>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cs="Cambria" w:hint="eastAsia"/>
          <w:snapToGrid w:val="0"/>
          <w:kern w:val="0"/>
          <w:sz w:val="24"/>
          <w:szCs w:val="24"/>
        </w:rPr>
        <w:t>参选</w:t>
      </w:r>
      <w:r>
        <w:rPr>
          <w:rFonts w:ascii="宋体" w:hAnsi="宋体" w:hint="eastAsia"/>
          <w:snapToGrid w:val="0"/>
          <w:kern w:val="0"/>
          <w:sz w:val="24"/>
          <w:szCs w:val="24"/>
        </w:rPr>
        <w:t>人参与本比选项目时，一切与</w:t>
      </w:r>
      <w:r>
        <w:rPr>
          <w:rFonts w:ascii="宋体" w:hAnsi="宋体" w:cs="Cambria" w:hint="eastAsia"/>
          <w:snapToGrid w:val="0"/>
          <w:kern w:val="0"/>
          <w:sz w:val="24"/>
          <w:szCs w:val="24"/>
        </w:rPr>
        <w:t>参选</w:t>
      </w:r>
      <w:r>
        <w:rPr>
          <w:rFonts w:ascii="宋体" w:hAnsi="宋体" w:hint="eastAsia"/>
          <w:snapToGrid w:val="0"/>
          <w:kern w:val="0"/>
          <w:sz w:val="24"/>
          <w:szCs w:val="24"/>
        </w:rPr>
        <w:t>有关的费用均由</w:t>
      </w:r>
      <w:r>
        <w:rPr>
          <w:rFonts w:ascii="宋体" w:hAnsi="宋体" w:cs="Cambria" w:hint="eastAsia"/>
          <w:snapToGrid w:val="0"/>
          <w:kern w:val="0"/>
          <w:sz w:val="24"/>
          <w:szCs w:val="24"/>
        </w:rPr>
        <w:t>参选</w:t>
      </w:r>
      <w:r>
        <w:rPr>
          <w:rFonts w:ascii="宋体" w:hAnsi="宋体" w:hint="eastAsia"/>
          <w:snapToGrid w:val="0"/>
          <w:kern w:val="0"/>
          <w:sz w:val="24"/>
          <w:szCs w:val="24"/>
        </w:rPr>
        <w:t>人自理。</w:t>
      </w:r>
    </w:p>
    <w:p w:rsidR="007C034C" w:rsidRDefault="001A7518">
      <w:pPr>
        <w:pStyle w:val="2"/>
        <w:rPr>
          <w:rFonts w:cs="Cambria"/>
          <w:bCs w:val="0"/>
          <w:snapToGrid/>
        </w:rPr>
      </w:pPr>
      <w:bookmarkStart w:id="81" w:name="_Toc89675161"/>
      <w:r>
        <w:rPr>
          <w:rFonts w:cs="Cambria" w:hint="eastAsia"/>
          <w:bCs w:val="0"/>
          <w:snapToGrid/>
        </w:rPr>
        <w:t>二、</w:t>
      </w:r>
      <w:r>
        <w:rPr>
          <w:rFonts w:cs="Cambria"/>
          <w:bCs w:val="0"/>
          <w:snapToGrid/>
        </w:rPr>
        <w:t>参选</w:t>
      </w:r>
      <w:r>
        <w:rPr>
          <w:rFonts w:cs="Cambria" w:hint="eastAsia"/>
          <w:bCs w:val="0"/>
          <w:snapToGrid/>
        </w:rPr>
        <w:t>人</w:t>
      </w:r>
      <w:bookmarkEnd w:id="81"/>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1、合格</w:t>
      </w:r>
      <w:r>
        <w:rPr>
          <w:rFonts w:ascii="宋体" w:hAnsi="宋体" w:cs="Cambria" w:hint="eastAsia"/>
          <w:snapToGrid w:val="0"/>
          <w:kern w:val="0"/>
          <w:sz w:val="24"/>
          <w:szCs w:val="24"/>
        </w:rPr>
        <w:t>参选</w:t>
      </w:r>
      <w:r>
        <w:rPr>
          <w:rFonts w:ascii="宋体" w:hAnsi="宋体" w:hint="eastAsia"/>
          <w:snapToGrid w:val="0"/>
          <w:kern w:val="0"/>
          <w:sz w:val="24"/>
          <w:szCs w:val="24"/>
        </w:rPr>
        <w:t>人条件</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合格</w:t>
      </w:r>
      <w:r>
        <w:rPr>
          <w:rFonts w:ascii="宋体" w:hAnsi="宋体" w:cs="Cambria" w:hint="eastAsia"/>
          <w:snapToGrid w:val="0"/>
          <w:kern w:val="0"/>
          <w:sz w:val="24"/>
          <w:szCs w:val="24"/>
        </w:rPr>
        <w:t>参选</w:t>
      </w:r>
      <w:r>
        <w:rPr>
          <w:rFonts w:ascii="宋体" w:hAnsi="宋体" w:hint="eastAsia"/>
          <w:snapToGrid w:val="0"/>
          <w:kern w:val="0"/>
          <w:sz w:val="24"/>
          <w:szCs w:val="24"/>
        </w:rPr>
        <w:t>人应完全符合比选文件第一章中规定的</w:t>
      </w:r>
      <w:r>
        <w:rPr>
          <w:rFonts w:ascii="宋体" w:hAnsi="宋体" w:cs="Cambria" w:hint="eastAsia"/>
          <w:snapToGrid w:val="0"/>
          <w:kern w:val="0"/>
          <w:sz w:val="24"/>
          <w:szCs w:val="24"/>
        </w:rPr>
        <w:t>参选</w:t>
      </w:r>
      <w:r>
        <w:rPr>
          <w:rFonts w:ascii="宋体" w:hAnsi="宋体" w:hint="eastAsia"/>
          <w:snapToGrid w:val="0"/>
          <w:kern w:val="0"/>
          <w:sz w:val="24"/>
          <w:szCs w:val="24"/>
        </w:rPr>
        <w:t>人资格条件，并对比选文件</w:t>
      </w:r>
      <w:proofErr w:type="gramStart"/>
      <w:r>
        <w:rPr>
          <w:rFonts w:ascii="宋体" w:hAnsi="宋体" w:hint="eastAsia"/>
          <w:snapToGrid w:val="0"/>
          <w:kern w:val="0"/>
          <w:sz w:val="24"/>
          <w:szCs w:val="24"/>
        </w:rPr>
        <w:t>作出</w:t>
      </w:r>
      <w:proofErr w:type="gramEnd"/>
      <w:r>
        <w:rPr>
          <w:rFonts w:ascii="宋体" w:hAnsi="宋体" w:hint="eastAsia"/>
          <w:snapToGrid w:val="0"/>
          <w:kern w:val="0"/>
          <w:sz w:val="24"/>
          <w:szCs w:val="24"/>
        </w:rPr>
        <w:t>实质性响应。</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cs="Cambria" w:hint="eastAsia"/>
          <w:snapToGrid w:val="0"/>
          <w:kern w:val="0"/>
          <w:sz w:val="24"/>
          <w:szCs w:val="24"/>
        </w:rPr>
        <w:t>参选</w:t>
      </w:r>
      <w:r>
        <w:rPr>
          <w:rFonts w:ascii="宋体" w:hAnsi="宋体" w:hint="eastAsia"/>
          <w:snapToGrid w:val="0"/>
          <w:kern w:val="0"/>
          <w:sz w:val="24"/>
          <w:szCs w:val="24"/>
        </w:rPr>
        <w:t>人的风险</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cs="Cambria" w:hint="eastAsia"/>
          <w:snapToGrid w:val="0"/>
          <w:kern w:val="0"/>
          <w:sz w:val="24"/>
          <w:szCs w:val="24"/>
        </w:rPr>
        <w:t>参选</w:t>
      </w:r>
      <w:r>
        <w:rPr>
          <w:rFonts w:ascii="宋体" w:hAnsi="宋体" w:hint="eastAsia"/>
          <w:snapToGrid w:val="0"/>
          <w:kern w:val="0"/>
          <w:sz w:val="24"/>
          <w:szCs w:val="24"/>
        </w:rPr>
        <w:t>人没有按照比选文件要求提供全部资料，或者</w:t>
      </w:r>
      <w:r>
        <w:rPr>
          <w:rFonts w:ascii="宋体" w:hAnsi="宋体" w:cs="Cambria" w:hint="eastAsia"/>
          <w:snapToGrid w:val="0"/>
          <w:kern w:val="0"/>
          <w:sz w:val="24"/>
          <w:szCs w:val="24"/>
        </w:rPr>
        <w:t>参选</w:t>
      </w:r>
      <w:r>
        <w:rPr>
          <w:rFonts w:ascii="宋体" w:hAnsi="宋体" w:hint="eastAsia"/>
          <w:snapToGrid w:val="0"/>
          <w:kern w:val="0"/>
          <w:sz w:val="24"/>
          <w:szCs w:val="24"/>
        </w:rPr>
        <w:t>人没有对比</w:t>
      </w:r>
      <w:proofErr w:type="gramStart"/>
      <w:r>
        <w:rPr>
          <w:rFonts w:ascii="宋体" w:hAnsi="宋体" w:hint="eastAsia"/>
          <w:snapToGrid w:val="0"/>
          <w:kern w:val="0"/>
          <w:sz w:val="24"/>
          <w:szCs w:val="24"/>
        </w:rPr>
        <w:t>选文件</w:t>
      </w:r>
      <w:proofErr w:type="gramEnd"/>
      <w:r>
        <w:rPr>
          <w:rFonts w:ascii="宋体" w:hAnsi="宋体" w:hint="eastAsia"/>
          <w:snapToGrid w:val="0"/>
          <w:kern w:val="0"/>
          <w:sz w:val="24"/>
          <w:szCs w:val="24"/>
        </w:rPr>
        <w:t>在各方面</w:t>
      </w:r>
      <w:proofErr w:type="gramStart"/>
      <w:r>
        <w:rPr>
          <w:rFonts w:ascii="宋体" w:hAnsi="宋体" w:hint="eastAsia"/>
          <w:snapToGrid w:val="0"/>
          <w:kern w:val="0"/>
          <w:sz w:val="24"/>
          <w:szCs w:val="24"/>
        </w:rPr>
        <w:t>作出</w:t>
      </w:r>
      <w:proofErr w:type="gramEnd"/>
      <w:r>
        <w:rPr>
          <w:rFonts w:ascii="宋体" w:hAnsi="宋体" w:hint="eastAsia"/>
          <w:snapToGrid w:val="0"/>
          <w:kern w:val="0"/>
          <w:sz w:val="24"/>
          <w:szCs w:val="24"/>
        </w:rPr>
        <w:t>实质性响应，可能导致</w:t>
      </w:r>
      <w:r>
        <w:rPr>
          <w:rFonts w:ascii="宋体" w:hAnsi="宋体" w:cs="Cambria" w:hint="eastAsia"/>
          <w:snapToGrid w:val="0"/>
          <w:kern w:val="0"/>
          <w:sz w:val="24"/>
          <w:szCs w:val="24"/>
        </w:rPr>
        <w:t>参选</w:t>
      </w:r>
      <w:r>
        <w:rPr>
          <w:rFonts w:ascii="宋体" w:hAnsi="宋体" w:hint="eastAsia"/>
          <w:snapToGrid w:val="0"/>
          <w:kern w:val="0"/>
          <w:sz w:val="24"/>
          <w:szCs w:val="24"/>
        </w:rPr>
        <w:t>被拒绝或评定为无效</w:t>
      </w:r>
      <w:r>
        <w:rPr>
          <w:rFonts w:ascii="宋体" w:hAnsi="宋体" w:cs="Cambria" w:hint="eastAsia"/>
          <w:snapToGrid w:val="0"/>
          <w:kern w:val="0"/>
          <w:sz w:val="24"/>
          <w:szCs w:val="24"/>
        </w:rPr>
        <w:t>参选</w:t>
      </w:r>
      <w:r>
        <w:rPr>
          <w:rFonts w:ascii="宋体" w:hAnsi="宋体" w:hint="eastAsia"/>
          <w:snapToGrid w:val="0"/>
          <w:kern w:val="0"/>
          <w:sz w:val="24"/>
          <w:szCs w:val="24"/>
        </w:rPr>
        <w:t>。</w:t>
      </w:r>
    </w:p>
    <w:p w:rsidR="007C034C" w:rsidRDefault="001A7518">
      <w:pPr>
        <w:pStyle w:val="2"/>
        <w:rPr>
          <w:rFonts w:cs="Cambria"/>
          <w:bCs w:val="0"/>
          <w:snapToGrid/>
        </w:rPr>
      </w:pPr>
      <w:bookmarkStart w:id="82" w:name="_Toc89675162"/>
      <w:r>
        <w:rPr>
          <w:rFonts w:cs="Cambria" w:hint="eastAsia"/>
          <w:bCs w:val="0"/>
          <w:snapToGrid/>
        </w:rPr>
        <w:t>三、比选文件</w:t>
      </w:r>
      <w:bookmarkEnd w:id="82"/>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比选文件是</w:t>
      </w:r>
      <w:r>
        <w:rPr>
          <w:rFonts w:ascii="宋体" w:hAnsi="宋体" w:cs="Cambria" w:hint="eastAsia"/>
          <w:snapToGrid w:val="0"/>
          <w:kern w:val="0"/>
          <w:sz w:val="24"/>
          <w:szCs w:val="24"/>
        </w:rPr>
        <w:t>参选</w:t>
      </w:r>
      <w:r>
        <w:rPr>
          <w:rFonts w:ascii="宋体" w:hAnsi="宋体" w:hint="eastAsia"/>
          <w:snapToGrid w:val="0"/>
          <w:kern w:val="0"/>
          <w:sz w:val="24"/>
          <w:szCs w:val="24"/>
        </w:rPr>
        <w:t>人编制</w:t>
      </w:r>
      <w:r>
        <w:rPr>
          <w:rFonts w:ascii="宋体" w:hAnsi="宋体" w:cs="Cambria" w:hint="eastAsia"/>
          <w:snapToGrid w:val="0"/>
          <w:kern w:val="0"/>
          <w:sz w:val="24"/>
          <w:szCs w:val="24"/>
        </w:rPr>
        <w:t>参选</w:t>
      </w:r>
      <w:r>
        <w:rPr>
          <w:rFonts w:ascii="宋体" w:hAnsi="宋体" w:hint="eastAsia"/>
          <w:snapToGrid w:val="0"/>
          <w:kern w:val="0"/>
          <w:sz w:val="24"/>
          <w:szCs w:val="24"/>
        </w:rPr>
        <w:t>文件的依据，是评选委员会评判依据和标准。比选文件也是比选人与中选人签订合同的基础。</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1、本行对比</w:t>
      </w:r>
      <w:proofErr w:type="gramStart"/>
      <w:r>
        <w:rPr>
          <w:rFonts w:ascii="宋体" w:hAnsi="宋体" w:hint="eastAsia"/>
          <w:snapToGrid w:val="0"/>
          <w:kern w:val="0"/>
          <w:sz w:val="24"/>
          <w:szCs w:val="24"/>
        </w:rPr>
        <w:t>选文件</w:t>
      </w:r>
      <w:proofErr w:type="gramEnd"/>
      <w:r>
        <w:rPr>
          <w:rFonts w:ascii="宋体" w:hAnsi="宋体" w:hint="eastAsia"/>
          <w:snapToGrid w:val="0"/>
          <w:kern w:val="0"/>
          <w:sz w:val="24"/>
          <w:szCs w:val="24"/>
        </w:rPr>
        <w:t>所作的一切有效的书面通知、修改及补充，都是比选文件不可分割的部分。</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cs="Cambria" w:hint="eastAsia"/>
          <w:snapToGrid w:val="0"/>
          <w:kern w:val="0"/>
          <w:sz w:val="24"/>
          <w:szCs w:val="24"/>
        </w:rPr>
        <w:t>参选</w:t>
      </w:r>
      <w:r>
        <w:rPr>
          <w:rFonts w:ascii="宋体" w:hAnsi="宋体" w:hint="eastAsia"/>
          <w:snapToGrid w:val="0"/>
          <w:kern w:val="0"/>
          <w:sz w:val="24"/>
          <w:szCs w:val="24"/>
        </w:rPr>
        <w:t>人对比</w:t>
      </w:r>
      <w:proofErr w:type="gramStart"/>
      <w:r>
        <w:rPr>
          <w:rFonts w:ascii="宋体" w:hAnsi="宋体" w:hint="eastAsia"/>
          <w:snapToGrid w:val="0"/>
          <w:kern w:val="0"/>
          <w:sz w:val="24"/>
          <w:szCs w:val="24"/>
        </w:rPr>
        <w:t>选文件</w:t>
      </w:r>
      <w:proofErr w:type="gramEnd"/>
      <w:r>
        <w:rPr>
          <w:rFonts w:ascii="宋体" w:hAnsi="宋体" w:hint="eastAsia"/>
          <w:snapToGrid w:val="0"/>
          <w:kern w:val="0"/>
          <w:sz w:val="24"/>
          <w:szCs w:val="24"/>
        </w:rPr>
        <w:t>如有异议，应在</w:t>
      </w:r>
      <w:r>
        <w:rPr>
          <w:rFonts w:ascii="宋体" w:hAnsi="宋体" w:cs="Cambria" w:hint="eastAsia"/>
          <w:snapToGrid w:val="0"/>
          <w:kern w:val="0"/>
          <w:sz w:val="24"/>
          <w:szCs w:val="24"/>
        </w:rPr>
        <w:t>参选</w:t>
      </w:r>
      <w:r>
        <w:rPr>
          <w:rFonts w:ascii="宋体" w:hAnsi="宋体" w:hint="eastAsia"/>
          <w:snapToGrid w:val="0"/>
          <w:kern w:val="0"/>
          <w:sz w:val="24"/>
          <w:szCs w:val="24"/>
        </w:rPr>
        <w:t>截止时间前五个日历日前以书面形式告知本行。本行对已发出的比选文件需要进行澄清或修改的，应以书面形式通知所有比选文件收受人。该澄清或者修改的内容为比选文件的组成部分。</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w:t>
      </w:r>
      <w:r>
        <w:rPr>
          <w:rFonts w:ascii="宋体" w:hAnsi="宋体" w:cs="Cambria" w:hint="eastAsia"/>
          <w:snapToGrid w:val="0"/>
          <w:kern w:val="0"/>
          <w:sz w:val="24"/>
          <w:szCs w:val="24"/>
        </w:rPr>
        <w:t>参选</w:t>
      </w:r>
      <w:r>
        <w:rPr>
          <w:rFonts w:ascii="宋体" w:hAnsi="宋体" w:hint="eastAsia"/>
          <w:snapToGrid w:val="0"/>
          <w:kern w:val="0"/>
          <w:sz w:val="24"/>
          <w:szCs w:val="24"/>
        </w:rPr>
        <w:t>人对比</w:t>
      </w:r>
      <w:proofErr w:type="gramStart"/>
      <w:r>
        <w:rPr>
          <w:rFonts w:ascii="宋体" w:hAnsi="宋体" w:hint="eastAsia"/>
          <w:snapToGrid w:val="0"/>
          <w:kern w:val="0"/>
          <w:sz w:val="24"/>
          <w:szCs w:val="24"/>
        </w:rPr>
        <w:t>选文件</w:t>
      </w:r>
      <w:proofErr w:type="gramEnd"/>
      <w:r>
        <w:rPr>
          <w:rFonts w:ascii="宋体" w:hAnsi="宋体" w:hint="eastAsia"/>
          <w:snapToGrid w:val="0"/>
          <w:kern w:val="0"/>
          <w:sz w:val="24"/>
          <w:szCs w:val="24"/>
        </w:rPr>
        <w:t>有异议的，应在规定时间内提出，否则视同认可比选文件所有要求。逾期提出异议的，本行不予受理。</w:t>
      </w:r>
    </w:p>
    <w:p w:rsidR="007C034C" w:rsidRDefault="001A7518">
      <w:pPr>
        <w:pStyle w:val="2"/>
        <w:rPr>
          <w:rFonts w:cs="Cambria"/>
          <w:bCs w:val="0"/>
          <w:snapToGrid/>
        </w:rPr>
      </w:pPr>
      <w:bookmarkStart w:id="83" w:name="_Toc89675163"/>
      <w:r>
        <w:rPr>
          <w:rFonts w:cs="Cambria" w:hint="eastAsia"/>
          <w:bCs w:val="0"/>
          <w:snapToGrid/>
        </w:rPr>
        <w:t>四、</w:t>
      </w:r>
      <w:r>
        <w:rPr>
          <w:rFonts w:cs="Cambria"/>
          <w:bCs w:val="0"/>
          <w:snapToGrid/>
        </w:rPr>
        <w:t>参选</w:t>
      </w:r>
      <w:bookmarkEnd w:id="83"/>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cs="Cambria" w:hint="eastAsia"/>
          <w:snapToGrid w:val="0"/>
          <w:kern w:val="0"/>
          <w:sz w:val="24"/>
          <w:szCs w:val="24"/>
        </w:rPr>
        <w:t>参选</w:t>
      </w:r>
      <w:r>
        <w:rPr>
          <w:rFonts w:ascii="宋体" w:hAnsi="宋体" w:hint="eastAsia"/>
          <w:snapToGrid w:val="0"/>
          <w:kern w:val="0"/>
          <w:sz w:val="24"/>
          <w:szCs w:val="24"/>
        </w:rPr>
        <w:t>人应当按照比选文件的要求编制</w:t>
      </w:r>
      <w:r>
        <w:rPr>
          <w:rFonts w:ascii="宋体" w:hAnsi="宋体" w:cs="Cambria" w:hint="eastAsia"/>
          <w:snapToGrid w:val="0"/>
          <w:kern w:val="0"/>
          <w:sz w:val="24"/>
          <w:szCs w:val="24"/>
        </w:rPr>
        <w:t>参选</w:t>
      </w:r>
      <w:r>
        <w:rPr>
          <w:rFonts w:ascii="宋体" w:hAnsi="宋体" w:hint="eastAsia"/>
          <w:snapToGrid w:val="0"/>
          <w:kern w:val="0"/>
          <w:sz w:val="24"/>
          <w:szCs w:val="24"/>
        </w:rPr>
        <w:t>文件，并对比</w:t>
      </w:r>
      <w:proofErr w:type="gramStart"/>
      <w:r>
        <w:rPr>
          <w:rFonts w:ascii="宋体" w:hAnsi="宋体" w:hint="eastAsia"/>
          <w:snapToGrid w:val="0"/>
          <w:kern w:val="0"/>
          <w:sz w:val="24"/>
          <w:szCs w:val="24"/>
        </w:rPr>
        <w:t>选文件</w:t>
      </w:r>
      <w:proofErr w:type="gramEnd"/>
      <w:r>
        <w:rPr>
          <w:rFonts w:ascii="宋体" w:hAnsi="宋体" w:hint="eastAsia"/>
          <w:snapToGrid w:val="0"/>
          <w:kern w:val="0"/>
          <w:sz w:val="24"/>
          <w:szCs w:val="24"/>
        </w:rPr>
        <w:t>提出的要求和条件</w:t>
      </w:r>
      <w:proofErr w:type="gramStart"/>
      <w:r>
        <w:rPr>
          <w:rFonts w:ascii="宋体" w:hAnsi="宋体" w:hint="eastAsia"/>
          <w:snapToGrid w:val="0"/>
          <w:kern w:val="0"/>
          <w:sz w:val="24"/>
          <w:szCs w:val="24"/>
        </w:rPr>
        <w:t>作出</w:t>
      </w:r>
      <w:proofErr w:type="gramEnd"/>
      <w:r>
        <w:rPr>
          <w:rFonts w:ascii="宋体" w:hAnsi="宋体" w:hint="eastAsia"/>
          <w:snapToGrid w:val="0"/>
          <w:kern w:val="0"/>
          <w:sz w:val="24"/>
          <w:szCs w:val="24"/>
        </w:rPr>
        <w:t>实质性响应。</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（一）</w:t>
      </w:r>
      <w:r>
        <w:rPr>
          <w:rFonts w:ascii="宋体" w:hAnsi="宋体" w:cs="Cambria" w:hint="eastAsia"/>
          <w:snapToGrid w:val="0"/>
          <w:kern w:val="0"/>
          <w:sz w:val="24"/>
          <w:szCs w:val="24"/>
        </w:rPr>
        <w:t>参选</w:t>
      </w:r>
      <w:r>
        <w:rPr>
          <w:rFonts w:ascii="宋体" w:hAnsi="宋体" w:hint="eastAsia"/>
          <w:snapToGrid w:val="0"/>
          <w:kern w:val="0"/>
          <w:sz w:val="24"/>
          <w:szCs w:val="24"/>
        </w:rPr>
        <w:t>文件组成</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cs="Cambria" w:hint="eastAsia"/>
          <w:snapToGrid w:val="0"/>
          <w:kern w:val="0"/>
          <w:sz w:val="24"/>
          <w:szCs w:val="24"/>
        </w:rPr>
        <w:t>参选</w:t>
      </w:r>
      <w:r>
        <w:rPr>
          <w:rFonts w:ascii="宋体" w:hAnsi="宋体" w:hint="eastAsia"/>
          <w:snapToGrid w:val="0"/>
          <w:kern w:val="0"/>
          <w:sz w:val="24"/>
          <w:szCs w:val="24"/>
        </w:rPr>
        <w:t>文件</w:t>
      </w:r>
      <w:r>
        <w:rPr>
          <w:rFonts w:ascii="宋体" w:hAnsi="宋体" w:cs="Cambria" w:hint="eastAsia"/>
          <w:snapToGrid w:val="0"/>
          <w:kern w:val="0"/>
          <w:sz w:val="24"/>
          <w:szCs w:val="24"/>
        </w:rPr>
        <w:t>参选</w:t>
      </w:r>
      <w:r>
        <w:rPr>
          <w:rFonts w:ascii="宋体" w:hAnsi="宋体" w:hint="eastAsia"/>
          <w:snapToGrid w:val="0"/>
          <w:kern w:val="0"/>
          <w:sz w:val="24"/>
          <w:szCs w:val="24"/>
        </w:rPr>
        <w:t>人所作的一切有效补充、修改和承诺等文件组成，</w:t>
      </w:r>
      <w:r>
        <w:rPr>
          <w:rFonts w:ascii="宋体" w:hAnsi="宋体" w:cs="Cambria" w:hint="eastAsia"/>
          <w:snapToGrid w:val="0"/>
          <w:kern w:val="0"/>
          <w:sz w:val="24"/>
          <w:szCs w:val="24"/>
        </w:rPr>
        <w:t>参选</w:t>
      </w:r>
      <w:r>
        <w:rPr>
          <w:rFonts w:ascii="宋体" w:hAnsi="宋体" w:hint="eastAsia"/>
          <w:snapToGrid w:val="0"/>
          <w:kern w:val="0"/>
          <w:sz w:val="24"/>
          <w:szCs w:val="24"/>
        </w:rPr>
        <w:t>人应按照第六章“</w:t>
      </w:r>
      <w:r>
        <w:rPr>
          <w:rFonts w:ascii="宋体" w:hAnsi="宋体" w:cs="Cambria" w:hint="eastAsia"/>
          <w:snapToGrid w:val="0"/>
          <w:kern w:val="0"/>
          <w:sz w:val="24"/>
          <w:szCs w:val="24"/>
        </w:rPr>
        <w:t>参选</w:t>
      </w:r>
      <w:r>
        <w:rPr>
          <w:rFonts w:ascii="宋体" w:hAnsi="宋体" w:hint="eastAsia"/>
          <w:snapToGrid w:val="0"/>
          <w:kern w:val="0"/>
          <w:sz w:val="24"/>
          <w:szCs w:val="24"/>
        </w:rPr>
        <w:t>文件格式”规定的目录顺序组织编写和装订，否则有可能影响</w:t>
      </w:r>
      <w:r>
        <w:rPr>
          <w:rFonts w:ascii="宋体" w:hAnsi="宋体" w:cs="Cambria" w:hint="eastAsia"/>
          <w:snapToGrid w:val="0"/>
          <w:kern w:val="0"/>
          <w:sz w:val="24"/>
          <w:szCs w:val="24"/>
        </w:rPr>
        <w:t>参选</w:t>
      </w:r>
      <w:r>
        <w:rPr>
          <w:rFonts w:ascii="宋体" w:hAnsi="宋体" w:hint="eastAsia"/>
          <w:snapToGrid w:val="0"/>
          <w:kern w:val="0"/>
          <w:sz w:val="24"/>
          <w:szCs w:val="24"/>
        </w:rPr>
        <w:t>人的</w:t>
      </w:r>
      <w:r>
        <w:rPr>
          <w:rFonts w:ascii="宋体" w:hAnsi="宋体" w:cs="Cambria" w:hint="eastAsia"/>
          <w:snapToGrid w:val="0"/>
          <w:kern w:val="0"/>
          <w:sz w:val="24"/>
          <w:szCs w:val="24"/>
        </w:rPr>
        <w:t>参选</w:t>
      </w:r>
      <w:r>
        <w:rPr>
          <w:rFonts w:ascii="宋体" w:hAnsi="宋体" w:hint="eastAsia"/>
          <w:snapToGrid w:val="0"/>
          <w:kern w:val="0"/>
          <w:sz w:val="24"/>
          <w:szCs w:val="24"/>
        </w:rPr>
        <w:t>文件响应程度得分。</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（二）联合</w:t>
      </w:r>
      <w:r>
        <w:rPr>
          <w:rFonts w:ascii="宋体" w:hAnsi="宋体" w:cs="Cambria" w:hint="eastAsia"/>
          <w:snapToGrid w:val="0"/>
          <w:kern w:val="0"/>
          <w:sz w:val="24"/>
          <w:szCs w:val="24"/>
        </w:rPr>
        <w:t>参选</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lastRenderedPageBreak/>
        <w:t>本比选项目不接受联合</w:t>
      </w:r>
      <w:r>
        <w:rPr>
          <w:rFonts w:ascii="宋体" w:hAnsi="宋体" w:cs="Cambria" w:hint="eastAsia"/>
          <w:snapToGrid w:val="0"/>
          <w:kern w:val="0"/>
          <w:sz w:val="24"/>
          <w:szCs w:val="24"/>
        </w:rPr>
        <w:t>参选</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（三）</w:t>
      </w:r>
      <w:r>
        <w:rPr>
          <w:rFonts w:ascii="宋体" w:hAnsi="宋体" w:cs="Cambria" w:hint="eastAsia"/>
          <w:snapToGrid w:val="0"/>
          <w:kern w:val="0"/>
          <w:sz w:val="24"/>
          <w:szCs w:val="24"/>
        </w:rPr>
        <w:t>参选</w:t>
      </w:r>
      <w:r>
        <w:rPr>
          <w:rFonts w:ascii="宋体" w:hAnsi="宋体" w:hint="eastAsia"/>
          <w:snapToGrid w:val="0"/>
          <w:kern w:val="0"/>
          <w:sz w:val="24"/>
          <w:szCs w:val="24"/>
        </w:rPr>
        <w:t>有效期</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cs="Cambria" w:hint="eastAsia"/>
          <w:snapToGrid w:val="0"/>
          <w:kern w:val="0"/>
          <w:sz w:val="24"/>
          <w:szCs w:val="24"/>
        </w:rPr>
        <w:t>参选</w:t>
      </w:r>
      <w:r>
        <w:rPr>
          <w:rFonts w:ascii="宋体" w:hAnsi="宋体" w:hint="eastAsia"/>
          <w:snapToGrid w:val="0"/>
          <w:kern w:val="0"/>
          <w:sz w:val="24"/>
          <w:szCs w:val="24"/>
        </w:rPr>
        <w:t>有效期为</w:t>
      </w:r>
      <w:r>
        <w:rPr>
          <w:rFonts w:ascii="宋体" w:hAnsi="宋体" w:cs="Cambria" w:hint="eastAsia"/>
          <w:snapToGrid w:val="0"/>
          <w:kern w:val="0"/>
          <w:sz w:val="24"/>
          <w:szCs w:val="24"/>
        </w:rPr>
        <w:t>参选</w:t>
      </w:r>
      <w:r>
        <w:rPr>
          <w:rFonts w:ascii="宋体" w:hAnsi="宋体" w:hint="eastAsia"/>
          <w:snapToGrid w:val="0"/>
          <w:kern w:val="0"/>
          <w:sz w:val="24"/>
          <w:szCs w:val="24"/>
        </w:rPr>
        <w:t>截止日期后90天内。</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（四）</w:t>
      </w:r>
      <w:r>
        <w:rPr>
          <w:rFonts w:ascii="宋体" w:hAnsi="宋体" w:cs="Cambria" w:hint="eastAsia"/>
          <w:snapToGrid w:val="0"/>
          <w:kern w:val="0"/>
          <w:sz w:val="24"/>
          <w:szCs w:val="24"/>
        </w:rPr>
        <w:t>参选</w:t>
      </w:r>
      <w:r>
        <w:rPr>
          <w:rFonts w:ascii="宋体" w:hAnsi="宋体" w:hint="eastAsia"/>
          <w:snapToGrid w:val="0"/>
          <w:kern w:val="0"/>
          <w:sz w:val="24"/>
          <w:szCs w:val="24"/>
        </w:rPr>
        <w:t>保证金</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w:t>
      </w:r>
      <w:r>
        <w:rPr>
          <w:rFonts w:ascii="宋体" w:hAnsi="宋体" w:cs="Cambria" w:hint="eastAsia"/>
          <w:snapToGrid w:val="0"/>
          <w:kern w:val="0"/>
          <w:sz w:val="24"/>
          <w:szCs w:val="24"/>
        </w:rPr>
        <w:t>参选</w:t>
      </w:r>
      <w:r>
        <w:rPr>
          <w:rFonts w:ascii="宋体" w:hAnsi="宋体" w:hint="eastAsia"/>
          <w:snapToGrid w:val="0"/>
          <w:kern w:val="0"/>
          <w:sz w:val="24"/>
          <w:szCs w:val="24"/>
        </w:rPr>
        <w:t>人应在</w:t>
      </w:r>
      <w:r>
        <w:rPr>
          <w:rFonts w:ascii="宋体" w:hAnsi="宋体" w:cs="Cambria" w:hint="eastAsia"/>
          <w:snapToGrid w:val="0"/>
          <w:kern w:val="0"/>
          <w:sz w:val="24"/>
          <w:szCs w:val="24"/>
        </w:rPr>
        <w:t>参选</w:t>
      </w:r>
      <w:r>
        <w:rPr>
          <w:rFonts w:ascii="宋体" w:hAnsi="宋体" w:hint="eastAsia"/>
          <w:snapToGrid w:val="0"/>
          <w:kern w:val="0"/>
          <w:sz w:val="24"/>
          <w:szCs w:val="24"/>
        </w:rPr>
        <w:t>截止时间前，按比选文件第一章规定向比选人缴纳</w:t>
      </w:r>
      <w:r>
        <w:rPr>
          <w:rFonts w:ascii="宋体" w:hAnsi="宋体" w:cs="Cambria" w:hint="eastAsia"/>
          <w:snapToGrid w:val="0"/>
          <w:kern w:val="0"/>
          <w:sz w:val="24"/>
          <w:szCs w:val="24"/>
        </w:rPr>
        <w:t>参选</w:t>
      </w:r>
      <w:r>
        <w:rPr>
          <w:rFonts w:ascii="宋体" w:hAnsi="宋体" w:hint="eastAsia"/>
          <w:snapToGrid w:val="0"/>
          <w:kern w:val="0"/>
          <w:sz w:val="24"/>
          <w:szCs w:val="24"/>
        </w:rPr>
        <w:t>保证金。</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cs="Cambria" w:hint="eastAsia"/>
          <w:snapToGrid w:val="0"/>
          <w:kern w:val="0"/>
          <w:sz w:val="24"/>
          <w:szCs w:val="24"/>
        </w:rPr>
        <w:t>参选</w:t>
      </w:r>
      <w:r>
        <w:rPr>
          <w:rFonts w:ascii="宋体" w:hAnsi="宋体" w:hint="eastAsia"/>
          <w:snapToGrid w:val="0"/>
          <w:kern w:val="0"/>
          <w:sz w:val="24"/>
          <w:szCs w:val="24"/>
        </w:rPr>
        <w:t>保证金为</w:t>
      </w:r>
      <w:r>
        <w:rPr>
          <w:rFonts w:ascii="宋体" w:hAnsi="宋体" w:cs="Cambria" w:hint="eastAsia"/>
          <w:snapToGrid w:val="0"/>
          <w:kern w:val="0"/>
          <w:sz w:val="24"/>
          <w:szCs w:val="24"/>
        </w:rPr>
        <w:t>参选</w:t>
      </w:r>
      <w:r>
        <w:rPr>
          <w:rFonts w:ascii="宋体" w:hAnsi="宋体" w:hint="eastAsia"/>
          <w:snapToGrid w:val="0"/>
          <w:kern w:val="0"/>
          <w:sz w:val="24"/>
          <w:szCs w:val="24"/>
        </w:rPr>
        <w:t>的有效约束条件。</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w:t>
      </w:r>
      <w:r>
        <w:rPr>
          <w:rFonts w:ascii="宋体" w:hAnsi="宋体" w:cs="Cambria" w:hint="eastAsia"/>
          <w:snapToGrid w:val="0"/>
          <w:kern w:val="0"/>
          <w:sz w:val="24"/>
          <w:szCs w:val="24"/>
        </w:rPr>
        <w:t>参选</w:t>
      </w:r>
      <w:r>
        <w:rPr>
          <w:rFonts w:ascii="宋体" w:hAnsi="宋体" w:hint="eastAsia"/>
          <w:snapToGrid w:val="0"/>
          <w:kern w:val="0"/>
          <w:sz w:val="24"/>
          <w:szCs w:val="24"/>
        </w:rPr>
        <w:t>保证金的有效期限在</w:t>
      </w:r>
      <w:r>
        <w:rPr>
          <w:rFonts w:ascii="宋体" w:hAnsi="宋体" w:cs="Cambria" w:hint="eastAsia"/>
          <w:snapToGrid w:val="0"/>
          <w:kern w:val="0"/>
          <w:sz w:val="24"/>
          <w:szCs w:val="24"/>
        </w:rPr>
        <w:t>参选</w:t>
      </w:r>
      <w:r>
        <w:rPr>
          <w:rFonts w:ascii="宋体" w:hAnsi="宋体" w:hint="eastAsia"/>
          <w:snapToGrid w:val="0"/>
          <w:kern w:val="0"/>
          <w:sz w:val="24"/>
          <w:szCs w:val="24"/>
        </w:rPr>
        <w:t>有效期过后30天内继续有效。</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4、</w:t>
      </w:r>
      <w:r>
        <w:rPr>
          <w:rFonts w:ascii="宋体" w:hAnsi="宋体" w:cs="Cambria" w:hint="eastAsia"/>
          <w:snapToGrid w:val="0"/>
          <w:kern w:val="0"/>
          <w:sz w:val="24"/>
          <w:szCs w:val="24"/>
        </w:rPr>
        <w:t>参选</w:t>
      </w:r>
      <w:r>
        <w:rPr>
          <w:rFonts w:ascii="宋体" w:hAnsi="宋体" w:hint="eastAsia"/>
          <w:snapToGrid w:val="0"/>
          <w:kern w:val="0"/>
          <w:sz w:val="24"/>
          <w:szCs w:val="24"/>
        </w:rPr>
        <w:t>保证</w:t>
      </w:r>
      <w:proofErr w:type="gramStart"/>
      <w:r>
        <w:rPr>
          <w:rFonts w:ascii="宋体" w:hAnsi="宋体" w:hint="eastAsia"/>
          <w:snapToGrid w:val="0"/>
          <w:kern w:val="0"/>
          <w:sz w:val="24"/>
          <w:szCs w:val="24"/>
        </w:rPr>
        <w:t>金币种应与</w:t>
      </w:r>
      <w:proofErr w:type="gramEnd"/>
      <w:r>
        <w:rPr>
          <w:rFonts w:ascii="宋体" w:hAnsi="宋体" w:cs="Cambria" w:hint="eastAsia"/>
          <w:snapToGrid w:val="0"/>
          <w:kern w:val="0"/>
          <w:sz w:val="24"/>
          <w:szCs w:val="24"/>
        </w:rPr>
        <w:t>参选</w:t>
      </w:r>
      <w:r>
        <w:rPr>
          <w:rFonts w:ascii="宋体" w:hAnsi="宋体" w:hint="eastAsia"/>
          <w:snapToGrid w:val="0"/>
          <w:kern w:val="0"/>
          <w:sz w:val="24"/>
          <w:szCs w:val="24"/>
        </w:rPr>
        <w:t>报价币种相同。</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5、比选人应当在确定中选人，且与中选人签订合同后五个工作日无息退还</w:t>
      </w:r>
      <w:r>
        <w:rPr>
          <w:rFonts w:ascii="宋体" w:hAnsi="宋体" w:cs="Cambria" w:hint="eastAsia"/>
          <w:snapToGrid w:val="0"/>
          <w:kern w:val="0"/>
          <w:sz w:val="24"/>
          <w:szCs w:val="24"/>
        </w:rPr>
        <w:t>参选</w:t>
      </w:r>
      <w:r>
        <w:rPr>
          <w:rFonts w:ascii="宋体" w:hAnsi="宋体" w:hint="eastAsia"/>
          <w:snapToGrid w:val="0"/>
          <w:kern w:val="0"/>
          <w:sz w:val="24"/>
          <w:szCs w:val="24"/>
        </w:rPr>
        <w:t>保证金。</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6、</w:t>
      </w:r>
      <w:r>
        <w:rPr>
          <w:rFonts w:ascii="宋体" w:hAnsi="宋体" w:cs="Cambria" w:hint="eastAsia"/>
          <w:snapToGrid w:val="0"/>
          <w:kern w:val="0"/>
          <w:sz w:val="24"/>
          <w:szCs w:val="24"/>
        </w:rPr>
        <w:t>参选</w:t>
      </w:r>
      <w:r>
        <w:rPr>
          <w:rFonts w:ascii="宋体" w:hAnsi="宋体" w:hint="eastAsia"/>
          <w:snapToGrid w:val="0"/>
          <w:kern w:val="0"/>
          <w:sz w:val="24"/>
          <w:szCs w:val="24"/>
        </w:rPr>
        <w:t>人有下列情形之一的，</w:t>
      </w:r>
      <w:r>
        <w:rPr>
          <w:rFonts w:ascii="宋体" w:hAnsi="宋体" w:cs="Cambria" w:hint="eastAsia"/>
          <w:snapToGrid w:val="0"/>
          <w:kern w:val="0"/>
          <w:sz w:val="24"/>
          <w:szCs w:val="24"/>
        </w:rPr>
        <w:t>参选</w:t>
      </w:r>
      <w:r>
        <w:rPr>
          <w:rFonts w:ascii="宋体" w:hAnsi="宋体" w:hint="eastAsia"/>
          <w:snapToGrid w:val="0"/>
          <w:kern w:val="0"/>
          <w:sz w:val="24"/>
          <w:szCs w:val="24"/>
        </w:rPr>
        <w:t>保证金将不予退还：</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w:t>
      </w:r>
      <w:r>
        <w:rPr>
          <w:rFonts w:ascii="宋体" w:hAnsi="宋体" w:cs="Cambria" w:hint="eastAsia"/>
          <w:snapToGrid w:val="0"/>
          <w:kern w:val="0"/>
          <w:sz w:val="24"/>
          <w:szCs w:val="24"/>
        </w:rPr>
        <w:t>参选</w:t>
      </w:r>
      <w:r>
        <w:rPr>
          <w:rFonts w:ascii="宋体" w:hAnsi="宋体" w:hint="eastAsia"/>
          <w:snapToGrid w:val="0"/>
          <w:kern w:val="0"/>
          <w:sz w:val="24"/>
          <w:szCs w:val="24"/>
        </w:rPr>
        <w:t>人在</w:t>
      </w:r>
      <w:r>
        <w:rPr>
          <w:rFonts w:ascii="宋体" w:hAnsi="宋体" w:cs="Cambria" w:hint="eastAsia"/>
          <w:snapToGrid w:val="0"/>
          <w:kern w:val="0"/>
          <w:sz w:val="24"/>
          <w:szCs w:val="24"/>
        </w:rPr>
        <w:t>参选</w:t>
      </w:r>
      <w:r>
        <w:rPr>
          <w:rFonts w:ascii="宋体" w:hAnsi="宋体" w:hint="eastAsia"/>
          <w:snapToGrid w:val="0"/>
          <w:kern w:val="0"/>
          <w:sz w:val="24"/>
          <w:szCs w:val="24"/>
        </w:rPr>
        <w:t>有效期内撤回</w:t>
      </w:r>
      <w:r>
        <w:rPr>
          <w:rFonts w:ascii="宋体" w:hAnsi="宋体" w:cs="Cambria" w:hint="eastAsia"/>
          <w:snapToGrid w:val="0"/>
          <w:kern w:val="0"/>
          <w:sz w:val="24"/>
          <w:szCs w:val="24"/>
        </w:rPr>
        <w:t>参选</w:t>
      </w:r>
      <w:r>
        <w:rPr>
          <w:rFonts w:ascii="宋体" w:hAnsi="宋体" w:hint="eastAsia"/>
          <w:snapToGrid w:val="0"/>
          <w:kern w:val="0"/>
          <w:sz w:val="24"/>
          <w:szCs w:val="24"/>
        </w:rPr>
        <w:t>文件的；</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cs="Cambria" w:hint="eastAsia"/>
          <w:snapToGrid w:val="0"/>
          <w:kern w:val="0"/>
          <w:sz w:val="24"/>
          <w:szCs w:val="24"/>
        </w:rPr>
        <w:t>参选</w:t>
      </w:r>
      <w:r>
        <w:rPr>
          <w:rFonts w:ascii="宋体" w:hAnsi="宋体" w:hint="eastAsia"/>
          <w:snapToGrid w:val="0"/>
          <w:kern w:val="0"/>
          <w:sz w:val="24"/>
          <w:szCs w:val="24"/>
        </w:rPr>
        <w:t>人在</w:t>
      </w:r>
      <w:r>
        <w:rPr>
          <w:rFonts w:ascii="宋体" w:hAnsi="宋体" w:cs="Cambria" w:hint="eastAsia"/>
          <w:snapToGrid w:val="0"/>
          <w:kern w:val="0"/>
          <w:sz w:val="24"/>
          <w:szCs w:val="24"/>
        </w:rPr>
        <w:t>参选</w:t>
      </w:r>
      <w:r>
        <w:rPr>
          <w:rFonts w:ascii="宋体" w:hAnsi="宋体" w:hint="eastAsia"/>
          <w:snapToGrid w:val="0"/>
          <w:kern w:val="0"/>
          <w:sz w:val="24"/>
          <w:szCs w:val="24"/>
        </w:rPr>
        <w:t>过程中弄虚作假，提供虚假材料的；</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（3）中选人无正当理由不与比选人签订合同的；</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（4）中选人将中选项目转让给他人或者在</w:t>
      </w:r>
      <w:r>
        <w:rPr>
          <w:rFonts w:ascii="宋体" w:hAnsi="宋体" w:cs="Cambria" w:hint="eastAsia"/>
          <w:snapToGrid w:val="0"/>
          <w:kern w:val="0"/>
          <w:sz w:val="24"/>
          <w:szCs w:val="24"/>
        </w:rPr>
        <w:t>参选</w:t>
      </w:r>
      <w:r>
        <w:rPr>
          <w:rFonts w:ascii="宋体" w:hAnsi="宋体" w:hint="eastAsia"/>
          <w:snapToGrid w:val="0"/>
          <w:kern w:val="0"/>
          <w:sz w:val="24"/>
          <w:szCs w:val="24"/>
        </w:rPr>
        <w:t>文件中未说明且</w:t>
      </w:r>
      <w:proofErr w:type="gramStart"/>
      <w:r>
        <w:rPr>
          <w:rFonts w:ascii="宋体" w:hAnsi="宋体" w:hint="eastAsia"/>
          <w:snapToGrid w:val="0"/>
          <w:kern w:val="0"/>
          <w:sz w:val="24"/>
          <w:szCs w:val="24"/>
        </w:rPr>
        <w:t>未经比</w:t>
      </w:r>
      <w:proofErr w:type="gramEnd"/>
      <w:r>
        <w:rPr>
          <w:rFonts w:ascii="宋体" w:hAnsi="宋体" w:hint="eastAsia"/>
          <w:snapToGrid w:val="0"/>
          <w:kern w:val="0"/>
          <w:sz w:val="24"/>
          <w:szCs w:val="24"/>
        </w:rPr>
        <w:t>选单位同意，将中选项目分包给他人的；</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（5）中选人拒绝履行合同义务的；</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（6）其他严重扰乱比选程序的；</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（五）</w:t>
      </w:r>
      <w:r>
        <w:rPr>
          <w:rFonts w:ascii="宋体" w:hAnsi="宋体" w:cs="Cambria" w:hint="eastAsia"/>
          <w:snapToGrid w:val="0"/>
          <w:kern w:val="0"/>
          <w:sz w:val="24"/>
          <w:szCs w:val="24"/>
        </w:rPr>
        <w:t>参选</w:t>
      </w:r>
      <w:r>
        <w:rPr>
          <w:rFonts w:ascii="宋体" w:hAnsi="宋体" w:hint="eastAsia"/>
          <w:snapToGrid w:val="0"/>
          <w:kern w:val="0"/>
          <w:sz w:val="24"/>
          <w:szCs w:val="24"/>
        </w:rPr>
        <w:t>文件的份数和签署</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w:t>
      </w:r>
      <w:r>
        <w:rPr>
          <w:rFonts w:ascii="宋体" w:hAnsi="宋体" w:cs="Cambria" w:hint="eastAsia"/>
          <w:snapToGrid w:val="0"/>
          <w:kern w:val="0"/>
          <w:sz w:val="24"/>
          <w:szCs w:val="24"/>
        </w:rPr>
        <w:t>参选</w:t>
      </w:r>
      <w:r>
        <w:rPr>
          <w:rFonts w:ascii="宋体" w:hAnsi="宋体" w:hint="eastAsia"/>
          <w:snapToGrid w:val="0"/>
          <w:kern w:val="0"/>
          <w:sz w:val="24"/>
          <w:szCs w:val="24"/>
        </w:rPr>
        <w:t>文件一式二份，其中正本一份，副本一份。副本可为正本的复印件，必须与正本一致，如出现不一致情况以正本为准。</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cs="Cambria" w:hint="eastAsia"/>
          <w:snapToGrid w:val="0"/>
          <w:kern w:val="0"/>
          <w:sz w:val="24"/>
          <w:szCs w:val="24"/>
        </w:rPr>
        <w:t>参选</w:t>
      </w:r>
      <w:r>
        <w:rPr>
          <w:rFonts w:ascii="宋体" w:hAnsi="宋体" w:hint="eastAsia"/>
          <w:snapToGrid w:val="0"/>
          <w:kern w:val="0"/>
          <w:sz w:val="24"/>
          <w:szCs w:val="24"/>
        </w:rPr>
        <w:t>文件正本中，每一页均应由</w:t>
      </w:r>
      <w:r>
        <w:rPr>
          <w:rFonts w:ascii="宋体" w:hAnsi="宋体" w:cs="Cambria" w:hint="eastAsia"/>
          <w:snapToGrid w:val="0"/>
          <w:kern w:val="0"/>
          <w:sz w:val="24"/>
          <w:szCs w:val="24"/>
        </w:rPr>
        <w:t>参选</w:t>
      </w:r>
      <w:r>
        <w:rPr>
          <w:rFonts w:ascii="宋体" w:hAnsi="宋体" w:hint="eastAsia"/>
          <w:snapToGrid w:val="0"/>
          <w:kern w:val="0"/>
          <w:sz w:val="24"/>
          <w:szCs w:val="24"/>
        </w:rPr>
        <w:t>人加盖公章，其中规定格式的文件应当按要求签名和加盖</w:t>
      </w:r>
      <w:r>
        <w:rPr>
          <w:rFonts w:ascii="宋体" w:hAnsi="宋体" w:cs="Cambria" w:hint="eastAsia"/>
          <w:snapToGrid w:val="0"/>
          <w:kern w:val="0"/>
          <w:sz w:val="24"/>
          <w:szCs w:val="24"/>
        </w:rPr>
        <w:t>参选</w:t>
      </w:r>
      <w:r>
        <w:rPr>
          <w:rFonts w:ascii="宋体" w:hAnsi="宋体" w:hint="eastAsia"/>
          <w:snapToGrid w:val="0"/>
          <w:kern w:val="0"/>
          <w:sz w:val="24"/>
          <w:szCs w:val="24"/>
        </w:rPr>
        <w:t>人公章。</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w:t>
      </w:r>
      <w:proofErr w:type="gramStart"/>
      <w:r>
        <w:rPr>
          <w:rFonts w:ascii="宋体" w:hAnsi="宋体" w:hint="eastAsia"/>
          <w:snapToGrid w:val="0"/>
          <w:kern w:val="0"/>
          <w:sz w:val="24"/>
          <w:szCs w:val="24"/>
        </w:rPr>
        <w:t>若</w:t>
      </w:r>
      <w:r>
        <w:rPr>
          <w:rFonts w:ascii="宋体" w:hAnsi="宋体" w:cs="Cambria" w:hint="eastAsia"/>
          <w:snapToGrid w:val="0"/>
          <w:kern w:val="0"/>
          <w:sz w:val="24"/>
          <w:szCs w:val="24"/>
        </w:rPr>
        <w:t>参</w:t>
      </w:r>
      <w:proofErr w:type="gramEnd"/>
      <w:r>
        <w:rPr>
          <w:rFonts w:ascii="宋体" w:hAnsi="宋体" w:cs="Cambria" w:hint="eastAsia"/>
          <w:snapToGrid w:val="0"/>
          <w:kern w:val="0"/>
          <w:sz w:val="24"/>
          <w:szCs w:val="24"/>
        </w:rPr>
        <w:t>选</w:t>
      </w:r>
      <w:r>
        <w:rPr>
          <w:rFonts w:ascii="宋体" w:hAnsi="宋体" w:hint="eastAsia"/>
          <w:snapToGrid w:val="0"/>
          <w:kern w:val="0"/>
          <w:sz w:val="24"/>
          <w:szCs w:val="24"/>
        </w:rPr>
        <w:t>人对</w:t>
      </w:r>
      <w:r>
        <w:rPr>
          <w:rFonts w:ascii="宋体" w:hAnsi="宋体" w:cs="Cambria" w:hint="eastAsia"/>
          <w:snapToGrid w:val="0"/>
          <w:kern w:val="0"/>
          <w:sz w:val="24"/>
          <w:szCs w:val="24"/>
        </w:rPr>
        <w:t>参选</w:t>
      </w:r>
      <w:r>
        <w:rPr>
          <w:rFonts w:ascii="宋体" w:hAnsi="宋体" w:hint="eastAsia"/>
          <w:snapToGrid w:val="0"/>
          <w:kern w:val="0"/>
          <w:sz w:val="24"/>
          <w:szCs w:val="24"/>
        </w:rPr>
        <w:t>文件的错处作必要修改，则应在修改处加盖</w:t>
      </w:r>
      <w:r>
        <w:rPr>
          <w:rFonts w:ascii="宋体" w:hAnsi="宋体" w:cs="Cambria" w:hint="eastAsia"/>
          <w:snapToGrid w:val="0"/>
          <w:kern w:val="0"/>
          <w:sz w:val="24"/>
          <w:szCs w:val="24"/>
        </w:rPr>
        <w:t>参选</w:t>
      </w:r>
      <w:r>
        <w:rPr>
          <w:rFonts w:ascii="宋体" w:hAnsi="宋体" w:hint="eastAsia"/>
          <w:snapToGrid w:val="0"/>
          <w:kern w:val="0"/>
          <w:sz w:val="24"/>
          <w:szCs w:val="24"/>
        </w:rPr>
        <w:t>人公章或由法人或法人授权代表签字确认。</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4、电报、电话、传真形式的</w:t>
      </w:r>
      <w:r>
        <w:rPr>
          <w:rFonts w:ascii="宋体" w:hAnsi="宋体" w:cs="Cambria" w:hint="eastAsia"/>
          <w:snapToGrid w:val="0"/>
          <w:kern w:val="0"/>
          <w:sz w:val="24"/>
          <w:szCs w:val="24"/>
        </w:rPr>
        <w:t>参选</w:t>
      </w:r>
      <w:r>
        <w:rPr>
          <w:rFonts w:ascii="宋体" w:hAnsi="宋体" w:hint="eastAsia"/>
          <w:snapToGrid w:val="0"/>
          <w:kern w:val="0"/>
          <w:sz w:val="24"/>
          <w:szCs w:val="24"/>
        </w:rPr>
        <w:t>文件概不接受。</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（六）</w:t>
      </w:r>
      <w:r>
        <w:rPr>
          <w:rFonts w:ascii="宋体" w:hAnsi="宋体" w:cs="Cambria" w:hint="eastAsia"/>
          <w:snapToGrid w:val="0"/>
          <w:kern w:val="0"/>
          <w:sz w:val="24"/>
          <w:szCs w:val="24"/>
        </w:rPr>
        <w:t>参选</w:t>
      </w:r>
      <w:r>
        <w:rPr>
          <w:rFonts w:ascii="宋体" w:hAnsi="宋体" w:hint="eastAsia"/>
          <w:snapToGrid w:val="0"/>
          <w:kern w:val="0"/>
          <w:sz w:val="24"/>
          <w:szCs w:val="24"/>
        </w:rPr>
        <w:t>报价</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w:t>
      </w:r>
      <w:r>
        <w:rPr>
          <w:rFonts w:ascii="宋体" w:hAnsi="宋体" w:cs="Cambria" w:hint="eastAsia"/>
          <w:snapToGrid w:val="0"/>
          <w:kern w:val="0"/>
          <w:sz w:val="24"/>
          <w:szCs w:val="24"/>
        </w:rPr>
        <w:t>参选</w:t>
      </w:r>
      <w:r>
        <w:rPr>
          <w:rFonts w:ascii="宋体" w:hAnsi="宋体" w:hint="eastAsia"/>
          <w:snapToGrid w:val="0"/>
          <w:kern w:val="0"/>
          <w:sz w:val="24"/>
          <w:szCs w:val="24"/>
        </w:rPr>
        <w:t>人应严格按照“</w:t>
      </w:r>
      <w:r>
        <w:rPr>
          <w:rFonts w:ascii="宋体" w:hAnsi="宋体" w:cs="Cambria" w:hint="eastAsia"/>
          <w:snapToGrid w:val="0"/>
          <w:kern w:val="0"/>
          <w:sz w:val="24"/>
          <w:szCs w:val="24"/>
        </w:rPr>
        <w:t>参选</w:t>
      </w:r>
      <w:r>
        <w:rPr>
          <w:rFonts w:ascii="宋体" w:hAnsi="宋体" w:hint="eastAsia"/>
          <w:snapToGrid w:val="0"/>
          <w:kern w:val="0"/>
          <w:sz w:val="24"/>
          <w:szCs w:val="24"/>
        </w:rPr>
        <w:t>文件格式”填写报价。</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cs="Cambria" w:hint="eastAsia"/>
          <w:snapToGrid w:val="0"/>
          <w:kern w:val="0"/>
          <w:sz w:val="24"/>
          <w:szCs w:val="24"/>
        </w:rPr>
        <w:t>参选</w:t>
      </w:r>
      <w:r>
        <w:rPr>
          <w:rFonts w:ascii="宋体" w:hAnsi="宋体" w:hint="eastAsia"/>
          <w:snapToGrid w:val="0"/>
          <w:kern w:val="0"/>
          <w:sz w:val="24"/>
          <w:szCs w:val="24"/>
        </w:rPr>
        <w:t>人的报价为一次性报价，即在</w:t>
      </w:r>
      <w:r>
        <w:rPr>
          <w:rFonts w:ascii="宋体" w:hAnsi="宋体" w:cs="Cambria" w:hint="eastAsia"/>
          <w:snapToGrid w:val="0"/>
          <w:kern w:val="0"/>
          <w:sz w:val="24"/>
          <w:szCs w:val="24"/>
        </w:rPr>
        <w:t>参选</w:t>
      </w:r>
      <w:r>
        <w:rPr>
          <w:rFonts w:ascii="宋体" w:hAnsi="宋体" w:hint="eastAsia"/>
          <w:snapToGrid w:val="0"/>
          <w:kern w:val="0"/>
          <w:sz w:val="24"/>
          <w:szCs w:val="24"/>
        </w:rPr>
        <w:t>有效期内</w:t>
      </w:r>
      <w:r>
        <w:rPr>
          <w:rFonts w:ascii="宋体" w:hAnsi="宋体" w:cs="Cambria" w:hint="eastAsia"/>
          <w:snapToGrid w:val="0"/>
          <w:kern w:val="0"/>
          <w:sz w:val="24"/>
          <w:szCs w:val="24"/>
        </w:rPr>
        <w:t>参选</w:t>
      </w:r>
      <w:r>
        <w:rPr>
          <w:rFonts w:ascii="宋体" w:hAnsi="宋体" w:hint="eastAsia"/>
          <w:snapToGrid w:val="0"/>
          <w:kern w:val="0"/>
          <w:sz w:val="24"/>
          <w:szCs w:val="24"/>
        </w:rPr>
        <w:t>价格固定不变。</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lastRenderedPageBreak/>
        <w:t>3、本项目只接受一个</w:t>
      </w:r>
      <w:r>
        <w:rPr>
          <w:rFonts w:ascii="宋体" w:hAnsi="宋体" w:cs="Cambria" w:hint="eastAsia"/>
          <w:snapToGrid w:val="0"/>
          <w:kern w:val="0"/>
          <w:sz w:val="24"/>
          <w:szCs w:val="24"/>
        </w:rPr>
        <w:t>参选</w:t>
      </w:r>
      <w:r>
        <w:rPr>
          <w:rFonts w:ascii="宋体" w:hAnsi="宋体" w:hint="eastAsia"/>
          <w:snapToGrid w:val="0"/>
          <w:kern w:val="0"/>
          <w:sz w:val="24"/>
          <w:szCs w:val="24"/>
        </w:rPr>
        <w:t>报价，有选择的或有条件的</w:t>
      </w:r>
      <w:r>
        <w:rPr>
          <w:rFonts w:ascii="宋体" w:hAnsi="宋体" w:cs="Cambria" w:hint="eastAsia"/>
          <w:snapToGrid w:val="0"/>
          <w:kern w:val="0"/>
          <w:sz w:val="24"/>
          <w:szCs w:val="24"/>
        </w:rPr>
        <w:t>参选</w:t>
      </w:r>
      <w:r>
        <w:rPr>
          <w:rFonts w:ascii="宋体" w:hAnsi="宋体" w:hint="eastAsia"/>
          <w:snapToGrid w:val="0"/>
          <w:kern w:val="0"/>
          <w:sz w:val="24"/>
          <w:szCs w:val="24"/>
        </w:rPr>
        <w:t>将不予接受。</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（七）修正错误</w:t>
      </w:r>
    </w:p>
    <w:p w:rsidR="007C034C" w:rsidRDefault="001A7518">
      <w:pPr>
        <w:snapToGrid w:val="0"/>
        <w:spacing w:line="360" w:lineRule="auto"/>
        <w:ind w:firstLineChars="200" w:firstLine="480"/>
        <w:rPr>
          <w:rFonts w:ascii="宋体" w:hAnsi="宋体"/>
          <w:snapToGrid w:val="0"/>
          <w:kern w:val="0"/>
          <w:sz w:val="24"/>
          <w:szCs w:val="24"/>
        </w:rPr>
      </w:pPr>
      <w:proofErr w:type="gramStart"/>
      <w:r>
        <w:rPr>
          <w:rFonts w:ascii="宋体" w:hAnsi="宋体" w:hint="eastAsia"/>
          <w:snapToGrid w:val="0"/>
          <w:kern w:val="0"/>
          <w:sz w:val="24"/>
          <w:szCs w:val="24"/>
        </w:rPr>
        <w:t>若</w:t>
      </w:r>
      <w:r>
        <w:rPr>
          <w:rFonts w:ascii="宋体" w:hAnsi="宋体" w:cs="Cambria" w:hint="eastAsia"/>
          <w:snapToGrid w:val="0"/>
          <w:kern w:val="0"/>
          <w:sz w:val="24"/>
          <w:szCs w:val="24"/>
        </w:rPr>
        <w:t>参选</w:t>
      </w:r>
      <w:r>
        <w:rPr>
          <w:rFonts w:ascii="宋体" w:hAnsi="宋体" w:hint="eastAsia"/>
          <w:snapToGrid w:val="0"/>
          <w:kern w:val="0"/>
          <w:sz w:val="24"/>
          <w:szCs w:val="24"/>
        </w:rPr>
        <w:t>文件</w:t>
      </w:r>
      <w:proofErr w:type="gramEnd"/>
      <w:r>
        <w:rPr>
          <w:rFonts w:ascii="宋体" w:hAnsi="宋体" w:hint="eastAsia"/>
          <w:snapToGrid w:val="0"/>
          <w:kern w:val="0"/>
          <w:sz w:val="24"/>
          <w:szCs w:val="24"/>
        </w:rPr>
        <w:t>出现计算或表达上的错误，修正错误的原则如下：</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1、报价一览表总价与</w:t>
      </w:r>
      <w:r>
        <w:rPr>
          <w:rFonts w:ascii="宋体" w:hAnsi="宋体" w:cs="Cambria" w:hint="eastAsia"/>
          <w:snapToGrid w:val="0"/>
          <w:kern w:val="0"/>
          <w:sz w:val="24"/>
          <w:szCs w:val="24"/>
        </w:rPr>
        <w:t>参选</w:t>
      </w:r>
      <w:r>
        <w:rPr>
          <w:rFonts w:ascii="宋体" w:hAnsi="宋体" w:hint="eastAsia"/>
          <w:snapToGrid w:val="0"/>
          <w:kern w:val="0"/>
          <w:sz w:val="24"/>
          <w:szCs w:val="24"/>
        </w:rPr>
        <w:t>报价明细表汇总数不一致的，以报价一览表为准；</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cs="Cambria" w:hint="eastAsia"/>
          <w:snapToGrid w:val="0"/>
          <w:kern w:val="0"/>
          <w:sz w:val="24"/>
          <w:szCs w:val="24"/>
        </w:rPr>
        <w:t>参选</w:t>
      </w:r>
      <w:r>
        <w:rPr>
          <w:rFonts w:ascii="宋体" w:hAnsi="宋体" w:hint="eastAsia"/>
          <w:snapToGrid w:val="0"/>
          <w:kern w:val="0"/>
          <w:sz w:val="24"/>
          <w:szCs w:val="24"/>
        </w:rPr>
        <w:t>文件的大写金额和小写金额不一致的，以大写金额为准；</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3、总价金额与按单价汇总金额不一致的，以单价金额计算结果为准；</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4、单价金额小数点有明显错位的，应以总价为准，并修正单价；</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5、对不同文字文本</w:t>
      </w:r>
      <w:r>
        <w:rPr>
          <w:rFonts w:ascii="宋体" w:hAnsi="宋体" w:cs="Cambria" w:hint="eastAsia"/>
          <w:snapToGrid w:val="0"/>
          <w:kern w:val="0"/>
          <w:sz w:val="24"/>
          <w:szCs w:val="24"/>
        </w:rPr>
        <w:t>参选</w:t>
      </w:r>
      <w:r>
        <w:rPr>
          <w:rFonts w:ascii="宋体" w:hAnsi="宋体" w:hint="eastAsia"/>
          <w:snapToGrid w:val="0"/>
          <w:kern w:val="0"/>
          <w:sz w:val="24"/>
          <w:szCs w:val="24"/>
        </w:rPr>
        <w:t>文件的解释发生异议的，以中文文本为准。</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评选委员会按上述修正错误的原则及方法调整或修正</w:t>
      </w:r>
      <w:r>
        <w:rPr>
          <w:rFonts w:ascii="宋体" w:hAnsi="宋体" w:cs="Cambria" w:hint="eastAsia"/>
          <w:snapToGrid w:val="0"/>
          <w:kern w:val="0"/>
          <w:sz w:val="24"/>
          <w:szCs w:val="24"/>
        </w:rPr>
        <w:t>参选</w:t>
      </w:r>
      <w:r>
        <w:rPr>
          <w:rFonts w:ascii="宋体" w:hAnsi="宋体" w:hint="eastAsia"/>
          <w:snapToGrid w:val="0"/>
          <w:kern w:val="0"/>
          <w:sz w:val="24"/>
          <w:szCs w:val="24"/>
        </w:rPr>
        <w:t>人</w:t>
      </w:r>
      <w:r>
        <w:rPr>
          <w:rFonts w:ascii="宋体" w:hAnsi="宋体" w:cs="Cambria" w:hint="eastAsia"/>
          <w:snapToGrid w:val="0"/>
          <w:kern w:val="0"/>
          <w:sz w:val="24"/>
          <w:szCs w:val="24"/>
        </w:rPr>
        <w:t>参选</w:t>
      </w:r>
      <w:r>
        <w:rPr>
          <w:rFonts w:ascii="宋体" w:hAnsi="宋体" w:hint="eastAsia"/>
          <w:snapToGrid w:val="0"/>
          <w:kern w:val="0"/>
          <w:sz w:val="24"/>
          <w:szCs w:val="24"/>
        </w:rPr>
        <w:t>报价，</w:t>
      </w:r>
      <w:r>
        <w:rPr>
          <w:rFonts w:ascii="宋体" w:hAnsi="宋体" w:cs="Cambria" w:hint="eastAsia"/>
          <w:snapToGrid w:val="0"/>
          <w:kern w:val="0"/>
          <w:sz w:val="24"/>
          <w:szCs w:val="24"/>
        </w:rPr>
        <w:t>参选</w:t>
      </w:r>
      <w:r>
        <w:rPr>
          <w:rFonts w:ascii="宋体" w:hAnsi="宋体" w:hint="eastAsia"/>
          <w:snapToGrid w:val="0"/>
          <w:kern w:val="0"/>
          <w:sz w:val="24"/>
          <w:szCs w:val="24"/>
        </w:rPr>
        <w:t>人同意并签字确认后，调整后的</w:t>
      </w:r>
      <w:r>
        <w:rPr>
          <w:rFonts w:ascii="宋体" w:hAnsi="宋体" w:cs="Cambria" w:hint="eastAsia"/>
          <w:snapToGrid w:val="0"/>
          <w:kern w:val="0"/>
          <w:sz w:val="24"/>
          <w:szCs w:val="24"/>
        </w:rPr>
        <w:t>参选</w:t>
      </w:r>
      <w:r>
        <w:rPr>
          <w:rFonts w:ascii="宋体" w:hAnsi="宋体" w:hint="eastAsia"/>
          <w:snapToGrid w:val="0"/>
          <w:kern w:val="0"/>
          <w:sz w:val="24"/>
          <w:szCs w:val="24"/>
        </w:rPr>
        <w:t>报价对</w:t>
      </w:r>
      <w:r>
        <w:rPr>
          <w:rFonts w:ascii="宋体" w:hAnsi="宋体" w:cs="Cambria" w:hint="eastAsia"/>
          <w:snapToGrid w:val="0"/>
          <w:kern w:val="0"/>
          <w:sz w:val="24"/>
          <w:szCs w:val="24"/>
        </w:rPr>
        <w:t>参选</w:t>
      </w:r>
      <w:r>
        <w:rPr>
          <w:rFonts w:ascii="宋体" w:hAnsi="宋体" w:hint="eastAsia"/>
          <w:snapToGrid w:val="0"/>
          <w:kern w:val="0"/>
          <w:sz w:val="24"/>
          <w:szCs w:val="24"/>
        </w:rPr>
        <w:t>人具有约束作用。如果</w:t>
      </w:r>
      <w:r>
        <w:rPr>
          <w:rFonts w:ascii="宋体" w:hAnsi="宋体" w:cs="Cambria" w:hint="eastAsia"/>
          <w:snapToGrid w:val="0"/>
          <w:kern w:val="0"/>
          <w:sz w:val="24"/>
          <w:szCs w:val="24"/>
        </w:rPr>
        <w:t>参选</w:t>
      </w:r>
      <w:r>
        <w:rPr>
          <w:rFonts w:ascii="宋体" w:hAnsi="宋体" w:hint="eastAsia"/>
          <w:snapToGrid w:val="0"/>
          <w:kern w:val="0"/>
          <w:sz w:val="24"/>
          <w:szCs w:val="24"/>
        </w:rPr>
        <w:t>人不接受修正后的报价，则其</w:t>
      </w:r>
      <w:r>
        <w:rPr>
          <w:rFonts w:ascii="宋体" w:hAnsi="宋体" w:cs="Cambria" w:hint="eastAsia"/>
          <w:snapToGrid w:val="0"/>
          <w:kern w:val="0"/>
          <w:sz w:val="24"/>
          <w:szCs w:val="24"/>
        </w:rPr>
        <w:t>参选</w:t>
      </w:r>
      <w:r>
        <w:rPr>
          <w:rFonts w:ascii="宋体" w:hAnsi="宋体" w:hint="eastAsia"/>
          <w:snapToGrid w:val="0"/>
          <w:kern w:val="0"/>
          <w:sz w:val="24"/>
          <w:szCs w:val="24"/>
        </w:rPr>
        <w:t>将作为无效</w:t>
      </w:r>
      <w:r>
        <w:rPr>
          <w:rFonts w:ascii="宋体" w:hAnsi="宋体" w:cs="Cambria" w:hint="eastAsia"/>
          <w:snapToGrid w:val="0"/>
          <w:kern w:val="0"/>
          <w:sz w:val="24"/>
          <w:szCs w:val="24"/>
        </w:rPr>
        <w:t>参选</w:t>
      </w:r>
      <w:r>
        <w:rPr>
          <w:rFonts w:ascii="宋体" w:hAnsi="宋体" w:hint="eastAsia"/>
          <w:snapToGrid w:val="0"/>
          <w:kern w:val="0"/>
          <w:sz w:val="24"/>
          <w:szCs w:val="24"/>
        </w:rPr>
        <w:t>处理。</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（八）</w:t>
      </w:r>
      <w:r>
        <w:rPr>
          <w:rFonts w:ascii="宋体" w:hAnsi="宋体" w:cs="Cambria" w:hint="eastAsia"/>
          <w:snapToGrid w:val="0"/>
          <w:kern w:val="0"/>
          <w:sz w:val="24"/>
          <w:szCs w:val="24"/>
        </w:rPr>
        <w:t>参选</w:t>
      </w:r>
      <w:r>
        <w:rPr>
          <w:rFonts w:ascii="宋体" w:hAnsi="宋体" w:hint="eastAsia"/>
          <w:snapToGrid w:val="0"/>
          <w:kern w:val="0"/>
          <w:sz w:val="24"/>
          <w:szCs w:val="24"/>
        </w:rPr>
        <w:t>文件的递交</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w:t>
      </w:r>
      <w:r>
        <w:rPr>
          <w:rFonts w:ascii="宋体" w:hAnsi="宋体" w:cs="Cambria" w:hint="eastAsia"/>
          <w:snapToGrid w:val="0"/>
          <w:kern w:val="0"/>
          <w:sz w:val="24"/>
          <w:szCs w:val="24"/>
        </w:rPr>
        <w:t>参选</w:t>
      </w:r>
      <w:r>
        <w:rPr>
          <w:rFonts w:ascii="宋体" w:hAnsi="宋体" w:hint="eastAsia"/>
          <w:snapToGrid w:val="0"/>
          <w:kern w:val="0"/>
          <w:sz w:val="24"/>
          <w:szCs w:val="24"/>
        </w:rPr>
        <w:t>文件的密封与标记</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cs="Cambria" w:hint="eastAsia"/>
          <w:snapToGrid w:val="0"/>
          <w:kern w:val="0"/>
          <w:sz w:val="24"/>
          <w:szCs w:val="24"/>
        </w:rPr>
        <w:t>参选</w:t>
      </w:r>
      <w:r>
        <w:rPr>
          <w:rFonts w:ascii="宋体" w:hAnsi="宋体" w:hint="eastAsia"/>
          <w:snapToGrid w:val="0"/>
          <w:kern w:val="0"/>
          <w:sz w:val="24"/>
          <w:szCs w:val="24"/>
        </w:rPr>
        <w:t>文件的正本、副本</w:t>
      </w:r>
      <w:proofErr w:type="gramStart"/>
      <w:r>
        <w:rPr>
          <w:rFonts w:ascii="宋体" w:hAnsi="宋体" w:hint="eastAsia"/>
          <w:snapToGrid w:val="0"/>
          <w:kern w:val="0"/>
          <w:sz w:val="24"/>
          <w:szCs w:val="24"/>
        </w:rPr>
        <w:t>均应用</w:t>
      </w:r>
      <w:proofErr w:type="gramEnd"/>
      <w:r>
        <w:rPr>
          <w:rFonts w:ascii="宋体" w:hAnsi="宋体" w:hint="eastAsia"/>
          <w:snapToGrid w:val="0"/>
          <w:kern w:val="0"/>
          <w:sz w:val="24"/>
          <w:szCs w:val="24"/>
        </w:rPr>
        <w:t>信封分别密封。信封上注明项目名称、</w:t>
      </w:r>
      <w:r>
        <w:rPr>
          <w:rFonts w:ascii="宋体" w:hAnsi="宋体" w:cs="Cambria" w:hint="eastAsia"/>
          <w:snapToGrid w:val="0"/>
          <w:kern w:val="0"/>
          <w:sz w:val="24"/>
          <w:szCs w:val="24"/>
        </w:rPr>
        <w:t>参选</w:t>
      </w:r>
      <w:r>
        <w:rPr>
          <w:rFonts w:ascii="宋体" w:hAnsi="宋体" w:hint="eastAsia"/>
          <w:snapToGrid w:val="0"/>
          <w:kern w:val="0"/>
          <w:sz w:val="24"/>
          <w:szCs w:val="24"/>
        </w:rPr>
        <w:t>人名称地址、“正本”、“副本”字样及“不准提前启封”字样。信封的封口须加盖</w:t>
      </w:r>
      <w:r>
        <w:rPr>
          <w:rFonts w:ascii="宋体" w:hAnsi="宋体" w:cs="Cambria" w:hint="eastAsia"/>
          <w:snapToGrid w:val="0"/>
          <w:kern w:val="0"/>
          <w:sz w:val="24"/>
          <w:szCs w:val="24"/>
        </w:rPr>
        <w:t>参选</w:t>
      </w:r>
      <w:r>
        <w:rPr>
          <w:rFonts w:ascii="宋体" w:hAnsi="宋体" w:hint="eastAsia"/>
          <w:snapToGrid w:val="0"/>
          <w:kern w:val="0"/>
          <w:sz w:val="24"/>
          <w:szCs w:val="24"/>
        </w:rPr>
        <w:t>人公章或授权代表签字。</w:t>
      </w:r>
    </w:p>
    <w:p w:rsidR="007C034C" w:rsidRDefault="001A7518">
      <w:pPr>
        <w:autoSpaceDE w:val="0"/>
        <w:autoSpaceDN w:val="0"/>
        <w:spacing w:line="360" w:lineRule="auto"/>
        <w:ind w:firstLineChars="200" w:firstLine="480"/>
        <w:jc w:val="left"/>
        <w:rPr>
          <w:rFonts w:ascii="宋体" w:hAnsi="宋体"/>
          <w:snapToGrid w:val="0"/>
          <w:kern w:val="0"/>
          <w:sz w:val="24"/>
          <w:szCs w:val="24"/>
        </w:rPr>
      </w:pPr>
      <w:r>
        <w:rPr>
          <w:rFonts w:ascii="宋体" w:hAnsi="宋体" w:cs="Cambria" w:hint="eastAsia"/>
          <w:color w:val="000000"/>
          <w:sz w:val="24"/>
          <w:szCs w:val="24"/>
        </w:rPr>
        <w:t>如果未按上述规定进行密封和标记，则其</w:t>
      </w:r>
      <w:r>
        <w:rPr>
          <w:rFonts w:ascii="宋体" w:hAnsi="宋体" w:cs="Cambria" w:hint="eastAsia"/>
          <w:snapToGrid w:val="0"/>
          <w:kern w:val="0"/>
          <w:sz w:val="24"/>
          <w:szCs w:val="24"/>
        </w:rPr>
        <w:t>参选</w:t>
      </w:r>
      <w:r>
        <w:rPr>
          <w:rFonts w:ascii="宋体" w:hAnsi="宋体" w:cs="Cambria" w:hint="eastAsia"/>
          <w:color w:val="000000"/>
          <w:sz w:val="24"/>
          <w:szCs w:val="24"/>
        </w:rPr>
        <w:t>将作为无效</w:t>
      </w:r>
      <w:r>
        <w:rPr>
          <w:rFonts w:ascii="宋体" w:hAnsi="宋体" w:cs="Cambria" w:hint="eastAsia"/>
          <w:snapToGrid w:val="0"/>
          <w:kern w:val="0"/>
          <w:sz w:val="24"/>
          <w:szCs w:val="24"/>
        </w:rPr>
        <w:t>参选</w:t>
      </w:r>
      <w:r>
        <w:rPr>
          <w:rFonts w:ascii="宋体" w:hAnsi="宋体" w:cs="Cambria" w:hint="eastAsia"/>
          <w:color w:val="000000"/>
          <w:sz w:val="24"/>
          <w:szCs w:val="24"/>
        </w:rPr>
        <w:t>处理。</w:t>
      </w:r>
    </w:p>
    <w:p w:rsidR="007C034C" w:rsidRDefault="001A7518">
      <w:pPr>
        <w:pStyle w:val="2"/>
        <w:rPr>
          <w:rFonts w:cs="Cambria"/>
          <w:bCs w:val="0"/>
          <w:snapToGrid/>
        </w:rPr>
      </w:pPr>
      <w:bookmarkStart w:id="84" w:name="_Toc89675164"/>
      <w:r>
        <w:rPr>
          <w:rFonts w:cs="Cambria" w:hint="eastAsia"/>
          <w:bCs w:val="0"/>
          <w:snapToGrid/>
        </w:rPr>
        <w:t>五、开</w:t>
      </w:r>
      <w:bookmarkEnd w:id="84"/>
      <w:r>
        <w:rPr>
          <w:rFonts w:cs="Cambria" w:hint="eastAsia"/>
          <w:bCs w:val="0"/>
          <w:snapToGrid/>
        </w:rPr>
        <w:t>标</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开标由比选人物资采购管理委员会组织按照我行相关开标流程开标。</w:t>
      </w:r>
    </w:p>
    <w:p w:rsidR="007C034C" w:rsidRDefault="001A7518">
      <w:pPr>
        <w:pStyle w:val="2"/>
        <w:rPr>
          <w:rFonts w:cs="Cambria"/>
          <w:bCs w:val="0"/>
          <w:snapToGrid/>
        </w:rPr>
      </w:pPr>
      <w:bookmarkStart w:id="85" w:name="_Toc89675165"/>
      <w:r>
        <w:rPr>
          <w:rFonts w:cs="Cambria" w:hint="eastAsia"/>
          <w:bCs w:val="0"/>
          <w:snapToGrid/>
        </w:rPr>
        <w:t>六、评</w:t>
      </w:r>
      <w:r>
        <w:rPr>
          <w:rFonts w:cs="Cambria"/>
          <w:bCs w:val="0"/>
          <w:snapToGrid/>
        </w:rPr>
        <w:t>选</w:t>
      </w:r>
      <w:bookmarkEnd w:id="85"/>
    </w:p>
    <w:p w:rsidR="007C034C" w:rsidRDefault="00BF2174">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见第四</w:t>
      </w:r>
      <w:r w:rsidR="001A7518">
        <w:rPr>
          <w:rFonts w:ascii="宋体" w:hAnsi="宋体" w:hint="eastAsia"/>
          <w:snapToGrid w:val="0"/>
          <w:kern w:val="0"/>
          <w:sz w:val="24"/>
          <w:szCs w:val="24"/>
        </w:rPr>
        <w:t>章内容。</w:t>
      </w:r>
    </w:p>
    <w:p w:rsidR="007C034C" w:rsidRDefault="001A7518">
      <w:pPr>
        <w:pStyle w:val="2"/>
        <w:rPr>
          <w:rFonts w:cs="Cambria"/>
          <w:bCs w:val="0"/>
          <w:snapToGrid/>
        </w:rPr>
      </w:pPr>
      <w:bookmarkStart w:id="86" w:name="_Toc89675166"/>
      <w:r>
        <w:rPr>
          <w:rFonts w:cs="Cambria" w:hint="eastAsia"/>
          <w:bCs w:val="0"/>
          <w:snapToGrid/>
        </w:rPr>
        <w:t>七、定</w:t>
      </w:r>
      <w:r>
        <w:rPr>
          <w:rFonts w:cs="Cambria"/>
          <w:bCs w:val="0"/>
          <w:snapToGrid/>
        </w:rPr>
        <w:t>选</w:t>
      </w:r>
      <w:bookmarkEnd w:id="86"/>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1、定选原则</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比选人和评选委员会按照评选报告中推荐的中选候选人排名顺序确定中选人，如中选人因不可抗力或者自身原因不能履行合同的，比选人和评选委员会可以确定依次其后的候选人为中选人，以此类推。</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2、不承诺最低价格中选。</w:t>
      </w:r>
    </w:p>
    <w:p w:rsidR="007C034C" w:rsidRDefault="001A7518">
      <w:pPr>
        <w:snapToGrid w:val="0"/>
        <w:spacing w:line="360" w:lineRule="auto"/>
        <w:ind w:firstLineChars="200" w:firstLine="480"/>
        <w:rPr>
          <w:rFonts w:ascii="宋体" w:hint="eastAsia"/>
          <w:snapToGrid w:val="0"/>
          <w:kern w:val="0"/>
          <w:sz w:val="24"/>
          <w:szCs w:val="24"/>
        </w:rPr>
      </w:pPr>
      <w:r>
        <w:rPr>
          <w:rFonts w:ascii="宋体" w:hAnsi="宋体" w:hint="eastAsia"/>
          <w:snapToGrid w:val="0"/>
          <w:kern w:val="0"/>
          <w:sz w:val="24"/>
          <w:szCs w:val="24"/>
        </w:rPr>
        <w:t>3、若</w:t>
      </w:r>
      <w:r>
        <w:rPr>
          <w:rFonts w:ascii="宋体" w:hint="eastAsia"/>
          <w:snapToGrid w:val="0"/>
          <w:kern w:val="0"/>
          <w:sz w:val="24"/>
          <w:szCs w:val="24"/>
        </w:rPr>
        <w:t>中选人参选材料出现造假、不实等与实际查询结果不符或</w:t>
      </w:r>
      <w:proofErr w:type="gramStart"/>
      <w:r>
        <w:rPr>
          <w:rFonts w:ascii="宋体" w:hint="eastAsia"/>
          <w:snapToGrid w:val="0"/>
          <w:kern w:val="0"/>
          <w:sz w:val="24"/>
          <w:szCs w:val="24"/>
        </w:rPr>
        <w:t>无故弃选的</w:t>
      </w:r>
      <w:proofErr w:type="gramEnd"/>
      <w:r>
        <w:rPr>
          <w:rFonts w:ascii="宋体" w:hint="eastAsia"/>
          <w:snapToGrid w:val="0"/>
          <w:kern w:val="0"/>
          <w:sz w:val="24"/>
          <w:szCs w:val="24"/>
        </w:rPr>
        <w:t>情况，比选人有权选择重新比选或顺延下一中选候选人，由此带来的损失比选人有权通过没收参选保证金等方式进行追溯。</w:t>
      </w:r>
    </w:p>
    <w:p w:rsidR="007C034C" w:rsidRDefault="001A7518">
      <w:pPr>
        <w:pStyle w:val="2"/>
        <w:rPr>
          <w:rFonts w:cs="Cambria"/>
          <w:bCs w:val="0"/>
          <w:snapToGrid/>
        </w:rPr>
      </w:pPr>
      <w:bookmarkStart w:id="87" w:name="_Toc12245"/>
      <w:bookmarkStart w:id="88" w:name="_Toc89675168"/>
      <w:r>
        <w:rPr>
          <w:rFonts w:cs="Cambria" w:hint="eastAsia"/>
          <w:bCs w:val="0"/>
          <w:snapToGrid/>
        </w:rPr>
        <w:lastRenderedPageBreak/>
        <w:t>八、签订合同</w:t>
      </w:r>
      <w:bookmarkEnd w:id="87"/>
      <w:bookmarkEnd w:id="88"/>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1.比选人指定的使用单位将在自中选通知发出之日起，依据比选文件和中选人</w:t>
      </w:r>
      <w:r>
        <w:rPr>
          <w:rFonts w:ascii="宋体" w:hAnsi="宋体" w:cs="Cambria" w:hint="eastAsia"/>
          <w:snapToGrid w:val="0"/>
          <w:kern w:val="0"/>
          <w:sz w:val="24"/>
          <w:szCs w:val="24"/>
        </w:rPr>
        <w:t>参选</w:t>
      </w:r>
      <w:r>
        <w:rPr>
          <w:rFonts w:ascii="宋体" w:hAnsi="宋体" w:hint="eastAsia"/>
          <w:snapToGrid w:val="0"/>
          <w:kern w:val="0"/>
          <w:sz w:val="24"/>
          <w:szCs w:val="24"/>
        </w:rPr>
        <w:t>文件的约定，按照比选人内部流程与中选人签订书面合同。所签订的合同不得对比</w:t>
      </w:r>
      <w:proofErr w:type="gramStart"/>
      <w:r>
        <w:rPr>
          <w:rFonts w:ascii="宋体" w:hAnsi="宋体" w:hint="eastAsia"/>
          <w:snapToGrid w:val="0"/>
          <w:kern w:val="0"/>
          <w:sz w:val="24"/>
          <w:szCs w:val="24"/>
        </w:rPr>
        <w:t>选文件</w:t>
      </w:r>
      <w:proofErr w:type="gramEnd"/>
      <w:r>
        <w:rPr>
          <w:rFonts w:ascii="宋体" w:hAnsi="宋体" w:hint="eastAsia"/>
          <w:snapToGrid w:val="0"/>
          <w:kern w:val="0"/>
          <w:sz w:val="24"/>
          <w:szCs w:val="24"/>
        </w:rPr>
        <w:t>和中选人</w:t>
      </w:r>
      <w:r>
        <w:rPr>
          <w:rFonts w:ascii="宋体" w:hAnsi="宋体" w:cs="Cambria" w:hint="eastAsia"/>
          <w:snapToGrid w:val="0"/>
          <w:kern w:val="0"/>
          <w:sz w:val="24"/>
          <w:szCs w:val="24"/>
        </w:rPr>
        <w:t>参选</w:t>
      </w:r>
      <w:r>
        <w:rPr>
          <w:rFonts w:ascii="宋体" w:hAnsi="宋体" w:hint="eastAsia"/>
          <w:snapToGrid w:val="0"/>
          <w:kern w:val="0"/>
          <w:sz w:val="24"/>
          <w:szCs w:val="24"/>
        </w:rPr>
        <w:t>文件作实质性修改。</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2.比选文件、中选人的</w:t>
      </w:r>
      <w:r>
        <w:rPr>
          <w:rFonts w:ascii="宋体" w:hAnsi="宋体" w:cs="Cambria" w:hint="eastAsia"/>
          <w:snapToGrid w:val="0"/>
          <w:kern w:val="0"/>
          <w:sz w:val="24"/>
          <w:szCs w:val="24"/>
        </w:rPr>
        <w:t>参选</w:t>
      </w:r>
      <w:r>
        <w:rPr>
          <w:rFonts w:ascii="宋体" w:hAnsi="宋体" w:hint="eastAsia"/>
          <w:snapToGrid w:val="0"/>
          <w:kern w:val="0"/>
          <w:sz w:val="24"/>
          <w:szCs w:val="24"/>
        </w:rPr>
        <w:t>文件及澄清文件等，均为签订合同的依据。</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3.合同生效条款由供需双方约定，法律、行政法规规定应当办理批准、登记等手续后生效的合同，依照其规定。</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4.签订合同后，若中选人无法按要求履约，比选人可以废除中选人资格，并可选择按照中选候选人顺位与第二候选人签订合同。</w:t>
      </w:r>
    </w:p>
    <w:p w:rsidR="007C034C" w:rsidRDefault="001A7518">
      <w:pPr>
        <w:pStyle w:val="2"/>
        <w:rPr>
          <w:rFonts w:cs="Cambria"/>
          <w:bCs w:val="0"/>
          <w:snapToGrid/>
        </w:rPr>
      </w:pPr>
      <w:r>
        <w:rPr>
          <w:rFonts w:cs="Cambria" w:hint="eastAsia"/>
          <w:bCs w:val="0"/>
          <w:snapToGrid/>
        </w:rPr>
        <w:t>九、纪律与要求</w:t>
      </w:r>
    </w:p>
    <w:p w:rsidR="007C034C" w:rsidRDefault="001A751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参选人不得相互串通</w:t>
      </w:r>
      <w:r>
        <w:rPr>
          <w:rFonts w:ascii="宋体" w:hAnsi="宋体" w:cs="Cambria" w:hint="eastAsia"/>
          <w:snapToGrid w:val="0"/>
          <w:kern w:val="0"/>
          <w:sz w:val="24"/>
          <w:szCs w:val="24"/>
        </w:rPr>
        <w:t>参选</w:t>
      </w:r>
      <w:r>
        <w:rPr>
          <w:rFonts w:ascii="宋体" w:cs="Cambria" w:hint="eastAsia"/>
          <w:snapToGrid w:val="0"/>
          <w:kern w:val="0"/>
          <w:sz w:val="24"/>
          <w:szCs w:val="24"/>
        </w:rPr>
        <w:t>或者与比选人串通</w:t>
      </w:r>
      <w:r>
        <w:rPr>
          <w:rFonts w:ascii="宋体" w:hAnsi="宋体" w:cs="Cambria" w:hint="eastAsia"/>
          <w:snapToGrid w:val="0"/>
          <w:kern w:val="0"/>
          <w:sz w:val="24"/>
          <w:szCs w:val="24"/>
        </w:rPr>
        <w:t>参选</w:t>
      </w:r>
      <w:r>
        <w:rPr>
          <w:rFonts w:ascii="宋体" w:cs="Cambria" w:hint="eastAsia"/>
          <w:snapToGrid w:val="0"/>
          <w:kern w:val="0"/>
          <w:sz w:val="24"/>
          <w:szCs w:val="24"/>
        </w:rPr>
        <w:t>，不得向比选人行贿谋取</w:t>
      </w:r>
      <w:r>
        <w:rPr>
          <w:rFonts w:ascii="宋体" w:hAnsi="宋体" w:cs="Cambria" w:hint="eastAsia"/>
          <w:snapToGrid w:val="0"/>
          <w:kern w:val="0"/>
          <w:sz w:val="24"/>
          <w:szCs w:val="24"/>
        </w:rPr>
        <w:t>中选</w:t>
      </w:r>
      <w:r>
        <w:rPr>
          <w:rFonts w:ascii="宋体" w:cs="Cambria" w:hint="eastAsia"/>
          <w:snapToGrid w:val="0"/>
          <w:kern w:val="0"/>
          <w:sz w:val="24"/>
          <w:szCs w:val="24"/>
        </w:rPr>
        <w:t>，不得以他人名义</w:t>
      </w:r>
      <w:r>
        <w:rPr>
          <w:rFonts w:ascii="宋体" w:hAnsi="宋体" w:cs="Cambria" w:hint="eastAsia"/>
          <w:snapToGrid w:val="0"/>
          <w:kern w:val="0"/>
          <w:sz w:val="24"/>
          <w:szCs w:val="24"/>
        </w:rPr>
        <w:t>参选</w:t>
      </w:r>
      <w:r>
        <w:rPr>
          <w:rFonts w:ascii="宋体" w:cs="Cambria" w:hint="eastAsia"/>
          <w:snapToGrid w:val="0"/>
          <w:kern w:val="0"/>
          <w:sz w:val="24"/>
          <w:szCs w:val="24"/>
        </w:rPr>
        <w:t>或者以其他方式弄虚作假骗取</w:t>
      </w:r>
      <w:r>
        <w:rPr>
          <w:rFonts w:ascii="宋体" w:hAnsi="宋体" w:cs="Cambria" w:hint="eastAsia"/>
          <w:snapToGrid w:val="0"/>
          <w:kern w:val="0"/>
          <w:sz w:val="24"/>
          <w:szCs w:val="24"/>
        </w:rPr>
        <w:t>中选</w:t>
      </w:r>
      <w:r>
        <w:rPr>
          <w:rFonts w:ascii="宋体" w:cs="Cambria" w:hint="eastAsia"/>
          <w:snapToGrid w:val="0"/>
          <w:kern w:val="0"/>
          <w:sz w:val="24"/>
          <w:szCs w:val="24"/>
        </w:rPr>
        <w:t>；参选人不得以任何方式干扰、影响评标工作。</w:t>
      </w:r>
    </w:p>
    <w:p w:rsidR="007C034C" w:rsidRDefault="001A751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1、有下列情形之一的，属于参选人相互串通</w:t>
      </w:r>
      <w:r>
        <w:rPr>
          <w:rFonts w:ascii="宋体" w:hAnsi="宋体" w:cs="Cambria" w:hint="eastAsia"/>
          <w:snapToGrid w:val="0"/>
          <w:kern w:val="0"/>
          <w:sz w:val="24"/>
          <w:szCs w:val="24"/>
        </w:rPr>
        <w:t>参选</w:t>
      </w:r>
      <w:r>
        <w:rPr>
          <w:rFonts w:ascii="宋体" w:cs="Cambria" w:hint="eastAsia"/>
          <w:snapToGrid w:val="0"/>
          <w:kern w:val="0"/>
          <w:sz w:val="24"/>
          <w:szCs w:val="24"/>
        </w:rPr>
        <w:t>：</w:t>
      </w:r>
    </w:p>
    <w:p w:rsidR="007C034C" w:rsidRDefault="001A751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（1）参选人之间协商</w:t>
      </w:r>
      <w:r>
        <w:rPr>
          <w:rFonts w:ascii="宋体" w:hAnsi="宋体" w:cs="Cambria" w:hint="eastAsia"/>
          <w:snapToGrid w:val="0"/>
          <w:kern w:val="0"/>
          <w:sz w:val="24"/>
          <w:szCs w:val="24"/>
        </w:rPr>
        <w:t>参选</w:t>
      </w:r>
      <w:r>
        <w:rPr>
          <w:rFonts w:ascii="宋体" w:cs="Cambria" w:hint="eastAsia"/>
          <w:snapToGrid w:val="0"/>
          <w:kern w:val="0"/>
          <w:sz w:val="24"/>
          <w:szCs w:val="24"/>
        </w:rPr>
        <w:t>报价等</w:t>
      </w:r>
      <w:r>
        <w:rPr>
          <w:rFonts w:ascii="宋体" w:hAnsi="宋体" w:cs="Cambria" w:hint="eastAsia"/>
          <w:snapToGrid w:val="0"/>
          <w:kern w:val="0"/>
          <w:sz w:val="24"/>
          <w:szCs w:val="24"/>
        </w:rPr>
        <w:t>参选</w:t>
      </w:r>
      <w:r>
        <w:rPr>
          <w:rFonts w:ascii="宋体" w:cs="Cambria" w:hint="eastAsia"/>
          <w:snapToGrid w:val="0"/>
          <w:kern w:val="0"/>
          <w:sz w:val="24"/>
          <w:szCs w:val="24"/>
        </w:rPr>
        <w:t>文件的实质性内容；</w:t>
      </w:r>
    </w:p>
    <w:p w:rsidR="007C034C" w:rsidRDefault="001A751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（2）参选人之间约定中选人；</w:t>
      </w:r>
    </w:p>
    <w:p w:rsidR="007C034C" w:rsidRDefault="001A751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（3）参选人之间约定部分参选人放弃</w:t>
      </w:r>
      <w:r>
        <w:rPr>
          <w:rFonts w:ascii="宋体" w:hAnsi="宋体" w:cs="Cambria" w:hint="eastAsia"/>
          <w:snapToGrid w:val="0"/>
          <w:kern w:val="0"/>
          <w:sz w:val="24"/>
          <w:szCs w:val="24"/>
        </w:rPr>
        <w:t>参选</w:t>
      </w:r>
      <w:r>
        <w:rPr>
          <w:rFonts w:ascii="宋体" w:cs="Cambria" w:hint="eastAsia"/>
          <w:snapToGrid w:val="0"/>
          <w:kern w:val="0"/>
          <w:sz w:val="24"/>
          <w:szCs w:val="24"/>
        </w:rPr>
        <w:t>或者</w:t>
      </w:r>
      <w:r>
        <w:rPr>
          <w:rFonts w:ascii="宋体" w:hAnsi="宋体" w:cs="Cambria" w:hint="eastAsia"/>
          <w:snapToGrid w:val="0"/>
          <w:kern w:val="0"/>
          <w:sz w:val="24"/>
          <w:szCs w:val="24"/>
        </w:rPr>
        <w:t>中选</w:t>
      </w:r>
      <w:r>
        <w:rPr>
          <w:rFonts w:ascii="宋体" w:cs="Cambria" w:hint="eastAsia"/>
          <w:snapToGrid w:val="0"/>
          <w:kern w:val="0"/>
          <w:sz w:val="24"/>
          <w:szCs w:val="24"/>
        </w:rPr>
        <w:t>；</w:t>
      </w:r>
    </w:p>
    <w:p w:rsidR="007C034C" w:rsidRDefault="001A751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（4）属于同一集团、协会、商会等组织成员的</w:t>
      </w:r>
      <w:r>
        <w:rPr>
          <w:rFonts w:ascii="宋体" w:hAnsi="宋体" w:cs="Cambria" w:hint="eastAsia"/>
          <w:snapToGrid w:val="0"/>
          <w:kern w:val="0"/>
          <w:sz w:val="24"/>
          <w:szCs w:val="24"/>
        </w:rPr>
        <w:t>参选</w:t>
      </w:r>
      <w:r>
        <w:rPr>
          <w:rFonts w:ascii="宋体" w:cs="Cambria" w:hint="eastAsia"/>
          <w:snapToGrid w:val="0"/>
          <w:kern w:val="0"/>
          <w:sz w:val="24"/>
          <w:szCs w:val="24"/>
        </w:rPr>
        <w:t>人按照该组织要求协同</w:t>
      </w:r>
      <w:r>
        <w:rPr>
          <w:rFonts w:ascii="宋体" w:hAnsi="宋体" w:cs="Cambria" w:hint="eastAsia"/>
          <w:snapToGrid w:val="0"/>
          <w:kern w:val="0"/>
          <w:sz w:val="24"/>
          <w:szCs w:val="24"/>
        </w:rPr>
        <w:t>参选</w:t>
      </w:r>
      <w:r>
        <w:rPr>
          <w:rFonts w:ascii="宋体" w:cs="Cambria" w:hint="eastAsia"/>
          <w:snapToGrid w:val="0"/>
          <w:kern w:val="0"/>
          <w:sz w:val="24"/>
          <w:szCs w:val="24"/>
        </w:rPr>
        <w:t>；</w:t>
      </w:r>
    </w:p>
    <w:p w:rsidR="007C034C" w:rsidRDefault="001A751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（5）参选人之间为谋取</w:t>
      </w:r>
      <w:r>
        <w:rPr>
          <w:rFonts w:ascii="宋体" w:hAnsi="宋体" w:cs="Cambria" w:hint="eastAsia"/>
          <w:snapToGrid w:val="0"/>
          <w:kern w:val="0"/>
          <w:sz w:val="24"/>
          <w:szCs w:val="24"/>
        </w:rPr>
        <w:t>中选</w:t>
      </w:r>
      <w:r>
        <w:rPr>
          <w:rFonts w:ascii="宋体" w:cs="Cambria" w:hint="eastAsia"/>
          <w:snapToGrid w:val="0"/>
          <w:kern w:val="0"/>
          <w:sz w:val="24"/>
          <w:szCs w:val="24"/>
        </w:rPr>
        <w:t>或者排斥特定参选人而采取的其他联合行动。</w:t>
      </w:r>
    </w:p>
    <w:p w:rsidR="007C034C" w:rsidRDefault="001A751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2、有下列情形之一的，视为参选人相互串通</w:t>
      </w:r>
      <w:r>
        <w:rPr>
          <w:rFonts w:ascii="宋体" w:hAnsi="宋体" w:cs="Cambria" w:hint="eastAsia"/>
          <w:snapToGrid w:val="0"/>
          <w:kern w:val="0"/>
          <w:sz w:val="24"/>
          <w:szCs w:val="24"/>
        </w:rPr>
        <w:t>参选</w:t>
      </w:r>
      <w:r>
        <w:rPr>
          <w:rFonts w:ascii="宋体" w:cs="Cambria" w:hint="eastAsia"/>
          <w:snapToGrid w:val="0"/>
          <w:kern w:val="0"/>
          <w:sz w:val="24"/>
          <w:szCs w:val="24"/>
        </w:rPr>
        <w:t>：</w:t>
      </w:r>
    </w:p>
    <w:p w:rsidR="007C034C" w:rsidRDefault="001A751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（1）不同参选人的参选文件由同一单位或者个人编制；</w:t>
      </w:r>
    </w:p>
    <w:p w:rsidR="007C034C" w:rsidRDefault="001A751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（2）不同参选人委托同一单位或者个人办理</w:t>
      </w:r>
      <w:r>
        <w:rPr>
          <w:rFonts w:ascii="宋体" w:hAnsi="宋体" w:cs="Cambria" w:hint="eastAsia"/>
          <w:snapToGrid w:val="0"/>
          <w:kern w:val="0"/>
          <w:sz w:val="24"/>
          <w:szCs w:val="24"/>
        </w:rPr>
        <w:t>参选</w:t>
      </w:r>
      <w:r>
        <w:rPr>
          <w:rFonts w:ascii="宋体" w:cs="Cambria" w:hint="eastAsia"/>
          <w:snapToGrid w:val="0"/>
          <w:kern w:val="0"/>
          <w:sz w:val="24"/>
          <w:szCs w:val="24"/>
        </w:rPr>
        <w:t>事宜；</w:t>
      </w:r>
    </w:p>
    <w:p w:rsidR="007C034C" w:rsidRDefault="001A751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（3）不同参选人的参选文件载明的项目管理成员为同一人；</w:t>
      </w:r>
    </w:p>
    <w:p w:rsidR="007C034C" w:rsidRDefault="001A751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（4）不同参选人的参选文件异常一致或者</w:t>
      </w:r>
      <w:r>
        <w:rPr>
          <w:rFonts w:ascii="宋体" w:hAnsi="宋体" w:cs="Cambria" w:hint="eastAsia"/>
          <w:snapToGrid w:val="0"/>
          <w:kern w:val="0"/>
          <w:sz w:val="24"/>
          <w:szCs w:val="24"/>
        </w:rPr>
        <w:t>参选</w:t>
      </w:r>
      <w:r>
        <w:rPr>
          <w:rFonts w:ascii="宋体" w:cs="Cambria" w:hint="eastAsia"/>
          <w:snapToGrid w:val="0"/>
          <w:kern w:val="0"/>
          <w:sz w:val="24"/>
          <w:szCs w:val="24"/>
        </w:rPr>
        <w:t>报价呈规律性差异；</w:t>
      </w:r>
    </w:p>
    <w:p w:rsidR="007C034C" w:rsidRDefault="001A751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（5）不同参选人的参选文件相互混装；</w:t>
      </w:r>
    </w:p>
    <w:p w:rsidR="007C034C" w:rsidRDefault="001A751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（6）不同参选人的参选保证金从同一单位或者个人的账户转出。</w:t>
      </w:r>
    </w:p>
    <w:p w:rsidR="007C034C" w:rsidRDefault="001A751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3、使用通过受让或者租借等方式获取的资格、资质证书</w:t>
      </w:r>
      <w:r>
        <w:rPr>
          <w:rFonts w:ascii="宋体" w:hAnsi="宋体" w:cs="Cambria" w:hint="eastAsia"/>
          <w:snapToGrid w:val="0"/>
          <w:kern w:val="0"/>
          <w:sz w:val="24"/>
          <w:szCs w:val="24"/>
        </w:rPr>
        <w:t>参选</w:t>
      </w:r>
      <w:r>
        <w:rPr>
          <w:rFonts w:ascii="宋体" w:cs="Cambria" w:hint="eastAsia"/>
          <w:snapToGrid w:val="0"/>
          <w:kern w:val="0"/>
          <w:sz w:val="24"/>
          <w:szCs w:val="24"/>
        </w:rPr>
        <w:t>的，属于以他人名义</w:t>
      </w:r>
      <w:r>
        <w:rPr>
          <w:rFonts w:ascii="宋体" w:hAnsi="宋体" w:cs="Cambria" w:hint="eastAsia"/>
          <w:snapToGrid w:val="0"/>
          <w:kern w:val="0"/>
          <w:sz w:val="24"/>
          <w:szCs w:val="24"/>
        </w:rPr>
        <w:t>参选</w:t>
      </w:r>
      <w:r>
        <w:rPr>
          <w:rFonts w:ascii="宋体" w:cs="Cambria" w:hint="eastAsia"/>
          <w:snapToGrid w:val="0"/>
          <w:kern w:val="0"/>
          <w:sz w:val="24"/>
          <w:szCs w:val="24"/>
        </w:rPr>
        <w:t>。</w:t>
      </w:r>
    </w:p>
    <w:p w:rsidR="007C034C" w:rsidRDefault="001A751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4、参选人有下列情形之一的，属于招标投标法第三十三条规定的以其他方</w:t>
      </w:r>
      <w:r>
        <w:rPr>
          <w:rFonts w:ascii="宋体" w:cs="Cambria" w:hint="eastAsia"/>
          <w:snapToGrid w:val="0"/>
          <w:kern w:val="0"/>
          <w:sz w:val="24"/>
          <w:szCs w:val="24"/>
        </w:rPr>
        <w:lastRenderedPageBreak/>
        <w:t>式弄虚作假的行为：</w:t>
      </w:r>
    </w:p>
    <w:p w:rsidR="007C034C" w:rsidRDefault="001A751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（一）使用伪造、变造的许可证件；</w:t>
      </w:r>
    </w:p>
    <w:p w:rsidR="007C034C" w:rsidRDefault="001A751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（二）提供虚假的财务状况或者虚假业绩；</w:t>
      </w:r>
    </w:p>
    <w:p w:rsidR="007C034C" w:rsidRDefault="001A751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（三）提供虚假的项目负责人或者主要技术人员简历、劳动关系证明；</w:t>
      </w:r>
    </w:p>
    <w:p w:rsidR="007C034C" w:rsidRDefault="001A751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（四）提供虚假的信用状况；</w:t>
      </w:r>
    </w:p>
    <w:p w:rsidR="007C034C" w:rsidRDefault="001A751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（五）其它弄虚作假的行为。</w:t>
      </w:r>
    </w:p>
    <w:p w:rsidR="007C034C" w:rsidRDefault="001A751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5、签订合同前后，若中选单位提供的产品测试不合格或与参选文件中的产品不一致，比选人可废除中选人资格。</w:t>
      </w:r>
    </w:p>
    <w:p w:rsidR="007C034C" w:rsidRDefault="001A751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针对以上情况，比选人有权没收参选人的参选保证金，并保留进一步追究由此带来损失的权利。</w:t>
      </w:r>
    </w:p>
    <w:p w:rsidR="007C034C" w:rsidRDefault="001A7518">
      <w:pPr>
        <w:pStyle w:val="2"/>
        <w:rPr>
          <w:rFonts w:cs="Cambria"/>
          <w:b w:val="0"/>
          <w:snapToGrid/>
        </w:rPr>
      </w:pPr>
      <w:bookmarkStart w:id="89" w:name="_Toc89675169"/>
      <w:r>
        <w:rPr>
          <w:rFonts w:cs="Cambria" w:hint="eastAsia"/>
          <w:bCs w:val="0"/>
          <w:snapToGrid/>
        </w:rPr>
        <w:t>十、质疑、投诉</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w:t>
      </w:r>
      <w:r>
        <w:rPr>
          <w:rFonts w:ascii="宋体" w:hAnsi="宋体"/>
          <w:snapToGrid w:val="0"/>
          <w:kern w:val="0"/>
          <w:sz w:val="24"/>
          <w:szCs w:val="24"/>
        </w:rPr>
        <w:t>.</w:t>
      </w:r>
      <w:r>
        <w:rPr>
          <w:rFonts w:ascii="宋体" w:hAnsi="宋体" w:hint="eastAsia"/>
          <w:snapToGrid w:val="0"/>
          <w:kern w:val="0"/>
          <w:sz w:val="24"/>
          <w:szCs w:val="24"/>
        </w:rPr>
        <w:t>参选人对采购文件有异议，参选人需在比选截止日期前以书面形式向比选人提出质疑。比选人在收到参选人书面质疑后三个工作日内，对质疑内容</w:t>
      </w:r>
      <w:proofErr w:type="gramStart"/>
      <w:r>
        <w:rPr>
          <w:rFonts w:ascii="宋体" w:hAnsi="宋体" w:hint="eastAsia"/>
          <w:snapToGrid w:val="0"/>
          <w:kern w:val="0"/>
          <w:sz w:val="24"/>
          <w:szCs w:val="24"/>
        </w:rPr>
        <w:t>作出</w:t>
      </w:r>
      <w:proofErr w:type="gramEnd"/>
      <w:r>
        <w:rPr>
          <w:rFonts w:ascii="宋体" w:hAnsi="宋体" w:hint="eastAsia"/>
          <w:snapToGrid w:val="0"/>
          <w:kern w:val="0"/>
          <w:sz w:val="24"/>
          <w:szCs w:val="24"/>
        </w:rPr>
        <w:t>答复。</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snapToGrid w:val="0"/>
          <w:kern w:val="0"/>
          <w:sz w:val="24"/>
          <w:szCs w:val="24"/>
        </w:rPr>
        <w:t>.</w:t>
      </w:r>
      <w:r>
        <w:rPr>
          <w:rFonts w:ascii="宋体" w:hAnsi="宋体" w:hint="eastAsia"/>
          <w:snapToGrid w:val="0"/>
          <w:kern w:val="0"/>
          <w:sz w:val="24"/>
          <w:szCs w:val="24"/>
        </w:rPr>
        <w:t>参选人对公示的中选结果有异议，参选人需在公示期内以书面形式向比选人提出质疑。本行在公示截止日期前负责书面答复。</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w:t>
      </w:r>
      <w:r>
        <w:rPr>
          <w:rFonts w:ascii="宋体" w:hAnsi="宋体"/>
          <w:snapToGrid w:val="0"/>
          <w:kern w:val="0"/>
          <w:sz w:val="24"/>
          <w:szCs w:val="24"/>
        </w:rPr>
        <w:t>.</w:t>
      </w:r>
      <w:r>
        <w:rPr>
          <w:rFonts w:ascii="宋体" w:hAnsi="宋体" w:hint="eastAsia"/>
          <w:snapToGrid w:val="0"/>
          <w:kern w:val="0"/>
          <w:sz w:val="24"/>
          <w:szCs w:val="24"/>
        </w:rPr>
        <w:t>参选人对比选人的答复不满意或者有异议， 可向本行纪检监察部投诉。</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采购质疑邮箱：</w:t>
      </w:r>
      <w:r>
        <w:rPr>
          <w:rFonts w:ascii="宋体" w:hAnsi="宋体"/>
          <w:snapToGrid w:val="0"/>
          <w:kern w:val="0"/>
          <w:sz w:val="24"/>
          <w:szCs w:val="24"/>
        </w:rPr>
        <w:t>sx.jcb@ccqtgb.com</w:t>
      </w:r>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采购投诉邮箱：</w:t>
      </w:r>
      <w:bookmarkStart w:id="90" w:name="_Hlk74215856"/>
      <w:r>
        <w:rPr>
          <w:rFonts w:ascii="宋体" w:hAnsi="宋体" w:hint="eastAsia"/>
          <w:snapToGrid w:val="0"/>
          <w:kern w:val="0"/>
          <w:sz w:val="24"/>
          <w:szCs w:val="24"/>
        </w:rPr>
        <w:t>sxyhjjz@</w:t>
      </w:r>
      <w:r>
        <w:rPr>
          <w:rFonts w:ascii="宋体" w:hAnsi="宋体"/>
          <w:snapToGrid w:val="0"/>
          <w:kern w:val="0"/>
          <w:sz w:val="24"/>
          <w:szCs w:val="24"/>
        </w:rPr>
        <w:t>ccqtgb</w:t>
      </w:r>
      <w:r>
        <w:rPr>
          <w:rFonts w:ascii="宋体" w:hAnsi="宋体" w:hint="eastAsia"/>
          <w:snapToGrid w:val="0"/>
          <w:kern w:val="0"/>
          <w:sz w:val="24"/>
          <w:szCs w:val="24"/>
        </w:rPr>
        <w:t>.com</w:t>
      </w:r>
      <w:bookmarkEnd w:id="90"/>
    </w:p>
    <w:p w:rsidR="007C034C" w:rsidRDefault="001A7518">
      <w:pPr>
        <w:pStyle w:val="2"/>
        <w:rPr>
          <w:rFonts w:cs="Cambria"/>
          <w:bCs w:val="0"/>
          <w:snapToGrid/>
        </w:rPr>
      </w:pPr>
      <w:r>
        <w:rPr>
          <w:rFonts w:cs="Cambria" w:hint="eastAsia"/>
          <w:bCs w:val="0"/>
          <w:snapToGrid/>
        </w:rPr>
        <w:t>十一、终止</w:t>
      </w:r>
      <w:r>
        <w:rPr>
          <w:rFonts w:cs="Cambria"/>
          <w:bCs w:val="0"/>
          <w:snapToGrid/>
        </w:rPr>
        <w:t>比选</w:t>
      </w:r>
      <w:bookmarkEnd w:id="89"/>
    </w:p>
    <w:p w:rsidR="007C034C" w:rsidRDefault="001A751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1、因情况发生变化或其他原因造成该项目取消的，本次比选自动终止，双方互不承担责任，比选人无息退还</w:t>
      </w:r>
      <w:r>
        <w:rPr>
          <w:rFonts w:ascii="宋体" w:hAnsi="宋体" w:cs="Cambria" w:hint="eastAsia"/>
          <w:snapToGrid w:val="0"/>
          <w:kern w:val="0"/>
          <w:sz w:val="24"/>
          <w:szCs w:val="24"/>
        </w:rPr>
        <w:t>参选</w:t>
      </w:r>
      <w:r>
        <w:rPr>
          <w:rFonts w:ascii="宋体" w:hAnsi="宋体" w:hint="eastAsia"/>
          <w:snapToGrid w:val="0"/>
          <w:kern w:val="0"/>
          <w:sz w:val="24"/>
          <w:szCs w:val="24"/>
        </w:rPr>
        <w:t>保证金。</w:t>
      </w:r>
    </w:p>
    <w:p w:rsidR="007C034C" w:rsidRDefault="001A7518">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2、签订合同之前，比选人发现中选候选人经营、财务状况发生较大变化或存在违法行为，比选人认为可能影响其履约能力的，比选人可废除中选人或中选候选人资格。</w:t>
      </w:r>
    </w:p>
    <w:p w:rsidR="007C034C" w:rsidRDefault="007C034C">
      <w:pPr>
        <w:snapToGrid w:val="0"/>
        <w:spacing w:line="360" w:lineRule="auto"/>
        <w:rPr>
          <w:rFonts w:ascii="宋体" w:hAnsi="宋体" w:cs="Cambria"/>
          <w:snapToGrid w:val="0"/>
          <w:kern w:val="0"/>
          <w:szCs w:val="28"/>
        </w:rPr>
      </w:pPr>
    </w:p>
    <w:p w:rsidR="007C034C" w:rsidRDefault="001A7518">
      <w:pPr>
        <w:widowControl/>
        <w:jc w:val="left"/>
        <w:rPr>
          <w:rFonts w:ascii="宋体" w:hAnsi="宋体" w:cs="Cambria"/>
          <w:snapToGrid w:val="0"/>
          <w:kern w:val="0"/>
          <w:szCs w:val="28"/>
        </w:rPr>
      </w:pPr>
      <w:r>
        <w:rPr>
          <w:rFonts w:ascii="宋体" w:hAnsi="宋体" w:cs="Cambria"/>
          <w:snapToGrid w:val="0"/>
          <w:kern w:val="0"/>
          <w:szCs w:val="28"/>
        </w:rPr>
        <w:br w:type="page"/>
      </w:r>
    </w:p>
    <w:p w:rsidR="007C034C" w:rsidRDefault="001A7518">
      <w:pPr>
        <w:pStyle w:val="1"/>
        <w:spacing w:before="0"/>
        <w:ind w:rightChars="0" w:right="0"/>
      </w:pPr>
      <w:bookmarkStart w:id="91" w:name="_Toc303066034"/>
      <w:bookmarkStart w:id="92" w:name="_Toc89675170"/>
      <w:bookmarkStart w:id="93" w:name="_Toc55568378"/>
      <w:r>
        <w:rPr>
          <w:rFonts w:hint="eastAsia"/>
        </w:rPr>
        <w:lastRenderedPageBreak/>
        <w:t>第六章 参选文件</w:t>
      </w:r>
      <w:bookmarkStart w:id="94" w:name="_Toc303066035"/>
      <w:bookmarkEnd w:id="91"/>
      <w:bookmarkEnd w:id="92"/>
      <w:r>
        <w:rPr>
          <w:rFonts w:hint="eastAsia"/>
        </w:rPr>
        <w:t>格式</w:t>
      </w:r>
      <w:bookmarkEnd w:id="93"/>
    </w:p>
    <w:bookmarkEnd w:id="94"/>
    <w:p w:rsidR="007C034C" w:rsidRDefault="007C034C">
      <w:pPr>
        <w:tabs>
          <w:tab w:val="left" w:pos="6516"/>
        </w:tabs>
        <w:autoSpaceDE w:val="0"/>
        <w:autoSpaceDN w:val="0"/>
        <w:adjustRightInd w:val="0"/>
        <w:snapToGrid w:val="0"/>
        <w:spacing w:line="360" w:lineRule="auto"/>
        <w:ind w:firstLineChars="450" w:firstLine="1265"/>
        <w:rPr>
          <w:rFonts w:ascii="宋体" w:hAnsi="宋体"/>
          <w:b/>
          <w:kern w:val="0"/>
          <w:u w:val="single"/>
        </w:rPr>
      </w:pPr>
    </w:p>
    <w:p w:rsidR="007C034C" w:rsidRDefault="00D157C2">
      <w:pPr>
        <w:tabs>
          <w:tab w:val="left" w:pos="6516"/>
        </w:tabs>
        <w:autoSpaceDE w:val="0"/>
        <w:autoSpaceDN w:val="0"/>
        <w:adjustRightInd w:val="0"/>
        <w:snapToGrid w:val="0"/>
        <w:spacing w:line="360" w:lineRule="auto"/>
        <w:jc w:val="center"/>
        <w:rPr>
          <w:rFonts w:ascii="宋体" w:hint="eastAsia"/>
          <w:b/>
          <w:color w:val="000000"/>
          <w:kern w:val="0"/>
          <w:sz w:val="40"/>
        </w:rPr>
      </w:pPr>
      <w:r w:rsidRPr="00D157C2">
        <w:rPr>
          <w:rFonts w:ascii="宋体" w:hint="eastAsia"/>
          <w:b/>
          <w:color w:val="000000"/>
          <w:kern w:val="0"/>
          <w:sz w:val="40"/>
        </w:rPr>
        <w:t>重庆三峡银行</w:t>
      </w:r>
      <w:proofErr w:type="spellStart"/>
      <w:r w:rsidRPr="00D157C2">
        <w:rPr>
          <w:rFonts w:ascii="宋体" w:hint="eastAsia"/>
          <w:b/>
          <w:color w:val="000000"/>
          <w:kern w:val="0"/>
          <w:sz w:val="40"/>
        </w:rPr>
        <w:t>CommVault</w:t>
      </w:r>
      <w:proofErr w:type="spellEnd"/>
      <w:r w:rsidRPr="00D157C2">
        <w:rPr>
          <w:rFonts w:ascii="宋体" w:hint="eastAsia"/>
          <w:b/>
          <w:color w:val="000000"/>
          <w:kern w:val="0"/>
          <w:sz w:val="40"/>
        </w:rPr>
        <w:t>备份软件系统原厂及第三</w:t>
      </w:r>
      <w:proofErr w:type="gramStart"/>
      <w:r w:rsidRPr="00D157C2">
        <w:rPr>
          <w:rFonts w:ascii="宋体" w:hint="eastAsia"/>
          <w:b/>
          <w:color w:val="000000"/>
          <w:kern w:val="0"/>
          <w:sz w:val="40"/>
        </w:rPr>
        <w:t>方维保项目</w:t>
      </w:r>
      <w:proofErr w:type="gramEnd"/>
      <w:r w:rsidRPr="00D157C2">
        <w:rPr>
          <w:rFonts w:ascii="宋体" w:hint="eastAsia"/>
          <w:b/>
          <w:color w:val="000000"/>
          <w:kern w:val="0"/>
          <w:sz w:val="40"/>
        </w:rPr>
        <w:t>-2022年度采购</w:t>
      </w:r>
    </w:p>
    <w:p w:rsidR="007C034C" w:rsidRDefault="007C034C">
      <w:pPr>
        <w:tabs>
          <w:tab w:val="left" w:pos="3600"/>
          <w:tab w:val="left" w:pos="4480"/>
          <w:tab w:val="left" w:pos="5360"/>
        </w:tabs>
        <w:autoSpaceDE w:val="0"/>
        <w:autoSpaceDN w:val="0"/>
        <w:adjustRightInd w:val="0"/>
        <w:snapToGrid w:val="0"/>
        <w:spacing w:line="360" w:lineRule="auto"/>
        <w:rPr>
          <w:rFonts w:ascii="宋体" w:hAnsi="宋体"/>
          <w:kern w:val="0"/>
          <w:sz w:val="44"/>
        </w:rPr>
      </w:pPr>
    </w:p>
    <w:p w:rsidR="007C034C" w:rsidRDefault="007C034C">
      <w:pPr>
        <w:tabs>
          <w:tab w:val="left" w:pos="3600"/>
          <w:tab w:val="left" w:pos="4480"/>
          <w:tab w:val="left" w:pos="5360"/>
        </w:tabs>
        <w:autoSpaceDE w:val="0"/>
        <w:autoSpaceDN w:val="0"/>
        <w:adjustRightInd w:val="0"/>
        <w:snapToGrid w:val="0"/>
        <w:spacing w:line="360" w:lineRule="auto"/>
        <w:rPr>
          <w:rFonts w:ascii="宋体" w:hAnsi="宋体"/>
          <w:kern w:val="0"/>
          <w:sz w:val="44"/>
        </w:rPr>
      </w:pPr>
    </w:p>
    <w:p w:rsidR="007C034C" w:rsidRDefault="007C034C">
      <w:pPr>
        <w:tabs>
          <w:tab w:val="left" w:pos="3600"/>
          <w:tab w:val="left" w:pos="4480"/>
          <w:tab w:val="left" w:pos="5360"/>
        </w:tabs>
        <w:autoSpaceDE w:val="0"/>
        <w:autoSpaceDN w:val="0"/>
        <w:adjustRightInd w:val="0"/>
        <w:snapToGrid w:val="0"/>
        <w:spacing w:line="360" w:lineRule="auto"/>
        <w:rPr>
          <w:rFonts w:ascii="宋体" w:hAnsi="宋体"/>
          <w:kern w:val="0"/>
          <w:sz w:val="44"/>
        </w:rPr>
      </w:pPr>
    </w:p>
    <w:p w:rsidR="007C034C" w:rsidRDefault="001A7518">
      <w:pPr>
        <w:tabs>
          <w:tab w:val="left" w:pos="3600"/>
          <w:tab w:val="left" w:pos="4480"/>
          <w:tab w:val="left" w:pos="5360"/>
        </w:tabs>
        <w:autoSpaceDE w:val="0"/>
        <w:autoSpaceDN w:val="0"/>
        <w:adjustRightInd w:val="0"/>
        <w:snapToGrid w:val="0"/>
        <w:spacing w:line="360" w:lineRule="auto"/>
        <w:jc w:val="center"/>
        <w:rPr>
          <w:rFonts w:ascii="宋体" w:hAnsi="宋体"/>
          <w:b/>
          <w:kern w:val="0"/>
          <w:sz w:val="84"/>
        </w:rPr>
      </w:pPr>
      <w:r>
        <w:rPr>
          <w:rFonts w:ascii="宋体" w:hAnsi="宋体" w:hint="eastAsia"/>
          <w:b/>
          <w:kern w:val="0"/>
          <w:sz w:val="84"/>
        </w:rPr>
        <w:t>参  选  文  件</w:t>
      </w:r>
    </w:p>
    <w:p w:rsidR="007C034C" w:rsidRDefault="007C034C">
      <w:pPr>
        <w:autoSpaceDE w:val="0"/>
        <w:autoSpaceDN w:val="0"/>
        <w:adjustRightInd w:val="0"/>
        <w:snapToGrid w:val="0"/>
        <w:spacing w:line="360" w:lineRule="auto"/>
        <w:rPr>
          <w:rFonts w:ascii="宋体" w:hAnsi="宋体"/>
          <w:kern w:val="0"/>
          <w:sz w:val="16"/>
        </w:rPr>
      </w:pPr>
    </w:p>
    <w:p w:rsidR="007C034C" w:rsidRDefault="007C034C">
      <w:pPr>
        <w:autoSpaceDE w:val="0"/>
        <w:autoSpaceDN w:val="0"/>
        <w:adjustRightInd w:val="0"/>
        <w:snapToGrid w:val="0"/>
        <w:spacing w:line="360" w:lineRule="auto"/>
        <w:rPr>
          <w:rFonts w:ascii="宋体" w:hAnsi="宋体"/>
          <w:b/>
          <w:kern w:val="0"/>
          <w:sz w:val="20"/>
        </w:rPr>
      </w:pPr>
    </w:p>
    <w:p w:rsidR="007C034C" w:rsidRDefault="007C034C">
      <w:pPr>
        <w:autoSpaceDE w:val="0"/>
        <w:autoSpaceDN w:val="0"/>
        <w:adjustRightInd w:val="0"/>
        <w:snapToGrid w:val="0"/>
        <w:spacing w:line="360" w:lineRule="auto"/>
        <w:rPr>
          <w:rFonts w:ascii="宋体" w:hAnsi="宋体"/>
          <w:b/>
          <w:kern w:val="0"/>
          <w:sz w:val="20"/>
        </w:rPr>
      </w:pPr>
    </w:p>
    <w:p w:rsidR="007C034C" w:rsidRDefault="007C034C">
      <w:pPr>
        <w:autoSpaceDE w:val="0"/>
        <w:autoSpaceDN w:val="0"/>
        <w:adjustRightInd w:val="0"/>
        <w:snapToGrid w:val="0"/>
        <w:spacing w:line="360" w:lineRule="auto"/>
        <w:rPr>
          <w:rFonts w:ascii="宋体" w:hAnsi="宋体"/>
          <w:b/>
          <w:kern w:val="0"/>
          <w:sz w:val="20"/>
        </w:rPr>
      </w:pPr>
    </w:p>
    <w:p w:rsidR="007C034C" w:rsidRDefault="007C034C">
      <w:pPr>
        <w:autoSpaceDE w:val="0"/>
        <w:autoSpaceDN w:val="0"/>
        <w:adjustRightInd w:val="0"/>
        <w:snapToGrid w:val="0"/>
        <w:spacing w:line="360" w:lineRule="auto"/>
        <w:rPr>
          <w:rFonts w:ascii="宋体" w:hAnsi="宋体"/>
          <w:b/>
          <w:kern w:val="0"/>
          <w:sz w:val="20"/>
        </w:rPr>
      </w:pPr>
    </w:p>
    <w:p w:rsidR="007C034C" w:rsidRDefault="007C034C">
      <w:pPr>
        <w:autoSpaceDE w:val="0"/>
        <w:autoSpaceDN w:val="0"/>
        <w:adjustRightInd w:val="0"/>
        <w:snapToGrid w:val="0"/>
        <w:spacing w:line="360" w:lineRule="auto"/>
        <w:rPr>
          <w:rFonts w:ascii="宋体" w:hAnsi="宋体"/>
          <w:b/>
          <w:kern w:val="0"/>
          <w:sz w:val="20"/>
        </w:rPr>
      </w:pPr>
    </w:p>
    <w:p w:rsidR="007C034C" w:rsidRDefault="007C034C">
      <w:pPr>
        <w:autoSpaceDE w:val="0"/>
        <w:autoSpaceDN w:val="0"/>
        <w:adjustRightInd w:val="0"/>
        <w:snapToGrid w:val="0"/>
        <w:spacing w:line="360" w:lineRule="auto"/>
        <w:rPr>
          <w:rFonts w:ascii="宋体" w:hAnsi="宋体"/>
          <w:b/>
          <w:kern w:val="0"/>
          <w:sz w:val="20"/>
        </w:rPr>
      </w:pPr>
    </w:p>
    <w:p w:rsidR="007C034C" w:rsidRDefault="007C034C">
      <w:pPr>
        <w:autoSpaceDE w:val="0"/>
        <w:autoSpaceDN w:val="0"/>
        <w:adjustRightInd w:val="0"/>
        <w:snapToGrid w:val="0"/>
        <w:spacing w:line="360" w:lineRule="auto"/>
        <w:rPr>
          <w:rFonts w:ascii="宋体" w:hAnsi="宋体"/>
          <w:b/>
          <w:kern w:val="0"/>
          <w:sz w:val="20"/>
        </w:rPr>
      </w:pPr>
    </w:p>
    <w:p w:rsidR="007C034C" w:rsidRDefault="007C034C">
      <w:pPr>
        <w:autoSpaceDE w:val="0"/>
        <w:autoSpaceDN w:val="0"/>
        <w:adjustRightInd w:val="0"/>
        <w:snapToGrid w:val="0"/>
        <w:spacing w:line="360" w:lineRule="auto"/>
        <w:rPr>
          <w:rFonts w:ascii="宋体" w:hAnsi="宋体"/>
          <w:b/>
          <w:kern w:val="0"/>
          <w:sz w:val="20"/>
        </w:rPr>
      </w:pPr>
    </w:p>
    <w:p w:rsidR="007C034C" w:rsidRDefault="007C034C">
      <w:pPr>
        <w:autoSpaceDE w:val="0"/>
        <w:autoSpaceDN w:val="0"/>
        <w:adjustRightInd w:val="0"/>
        <w:snapToGrid w:val="0"/>
        <w:spacing w:line="360" w:lineRule="auto"/>
        <w:rPr>
          <w:rFonts w:ascii="宋体" w:hAnsi="宋体"/>
          <w:b/>
          <w:kern w:val="0"/>
          <w:sz w:val="20"/>
        </w:rPr>
      </w:pPr>
    </w:p>
    <w:p w:rsidR="007C034C" w:rsidRDefault="001A7518">
      <w:pPr>
        <w:tabs>
          <w:tab w:val="left" w:pos="6080"/>
          <w:tab w:val="left" w:pos="6640"/>
        </w:tabs>
        <w:autoSpaceDE w:val="0"/>
        <w:autoSpaceDN w:val="0"/>
        <w:adjustRightInd w:val="0"/>
        <w:snapToGrid w:val="0"/>
        <w:spacing w:line="360" w:lineRule="auto"/>
        <w:jc w:val="center"/>
        <w:rPr>
          <w:rFonts w:ascii="宋体" w:hAnsi="宋体"/>
          <w:b/>
          <w:w w:val="99"/>
          <w:kern w:val="0"/>
        </w:rPr>
      </w:pPr>
      <w:r>
        <w:rPr>
          <w:rFonts w:ascii="宋体" w:hAnsi="宋体" w:hint="eastAsia"/>
          <w:b/>
          <w:snapToGrid w:val="0"/>
          <w:w w:val="99"/>
          <w:kern w:val="0"/>
          <w:szCs w:val="2"/>
        </w:rPr>
        <w:t>参选</w:t>
      </w:r>
      <w:r>
        <w:rPr>
          <w:rFonts w:ascii="宋体" w:hAnsi="宋体" w:hint="eastAsia"/>
          <w:b/>
          <w:w w:val="99"/>
          <w:kern w:val="0"/>
        </w:rPr>
        <w:t>人</w:t>
      </w:r>
      <w:r>
        <w:rPr>
          <w:rFonts w:ascii="宋体" w:hAnsi="宋体" w:hint="eastAsia"/>
          <w:b/>
          <w:spacing w:val="1"/>
          <w:w w:val="99"/>
          <w:kern w:val="0"/>
        </w:rPr>
        <w:t>：</w:t>
      </w:r>
      <w:r>
        <w:rPr>
          <w:rFonts w:ascii="宋体" w:hAnsi="宋体" w:hint="eastAsia"/>
          <w:b/>
          <w:w w:val="198"/>
          <w:kern w:val="0"/>
          <w:u w:val="single"/>
        </w:rPr>
        <w:t xml:space="preserve"> 　　　　 　　</w:t>
      </w:r>
      <w:r>
        <w:rPr>
          <w:rFonts w:ascii="宋体" w:hAnsi="宋体" w:hint="eastAsia"/>
          <w:b/>
          <w:w w:val="99"/>
          <w:kern w:val="0"/>
        </w:rPr>
        <w:t>（盖单位公章）</w:t>
      </w:r>
    </w:p>
    <w:p w:rsidR="007C034C" w:rsidRDefault="001A7518">
      <w:pPr>
        <w:tabs>
          <w:tab w:val="left" w:pos="6080"/>
          <w:tab w:val="left" w:pos="6640"/>
        </w:tabs>
        <w:autoSpaceDE w:val="0"/>
        <w:autoSpaceDN w:val="0"/>
        <w:adjustRightInd w:val="0"/>
        <w:snapToGrid w:val="0"/>
        <w:spacing w:line="360" w:lineRule="auto"/>
        <w:jc w:val="center"/>
        <w:rPr>
          <w:rFonts w:ascii="宋体" w:hAnsi="宋体"/>
          <w:b/>
          <w:kern w:val="0"/>
        </w:rPr>
      </w:pPr>
      <w:r>
        <w:rPr>
          <w:rFonts w:ascii="宋体" w:hAnsi="宋体" w:hint="eastAsia"/>
          <w:b/>
          <w:w w:val="99"/>
          <w:kern w:val="0"/>
        </w:rPr>
        <w:t>法定代表人或其委托代理人：</w:t>
      </w:r>
      <w:r>
        <w:rPr>
          <w:rFonts w:ascii="宋体" w:hAnsi="宋体" w:hint="eastAsia"/>
          <w:b/>
          <w:w w:val="198"/>
          <w:kern w:val="0"/>
          <w:u w:val="single"/>
        </w:rPr>
        <w:t xml:space="preserve"> 　　 　</w:t>
      </w:r>
      <w:r>
        <w:rPr>
          <w:rFonts w:ascii="宋体" w:hAnsi="宋体" w:hint="eastAsia"/>
          <w:b/>
          <w:w w:val="99"/>
          <w:kern w:val="0"/>
        </w:rPr>
        <w:t>（签字）</w:t>
      </w:r>
    </w:p>
    <w:p w:rsidR="007C034C" w:rsidRDefault="001A7518">
      <w:pPr>
        <w:tabs>
          <w:tab w:val="left" w:pos="3280"/>
          <w:tab w:val="left" w:pos="4680"/>
          <w:tab w:val="left" w:pos="6080"/>
        </w:tabs>
        <w:autoSpaceDE w:val="0"/>
        <w:autoSpaceDN w:val="0"/>
        <w:adjustRightInd w:val="0"/>
        <w:snapToGrid w:val="0"/>
        <w:spacing w:line="360" w:lineRule="auto"/>
        <w:jc w:val="center"/>
        <w:rPr>
          <w:rFonts w:ascii="宋体" w:hAnsi="宋体"/>
          <w:b/>
          <w:w w:val="99"/>
          <w:kern w:val="0"/>
        </w:rPr>
      </w:pPr>
      <w:r>
        <w:rPr>
          <w:rFonts w:ascii="宋体" w:hAnsi="宋体" w:hint="eastAsia"/>
          <w:b/>
          <w:w w:val="99"/>
          <w:kern w:val="0"/>
          <w:u w:val="single"/>
        </w:rPr>
        <w:t xml:space="preserve">     　</w:t>
      </w:r>
      <w:r>
        <w:rPr>
          <w:rFonts w:ascii="宋体" w:hAnsi="宋体" w:hint="eastAsia"/>
          <w:b/>
          <w:w w:val="99"/>
          <w:kern w:val="0"/>
        </w:rPr>
        <w:t>年月日</w:t>
      </w:r>
    </w:p>
    <w:p w:rsidR="007C034C" w:rsidRDefault="007C034C">
      <w:pPr>
        <w:tabs>
          <w:tab w:val="left" w:pos="3280"/>
          <w:tab w:val="left" w:pos="4680"/>
          <w:tab w:val="left" w:pos="6080"/>
        </w:tabs>
        <w:autoSpaceDE w:val="0"/>
        <w:autoSpaceDN w:val="0"/>
        <w:adjustRightInd w:val="0"/>
        <w:snapToGrid w:val="0"/>
        <w:spacing w:line="360" w:lineRule="auto"/>
        <w:jc w:val="center"/>
        <w:rPr>
          <w:rFonts w:ascii="宋体" w:hAnsi="宋体"/>
          <w:b/>
          <w:kern w:val="0"/>
        </w:rPr>
      </w:pPr>
    </w:p>
    <w:p w:rsidR="007C034C" w:rsidRDefault="007C034C">
      <w:pPr>
        <w:tabs>
          <w:tab w:val="left" w:pos="6300"/>
        </w:tabs>
        <w:snapToGrid w:val="0"/>
        <w:spacing w:line="360" w:lineRule="auto"/>
        <w:ind w:rightChars="-14" w:right="-39"/>
        <w:jc w:val="center"/>
        <w:rPr>
          <w:rFonts w:ascii="宋体" w:hAnsi="宋体"/>
          <w:snapToGrid w:val="0"/>
          <w:kern w:val="0"/>
          <w:szCs w:val="28"/>
        </w:rPr>
      </w:pPr>
    </w:p>
    <w:p w:rsidR="007C034C" w:rsidRDefault="007C034C">
      <w:pPr>
        <w:tabs>
          <w:tab w:val="left" w:pos="6300"/>
        </w:tabs>
        <w:snapToGrid w:val="0"/>
        <w:spacing w:line="360" w:lineRule="auto"/>
        <w:jc w:val="center"/>
        <w:rPr>
          <w:rFonts w:ascii="宋体" w:hAnsi="宋体"/>
          <w:snapToGrid w:val="0"/>
          <w:kern w:val="0"/>
          <w:szCs w:val="28"/>
        </w:rPr>
      </w:pPr>
    </w:p>
    <w:p w:rsidR="007C034C" w:rsidRDefault="001A7518">
      <w:pPr>
        <w:tabs>
          <w:tab w:val="left" w:pos="6300"/>
        </w:tabs>
        <w:snapToGrid w:val="0"/>
        <w:spacing w:line="360" w:lineRule="auto"/>
        <w:ind w:rightChars="-14" w:right="-39"/>
        <w:jc w:val="center"/>
        <w:rPr>
          <w:rFonts w:ascii="宋体" w:hAnsi="宋体"/>
          <w:b/>
          <w:snapToGrid w:val="0"/>
          <w:kern w:val="0"/>
          <w:sz w:val="36"/>
          <w:szCs w:val="28"/>
        </w:rPr>
      </w:pPr>
      <w:r>
        <w:rPr>
          <w:rFonts w:ascii="宋体" w:hAnsi="宋体" w:hint="eastAsia"/>
          <w:b/>
          <w:snapToGrid w:val="0"/>
          <w:kern w:val="0"/>
          <w:sz w:val="36"/>
          <w:szCs w:val="28"/>
        </w:rPr>
        <w:t>目  录</w:t>
      </w:r>
    </w:p>
    <w:p w:rsidR="007C034C" w:rsidRDefault="007C034C">
      <w:pPr>
        <w:snapToGrid w:val="0"/>
        <w:spacing w:line="360" w:lineRule="auto"/>
        <w:ind w:firstLineChars="200" w:firstLine="480"/>
        <w:rPr>
          <w:rFonts w:ascii="宋体" w:hAnsi="宋体"/>
          <w:snapToGrid w:val="0"/>
          <w:kern w:val="0"/>
          <w:sz w:val="24"/>
          <w:szCs w:val="24"/>
        </w:rPr>
      </w:pPr>
    </w:p>
    <w:p w:rsidR="007C034C" w:rsidRDefault="001A7518">
      <w:pPr>
        <w:numPr>
          <w:ilvl w:val="0"/>
          <w:numId w:val="5"/>
        </w:numPr>
        <w:snapToGrid w:val="0"/>
        <w:spacing w:line="360" w:lineRule="auto"/>
        <w:rPr>
          <w:rFonts w:ascii="宋体" w:hAnsi="宋体"/>
          <w:snapToGrid w:val="0"/>
          <w:kern w:val="0"/>
          <w:sz w:val="24"/>
          <w:szCs w:val="24"/>
        </w:rPr>
      </w:pPr>
      <w:r>
        <w:rPr>
          <w:rFonts w:ascii="宋体" w:hAnsi="宋体" w:cs="Cambria" w:hint="eastAsia"/>
          <w:snapToGrid w:val="0"/>
          <w:kern w:val="0"/>
          <w:sz w:val="24"/>
          <w:szCs w:val="24"/>
        </w:rPr>
        <w:t>参选</w:t>
      </w:r>
      <w:r>
        <w:rPr>
          <w:rFonts w:ascii="宋体" w:hAnsi="宋体" w:hint="eastAsia"/>
          <w:snapToGrid w:val="0"/>
          <w:kern w:val="0"/>
          <w:sz w:val="24"/>
          <w:szCs w:val="24"/>
        </w:rPr>
        <w:t>函</w:t>
      </w:r>
    </w:p>
    <w:p w:rsidR="007C034C" w:rsidRDefault="001A7518">
      <w:pPr>
        <w:numPr>
          <w:ilvl w:val="0"/>
          <w:numId w:val="5"/>
        </w:numPr>
        <w:snapToGrid w:val="0"/>
        <w:spacing w:line="360" w:lineRule="auto"/>
        <w:rPr>
          <w:rFonts w:ascii="宋体" w:hAnsi="宋体"/>
          <w:snapToGrid w:val="0"/>
          <w:kern w:val="0"/>
          <w:sz w:val="24"/>
          <w:szCs w:val="24"/>
        </w:rPr>
      </w:pPr>
      <w:r>
        <w:rPr>
          <w:rFonts w:ascii="宋体" w:hAnsi="宋体" w:cs="Cambria" w:hint="eastAsia"/>
          <w:snapToGrid w:val="0"/>
          <w:kern w:val="0"/>
          <w:sz w:val="24"/>
          <w:szCs w:val="24"/>
        </w:rPr>
        <w:t>参选</w:t>
      </w:r>
      <w:r>
        <w:rPr>
          <w:rFonts w:ascii="宋体" w:hAnsi="宋体" w:hint="eastAsia"/>
          <w:snapToGrid w:val="0"/>
          <w:kern w:val="0"/>
          <w:sz w:val="24"/>
          <w:szCs w:val="24"/>
        </w:rPr>
        <w:t>人基本情况介绍，资质证明等</w:t>
      </w:r>
    </w:p>
    <w:p w:rsidR="007C034C" w:rsidRDefault="001A7518">
      <w:pPr>
        <w:numPr>
          <w:ilvl w:val="0"/>
          <w:numId w:val="5"/>
        </w:numPr>
        <w:snapToGrid w:val="0"/>
        <w:spacing w:line="360" w:lineRule="auto"/>
        <w:rPr>
          <w:rFonts w:ascii="宋体" w:hAnsi="宋体"/>
          <w:snapToGrid w:val="0"/>
          <w:kern w:val="0"/>
          <w:sz w:val="24"/>
          <w:szCs w:val="24"/>
        </w:rPr>
      </w:pPr>
      <w:r>
        <w:rPr>
          <w:rFonts w:ascii="宋体" w:hAnsi="宋体" w:hint="eastAsia"/>
          <w:snapToGrid w:val="0"/>
          <w:kern w:val="0"/>
          <w:sz w:val="24"/>
          <w:szCs w:val="24"/>
        </w:rPr>
        <w:t>法定代表人身份证明及授权委托书</w:t>
      </w:r>
    </w:p>
    <w:p w:rsidR="007C034C" w:rsidRDefault="001A7518">
      <w:pPr>
        <w:numPr>
          <w:ilvl w:val="0"/>
          <w:numId w:val="5"/>
        </w:numPr>
        <w:snapToGrid w:val="0"/>
        <w:spacing w:line="360" w:lineRule="auto"/>
        <w:rPr>
          <w:rFonts w:ascii="宋体" w:hAnsi="宋体"/>
          <w:snapToGrid w:val="0"/>
          <w:kern w:val="0"/>
          <w:sz w:val="24"/>
          <w:szCs w:val="24"/>
        </w:rPr>
      </w:pPr>
      <w:r>
        <w:rPr>
          <w:rFonts w:ascii="宋体" w:hAnsi="宋体" w:hint="eastAsia"/>
          <w:snapToGrid w:val="0"/>
          <w:kern w:val="0"/>
          <w:sz w:val="24"/>
          <w:szCs w:val="24"/>
        </w:rPr>
        <w:t>报价一览表</w:t>
      </w:r>
    </w:p>
    <w:p w:rsidR="007C034C" w:rsidRDefault="001A7518">
      <w:pPr>
        <w:numPr>
          <w:ilvl w:val="0"/>
          <w:numId w:val="5"/>
        </w:numPr>
        <w:snapToGrid w:val="0"/>
        <w:spacing w:line="360" w:lineRule="auto"/>
        <w:rPr>
          <w:rFonts w:ascii="宋体" w:hAnsi="宋体"/>
          <w:snapToGrid w:val="0"/>
          <w:kern w:val="0"/>
          <w:sz w:val="24"/>
          <w:szCs w:val="24"/>
        </w:rPr>
      </w:pPr>
      <w:r>
        <w:rPr>
          <w:rFonts w:ascii="宋体" w:hAnsi="宋体" w:hint="eastAsia"/>
          <w:snapToGrid w:val="0"/>
          <w:kern w:val="0"/>
          <w:sz w:val="24"/>
          <w:szCs w:val="24"/>
        </w:rPr>
        <w:t>分项报价明细表</w:t>
      </w:r>
    </w:p>
    <w:p w:rsidR="007C034C" w:rsidRDefault="001A7518">
      <w:pPr>
        <w:numPr>
          <w:ilvl w:val="0"/>
          <w:numId w:val="5"/>
        </w:numPr>
        <w:snapToGrid w:val="0"/>
        <w:spacing w:line="360" w:lineRule="auto"/>
        <w:rPr>
          <w:rFonts w:ascii="宋体" w:hAnsi="宋体"/>
          <w:snapToGrid w:val="0"/>
          <w:kern w:val="0"/>
          <w:sz w:val="24"/>
          <w:szCs w:val="24"/>
        </w:rPr>
      </w:pPr>
      <w:r>
        <w:rPr>
          <w:rFonts w:ascii="宋体" w:hAnsi="宋体" w:hint="eastAsia"/>
          <w:snapToGrid w:val="0"/>
          <w:kern w:val="0"/>
          <w:sz w:val="24"/>
          <w:szCs w:val="24"/>
        </w:rPr>
        <w:t>书面声明</w:t>
      </w:r>
    </w:p>
    <w:p w:rsidR="007C034C" w:rsidRDefault="001A7518">
      <w:pPr>
        <w:numPr>
          <w:ilvl w:val="0"/>
          <w:numId w:val="5"/>
        </w:numPr>
        <w:snapToGrid w:val="0"/>
        <w:spacing w:line="360" w:lineRule="auto"/>
        <w:rPr>
          <w:rFonts w:ascii="宋体" w:hAnsi="宋体"/>
          <w:snapToGrid w:val="0"/>
          <w:kern w:val="0"/>
          <w:sz w:val="24"/>
          <w:szCs w:val="24"/>
        </w:rPr>
      </w:pPr>
      <w:r>
        <w:rPr>
          <w:rFonts w:ascii="宋体" w:hAnsi="宋体" w:cs="Cambria" w:hint="eastAsia"/>
          <w:snapToGrid w:val="0"/>
          <w:kern w:val="0"/>
          <w:sz w:val="24"/>
          <w:szCs w:val="24"/>
        </w:rPr>
        <w:t>参选</w:t>
      </w:r>
      <w:r>
        <w:rPr>
          <w:rFonts w:ascii="宋体" w:hAnsi="宋体" w:hint="eastAsia"/>
          <w:snapToGrid w:val="0"/>
          <w:kern w:val="0"/>
          <w:sz w:val="24"/>
          <w:szCs w:val="24"/>
        </w:rPr>
        <w:t>人业绩证明文件复印件</w:t>
      </w:r>
    </w:p>
    <w:p w:rsidR="007C034C" w:rsidRDefault="001A7518">
      <w:pPr>
        <w:numPr>
          <w:ilvl w:val="0"/>
          <w:numId w:val="5"/>
        </w:numPr>
        <w:snapToGrid w:val="0"/>
        <w:spacing w:line="360" w:lineRule="auto"/>
        <w:rPr>
          <w:rFonts w:ascii="宋体" w:hAnsi="宋体"/>
          <w:snapToGrid w:val="0"/>
          <w:kern w:val="0"/>
          <w:sz w:val="24"/>
          <w:szCs w:val="24"/>
        </w:rPr>
      </w:pPr>
      <w:r>
        <w:rPr>
          <w:rFonts w:ascii="宋体" w:hAnsi="宋体" w:hint="eastAsia"/>
          <w:snapToGrid w:val="0"/>
          <w:kern w:val="0"/>
          <w:sz w:val="24"/>
          <w:szCs w:val="24"/>
        </w:rPr>
        <w:t>商务条款偏离度</w:t>
      </w:r>
    </w:p>
    <w:p w:rsidR="007C034C" w:rsidRDefault="001A7518">
      <w:pPr>
        <w:numPr>
          <w:ilvl w:val="0"/>
          <w:numId w:val="5"/>
        </w:numPr>
        <w:snapToGrid w:val="0"/>
        <w:spacing w:line="360" w:lineRule="auto"/>
        <w:rPr>
          <w:rFonts w:ascii="宋体" w:hAnsi="宋体"/>
          <w:snapToGrid w:val="0"/>
          <w:kern w:val="0"/>
          <w:sz w:val="24"/>
          <w:szCs w:val="24"/>
        </w:rPr>
      </w:pPr>
      <w:r>
        <w:rPr>
          <w:rFonts w:ascii="宋体" w:hAnsi="宋体" w:cs="Cambria" w:hint="eastAsia"/>
          <w:snapToGrid w:val="0"/>
          <w:kern w:val="0"/>
          <w:sz w:val="24"/>
          <w:szCs w:val="24"/>
        </w:rPr>
        <w:t>参选</w:t>
      </w:r>
      <w:r>
        <w:rPr>
          <w:rFonts w:ascii="宋体" w:hAnsi="宋体" w:hint="eastAsia"/>
          <w:snapToGrid w:val="0"/>
          <w:kern w:val="0"/>
          <w:sz w:val="24"/>
          <w:szCs w:val="24"/>
        </w:rPr>
        <w:t>保证金</w:t>
      </w:r>
    </w:p>
    <w:p w:rsidR="007C034C" w:rsidRDefault="001A7518">
      <w:pPr>
        <w:numPr>
          <w:ilvl w:val="0"/>
          <w:numId w:val="5"/>
        </w:numPr>
        <w:snapToGrid w:val="0"/>
        <w:spacing w:line="360" w:lineRule="auto"/>
        <w:rPr>
          <w:rFonts w:ascii="宋体" w:hAnsi="宋体"/>
          <w:snapToGrid w:val="0"/>
          <w:kern w:val="0"/>
          <w:sz w:val="24"/>
          <w:szCs w:val="24"/>
        </w:rPr>
      </w:pPr>
      <w:r>
        <w:rPr>
          <w:rFonts w:ascii="宋体" w:hAnsi="宋体" w:hint="eastAsia"/>
          <w:snapToGrid w:val="0"/>
          <w:kern w:val="0"/>
          <w:sz w:val="24"/>
          <w:szCs w:val="24"/>
        </w:rPr>
        <w:t>服务水平</w:t>
      </w:r>
      <w:r>
        <w:rPr>
          <w:rFonts w:ascii="宋体" w:hAnsi="宋体" w:hint="eastAsia"/>
          <w:kern w:val="0"/>
          <w:sz w:val="24"/>
          <w:szCs w:val="24"/>
        </w:rPr>
        <w:t>协议（SLA）</w:t>
      </w:r>
    </w:p>
    <w:p w:rsidR="007C034C" w:rsidRDefault="001A7518">
      <w:pPr>
        <w:numPr>
          <w:ilvl w:val="0"/>
          <w:numId w:val="5"/>
        </w:numPr>
        <w:snapToGrid w:val="0"/>
        <w:spacing w:line="360" w:lineRule="auto"/>
        <w:rPr>
          <w:rFonts w:ascii="Times New Roman" w:hAnsi="Times New Roman" w:cs="Times New Roman"/>
          <w:snapToGrid w:val="0"/>
          <w:kern w:val="0"/>
          <w:sz w:val="24"/>
          <w:szCs w:val="24"/>
        </w:rPr>
      </w:pPr>
      <w:r>
        <w:rPr>
          <w:rFonts w:ascii="Times New Roman" w:hAnsi="Times New Roman" w:cs="Times New Roman" w:hint="eastAsia"/>
          <w:snapToGrid w:val="0"/>
          <w:kern w:val="0"/>
          <w:sz w:val="24"/>
          <w:szCs w:val="24"/>
        </w:rPr>
        <w:t>服务连续性预案</w:t>
      </w:r>
    </w:p>
    <w:p w:rsidR="007C034C" w:rsidRDefault="007C034C">
      <w:pPr>
        <w:snapToGrid w:val="0"/>
        <w:spacing w:line="360" w:lineRule="auto"/>
        <w:ind w:left="480"/>
        <w:rPr>
          <w:rFonts w:ascii="宋体" w:hAnsi="宋体"/>
          <w:snapToGrid w:val="0"/>
          <w:kern w:val="0"/>
          <w:sz w:val="24"/>
          <w:szCs w:val="24"/>
        </w:rPr>
      </w:pPr>
    </w:p>
    <w:p w:rsidR="007C034C" w:rsidRDefault="007C034C">
      <w:pPr>
        <w:tabs>
          <w:tab w:val="left" w:pos="6300"/>
        </w:tabs>
        <w:snapToGrid w:val="0"/>
        <w:spacing w:line="360" w:lineRule="auto"/>
        <w:ind w:firstLineChars="200" w:firstLine="480"/>
        <w:rPr>
          <w:rFonts w:ascii="宋体" w:hAnsi="宋体"/>
          <w:snapToGrid w:val="0"/>
          <w:kern w:val="0"/>
          <w:sz w:val="24"/>
          <w:szCs w:val="24"/>
        </w:rPr>
      </w:pPr>
    </w:p>
    <w:p w:rsidR="007C034C" w:rsidRDefault="007C034C">
      <w:pPr>
        <w:tabs>
          <w:tab w:val="left" w:pos="6300"/>
        </w:tabs>
        <w:snapToGrid w:val="0"/>
        <w:spacing w:line="360" w:lineRule="auto"/>
        <w:ind w:firstLineChars="200" w:firstLine="480"/>
        <w:rPr>
          <w:rFonts w:ascii="宋体" w:hAnsi="宋体"/>
          <w:snapToGrid w:val="0"/>
          <w:kern w:val="0"/>
          <w:sz w:val="24"/>
          <w:szCs w:val="24"/>
        </w:rPr>
      </w:pPr>
    </w:p>
    <w:p w:rsidR="007C034C" w:rsidRDefault="007C034C">
      <w:pPr>
        <w:tabs>
          <w:tab w:val="left" w:pos="6300"/>
        </w:tabs>
        <w:snapToGrid w:val="0"/>
        <w:spacing w:line="360" w:lineRule="auto"/>
        <w:ind w:firstLineChars="200" w:firstLine="480"/>
        <w:rPr>
          <w:rFonts w:ascii="宋体" w:hAnsi="宋体"/>
          <w:snapToGrid w:val="0"/>
          <w:kern w:val="0"/>
          <w:sz w:val="24"/>
          <w:szCs w:val="24"/>
        </w:rPr>
      </w:pPr>
    </w:p>
    <w:p w:rsidR="007C034C" w:rsidRDefault="007C034C">
      <w:pPr>
        <w:tabs>
          <w:tab w:val="left" w:pos="6300"/>
        </w:tabs>
        <w:snapToGrid w:val="0"/>
        <w:spacing w:line="360" w:lineRule="auto"/>
        <w:ind w:firstLine="200"/>
        <w:rPr>
          <w:rFonts w:ascii="宋体" w:hAnsi="宋体"/>
          <w:snapToGrid w:val="0"/>
          <w:kern w:val="0"/>
          <w:szCs w:val="28"/>
        </w:rPr>
      </w:pPr>
    </w:p>
    <w:p w:rsidR="007C034C" w:rsidRDefault="007C034C">
      <w:pPr>
        <w:tabs>
          <w:tab w:val="left" w:pos="6300"/>
        </w:tabs>
        <w:snapToGrid w:val="0"/>
        <w:spacing w:line="360" w:lineRule="auto"/>
        <w:ind w:firstLine="200"/>
        <w:rPr>
          <w:rFonts w:ascii="宋体" w:hAnsi="宋体"/>
          <w:snapToGrid w:val="0"/>
          <w:kern w:val="0"/>
          <w:szCs w:val="28"/>
        </w:rPr>
      </w:pPr>
    </w:p>
    <w:p w:rsidR="007C034C" w:rsidRDefault="001A7518">
      <w:pPr>
        <w:pStyle w:val="2"/>
        <w:numPr>
          <w:ilvl w:val="0"/>
          <w:numId w:val="6"/>
        </w:numPr>
        <w:ind w:firstLineChars="0"/>
        <w:jc w:val="center"/>
        <w:rPr>
          <w:bCs w:val="0"/>
          <w:kern w:val="0"/>
          <w:szCs w:val="28"/>
        </w:rPr>
      </w:pPr>
      <w:r>
        <w:rPr>
          <w:rFonts w:hint="eastAsia"/>
          <w:kern w:val="0"/>
          <w:szCs w:val="28"/>
        </w:rPr>
        <w:br w:type="page"/>
      </w:r>
      <w:r>
        <w:rPr>
          <w:rFonts w:cs="Cambria" w:hint="eastAsia"/>
          <w:bCs w:val="0"/>
          <w:snapToGrid/>
          <w:sz w:val="28"/>
          <w:szCs w:val="28"/>
        </w:rPr>
        <w:lastRenderedPageBreak/>
        <w:t>参选函</w:t>
      </w:r>
    </w:p>
    <w:p w:rsidR="007C034C" w:rsidRDefault="007C034C">
      <w:pPr>
        <w:tabs>
          <w:tab w:val="left" w:pos="6300"/>
        </w:tabs>
        <w:snapToGrid w:val="0"/>
        <w:spacing w:line="360" w:lineRule="auto"/>
        <w:ind w:rightChars="-14" w:right="-39"/>
        <w:rPr>
          <w:rFonts w:ascii="宋体" w:hAnsi="宋体"/>
          <w:snapToGrid w:val="0"/>
          <w:kern w:val="0"/>
          <w:sz w:val="24"/>
          <w:szCs w:val="24"/>
          <w:u w:val="single"/>
        </w:rPr>
      </w:pPr>
    </w:p>
    <w:p w:rsidR="007C034C" w:rsidRDefault="001A7518">
      <w:pPr>
        <w:tabs>
          <w:tab w:val="left" w:pos="6300"/>
        </w:tabs>
        <w:snapToGrid w:val="0"/>
        <w:spacing w:line="360" w:lineRule="auto"/>
        <w:ind w:rightChars="-14" w:right="-39"/>
        <w:rPr>
          <w:rFonts w:ascii="宋体" w:hAnsi="宋体"/>
          <w:snapToGrid w:val="0"/>
          <w:kern w:val="0"/>
          <w:sz w:val="24"/>
          <w:szCs w:val="24"/>
        </w:rPr>
      </w:pPr>
      <w:r>
        <w:rPr>
          <w:rFonts w:ascii="宋体" w:hAnsi="宋体" w:hint="eastAsia"/>
          <w:snapToGrid w:val="0"/>
          <w:kern w:val="0"/>
          <w:sz w:val="24"/>
          <w:szCs w:val="24"/>
          <w:u w:val="single"/>
        </w:rPr>
        <w:t>重庆三峡银行股份有限公司</w:t>
      </w:r>
      <w:r>
        <w:rPr>
          <w:rFonts w:ascii="宋体" w:hAnsi="宋体" w:hint="eastAsia"/>
          <w:snapToGrid w:val="0"/>
          <w:kern w:val="0"/>
          <w:sz w:val="24"/>
          <w:szCs w:val="24"/>
        </w:rPr>
        <w:t>：</w:t>
      </w:r>
    </w:p>
    <w:p w:rsidR="007C034C" w:rsidRDefault="001A7518">
      <w:pPr>
        <w:tabs>
          <w:tab w:val="left" w:pos="6300"/>
        </w:tabs>
        <w:snapToGrid w:val="0"/>
        <w:spacing w:line="360" w:lineRule="auto"/>
        <w:ind w:rightChars="-14" w:right="-39" w:firstLine="570"/>
        <w:rPr>
          <w:rFonts w:ascii="宋体" w:hAnsi="宋体"/>
          <w:snapToGrid w:val="0"/>
          <w:kern w:val="0"/>
          <w:sz w:val="24"/>
          <w:szCs w:val="24"/>
        </w:rPr>
      </w:pPr>
      <w:r>
        <w:rPr>
          <w:rFonts w:ascii="宋体" w:hAnsi="宋体" w:hint="eastAsia"/>
          <w:snapToGrid w:val="0"/>
          <w:kern w:val="0"/>
          <w:sz w:val="24"/>
          <w:szCs w:val="24"/>
        </w:rPr>
        <w:t>我方收到</w:t>
      </w:r>
      <w:r>
        <w:rPr>
          <w:rFonts w:ascii="宋体" w:hAnsi="宋体" w:hint="eastAsia"/>
          <w:snapToGrid w:val="0"/>
          <w:kern w:val="0"/>
          <w:sz w:val="24"/>
          <w:szCs w:val="24"/>
          <w:u w:val="single"/>
        </w:rPr>
        <w:t>___________________</w:t>
      </w:r>
      <w:r>
        <w:rPr>
          <w:rFonts w:ascii="宋体" w:hAnsi="宋体" w:hint="eastAsia"/>
          <w:snapToGrid w:val="0"/>
          <w:kern w:val="0"/>
          <w:sz w:val="24"/>
          <w:szCs w:val="24"/>
        </w:rPr>
        <w:t>比选文件，经详细研究，决定参加该比选项目的</w:t>
      </w:r>
      <w:r>
        <w:rPr>
          <w:rFonts w:ascii="宋体" w:hAnsi="宋体" w:cs="Cambria" w:hint="eastAsia"/>
          <w:snapToGrid w:val="0"/>
          <w:kern w:val="0"/>
          <w:sz w:val="24"/>
          <w:szCs w:val="24"/>
        </w:rPr>
        <w:t>参选</w:t>
      </w:r>
      <w:r>
        <w:rPr>
          <w:rFonts w:ascii="宋体" w:hAnsi="宋体" w:hint="eastAsia"/>
          <w:snapToGrid w:val="0"/>
          <w:kern w:val="0"/>
          <w:sz w:val="24"/>
          <w:szCs w:val="24"/>
        </w:rPr>
        <w:t>。</w:t>
      </w:r>
    </w:p>
    <w:p w:rsidR="007C034C" w:rsidRDefault="001A7518">
      <w:pPr>
        <w:tabs>
          <w:tab w:val="left" w:pos="6300"/>
        </w:tabs>
        <w:autoSpaceDE w:val="0"/>
        <w:snapToGrid w:val="0"/>
        <w:spacing w:line="360" w:lineRule="auto"/>
        <w:ind w:rightChars="-14" w:right="-39" w:firstLine="573"/>
        <w:rPr>
          <w:rFonts w:ascii="宋体" w:hAnsi="宋体"/>
          <w:snapToGrid w:val="0"/>
          <w:kern w:val="0"/>
          <w:sz w:val="24"/>
          <w:szCs w:val="24"/>
        </w:rPr>
      </w:pPr>
      <w:r>
        <w:rPr>
          <w:rFonts w:ascii="宋体" w:hAnsi="宋体" w:hint="eastAsia"/>
          <w:snapToGrid w:val="0"/>
          <w:kern w:val="0"/>
          <w:sz w:val="24"/>
          <w:szCs w:val="24"/>
        </w:rPr>
        <w:t>1、愿意按照比选文件中的一切要求，以人民币小写：，人民币大写：的</w:t>
      </w:r>
      <w:r>
        <w:rPr>
          <w:rFonts w:ascii="宋体" w:hAnsi="宋体" w:cs="Cambria" w:hint="eastAsia"/>
          <w:snapToGrid w:val="0"/>
          <w:kern w:val="0"/>
          <w:sz w:val="24"/>
          <w:szCs w:val="24"/>
        </w:rPr>
        <w:t>参选</w:t>
      </w:r>
      <w:r>
        <w:rPr>
          <w:rFonts w:ascii="宋体" w:hAnsi="宋体" w:hint="eastAsia"/>
          <w:snapToGrid w:val="0"/>
          <w:kern w:val="0"/>
          <w:sz w:val="24"/>
          <w:szCs w:val="24"/>
        </w:rPr>
        <w:t>总价承担和完成本项目。</w:t>
      </w:r>
    </w:p>
    <w:p w:rsidR="007C034C" w:rsidRDefault="001A7518">
      <w:pPr>
        <w:tabs>
          <w:tab w:val="left" w:pos="6300"/>
        </w:tabs>
        <w:snapToGrid w:val="0"/>
        <w:spacing w:line="360" w:lineRule="auto"/>
        <w:ind w:rightChars="-14" w:right="-39" w:firstLine="570"/>
        <w:rPr>
          <w:rFonts w:ascii="宋体" w:hAnsi="宋体"/>
          <w:snapToGrid w:val="0"/>
          <w:kern w:val="0"/>
          <w:sz w:val="24"/>
          <w:szCs w:val="24"/>
        </w:rPr>
      </w:pPr>
      <w:r>
        <w:rPr>
          <w:rFonts w:ascii="宋体" w:hAnsi="宋体" w:hint="eastAsia"/>
          <w:snapToGrid w:val="0"/>
          <w:kern w:val="0"/>
          <w:sz w:val="24"/>
          <w:szCs w:val="24"/>
        </w:rPr>
        <w:t>2、我方现提交的</w:t>
      </w:r>
      <w:r>
        <w:rPr>
          <w:rFonts w:ascii="宋体" w:hAnsi="宋体" w:cs="Cambria" w:hint="eastAsia"/>
          <w:snapToGrid w:val="0"/>
          <w:kern w:val="0"/>
          <w:sz w:val="24"/>
          <w:szCs w:val="24"/>
        </w:rPr>
        <w:t>参选</w:t>
      </w:r>
      <w:r>
        <w:rPr>
          <w:rFonts w:ascii="宋体" w:hAnsi="宋体" w:hint="eastAsia"/>
          <w:snapToGrid w:val="0"/>
          <w:kern w:val="0"/>
          <w:sz w:val="24"/>
          <w:szCs w:val="24"/>
        </w:rPr>
        <w:t>文件为：</w:t>
      </w:r>
      <w:r>
        <w:rPr>
          <w:rFonts w:ascii="宋体" w:hAnsi="宋体" w:cs="Cambria" w:hint="eastAsia"/>
          <w:snapToGrid w:val="0"/>
          <w:kern w:val="0"/>
          <w:sz w:val="24"/>
          <w:szCs w:val="24"/>
        </w:rPr>
        <w:t>参选</w:t>
      </w:r>
      <w:r>
        <w:rPr>
          <w:rFonts w:ascii="宋体" w:hAnsi="宋体" w:hint="eastAsia"/>
          <w:snapToGrid w:val="0"/>
          <w:kern w:val="0"/>
          <w:sz w:val="24"/>
          <w:szCs w:val="24"/>
        </w:rPr>
        <w:t>文件正本一份，副本一份。</w:t>
      </w:r>
    </w:p>
    <w:p w:rsidR="007C034C" w:rsidRDefault="001A7518">
      <w:pPr>
        <w:tabs>
          <w:tab w:val="left" w:pos="6300"/>
        </w:tabs>
        <w:snapToGrid w:val="0"/>
        <w:spacing w:line="360" w:lineRule="auto"/>
        <w:ind w:rightChars="-14" w:right="-39" w:firstLine="570"/>
        <w:rPr>
          <w:rFonts w:ascii="宋体" w:hAnsi="宋体"/>
          <w:snapToGrid w:val="0"/>
          <w:kern w:val="0"/>
          <w:sz w:val="24"/>
          <w:szCs w:val="24"/>
        </w:rPr>
      </w:pPr>
      <w:r>
        <w:rPr>
          <w:rFonts w:ascii="宋体" w:hAnsi="宋体" w:hint="eastAsia"/>
          <w:snapToGrid w:val="0"/>
          <w:kern w:val="0"/>
          <w:sz w:val="24"/>
          <w:szCs w:val="24"/>
        </w:rPr>
        <w:t>3、如果我方</w:t>
      </w:r>
      <w:r>
        <w:rPr>
          <w:rFonts w:ascii="宋体" w:hAnsi="宋体" w:cs="Cambria" w:hint="eastAsia"/>
          <w:snapToGrid w:val="0"/>
          <w:kern w:val="0"/>
          <w:sz w:val="24"/>
          <w:szCs w:val="24"/>
        </w:rPr>
        <w:t>参选</w:t>
      </w:r>
      <w:r>
        <w:rPr>
          <w:rFonts w:ascii="宋体" w:hAnsi="宋体" w:hint="eastAsia"/>
          <w:snapToGrid w:val="0"/>
          <w:kern w:val="0"/>
          <w:sz w:val="24"/>
          <w:szCs w:val="24"/>
        </w:rPr>
        <w:t>文件被接受，我方将履行比选文件中规定的各项要求，按相关法律法规和合同约定条款承担我方的责任。</w:t>
      </w:r>
    </w:p>
    <w:p w:rsidR="007C034C" w:rsidRDefault="001A7518">
      <w:pPr>
        <w:tabs>
          <w:tab w:val="left" w:pos="6300"/>
        </w:tabs>
        <w:snapToGrid w:val="0"/>
        <w:spacing w:line="360" w:lineRule="auto"/>
        <w:ind w:rightChars="-14" w:right="-39" w:firstLine="570"/>
        <w:rPr>
          <w:rFonts w:ascii="宋体" w:hAnsi="宋体"/>
          <w:snapToGrid w:val="0"/>
          <w:kern w:val="0"/>
          <w:sz w:val="24"/>
          <w:szCs w:val="24"/>
        </w:rPr>
      </w:pPr>
      <w:r>
        <w:rPr>
          <w:rFonts w:ascii="宋体" w:hAnsi="宋体" w:hint="eastAsia"/>
          <w:snapToGrid w:val="0"/>
          <w:kern w:val="0"/>
          <w:sz w:val="24"/>
          <w:szCs w:val="24"/>
        </w:rPr>
        <w:t>4、我方愿意提供比选文件中要求的所有资料，并对其真实性负责。</w:t>
      </w:r>
    </w:p>
    <w:p w:rsidR="007C034C" w:rsidRDefault="001A7518">
      <w:pPr>
        <w:tabs>
          <w:tab w:val="left" w:pos="6300"/>
        </w:tabs>
        <w:snapToGrid w:val="0"/>
        <w:spacing w:line="360" w:lineRule="auto"/>
        <w:ind w:rightChars="-14" w:right="-39" w:firstLine="570"/>
        <w:rPr>
          <w:rFonts w:ascii="宋体" w:hAnsi="宋体"/>
          <w:snapToGrid w:val="0"/>
          <w:kern w:val="0"/>
          <w:sz w:val="24"/>
          <w:szCs w:val="24"/>
        </w:rPr>
      </w:pPr>
      <w:r>
        <w:rPr>
          <w:rFonts w:ascii="宋体" w:hAnsi="宋体" w:hint="eastAsia"/>
          <w:snapToGrid w:val="0"/>
          <w:kern w:val="0"/>
          <w:sz w:val="24"/>
          <w:szCs w:val="24"/>
        </w:rPr>
        <w:t>5、我方理解最低价格不是中选的唯一条件。</w:t>
      </w:r>
    </w:p>
    <w:p w:rsidR="007C034C" w:rsidRDefault="001A7518">
      <w:pPr>
        <w:tabs>
          <w:tab w:val="left" w:pos="6300"/>
        </w:tabs>
        <w:snapToGrid w:val="0"/>
        <w:spacing w:line="360" w:lineRule="auto"/>
        <w:ind w:rightChars="-14" w:right="-39" w:firstLine="570"/>
        <w:rPr>
          <w:rFonts w:ascii="宋体" w:hAnsi="宋体"/>
          <w:snapToGrid w:val="0"/>
          <w:kern w:val="0"/>
          <w:sz w:val="24"/>
          <w:szCs w:val="24"/>
        </w:rPr>
      </w:pPr>
      <w:r>
        <w:rPr>
          <w:rFonts w:ascii="宋体" w:hAnsi="宋体" w:hint="eastAsia"/>
          <w:snapToGrid w:val="0"/>
          <w:kern w:val="0"/>
          <w:sz w:val="24"/>
          <w:szCs w:val="24"/>
        </w:rPr>
        <w:t>6、</w:t>
      </w:r>
      <w:r>
        <w:rPr>
          <w:rFonts w:ascii="宋体" w:hAnsi="宋体" w:cs="Cambria" w:hint="eastAsia"/>
          <w:snapToGrid w:val="0"/>
          <w:kern w:val="0"/>
          <w:sz w:val="24"/>
          <w:szCs w:val="24"/>
        </w:rPr>
        <w:t>参选</w:t>
      </w:r>
      <w:r>
        <w:rPr>
          <w:rFonts w:ascii="宋体" w:hAnsi="宋体" w:hint="eastAsia"/>
          <w:snapToGrid w:val="0"/>
          <w:kern w:val="0"/>
          <w:sz w:val="24"/>
          <w:szCs w:val="24"/>
        </w:rPr>
        <w:t>有效期为</w:t>
      </w:r>
      <w:r>
        <w:rPr>
          <w:rFonts w:ascii="宋体" w:hAnsi="宋体" w:cs="Cambria" w:hint="eastAsia"/>
          <w:snapToGrid w:val="0"/>
          <w:kern w:val="0"/>
          <w:sz w:val="24"/>
          <w:szCs w:val="24"/>
        </w:rPr>
        <w:t>参选</w:t>
      </w:r>
      <w:r>
        <w:rPr>
          <w:rFonts w:ascii="宋体" w:hAnsi="宋体" w:hint="eastAsia"/>
          <w:snapToGrid w:val="0"/>
          <w:kern w:val="0"/>
          <w:sz w:val="24"/>
          <w:szCs w:val="24"/>
        </w:rPr>
        <w:t>截止日期后90天内。</w:t>
      </w:r>
    </w:p>
    <w:p w:rsidR="007C034C" w:rsidRDefault="007C034C">
      <w:pPr>
        <w:tabs>
          <w:tab w:val="left" w:pos="6300"/>
        </w:tabs>
        <w:snapToGrid w:val="0"/>
        <w:spacing w:line="360" w:lineRule="auto"/>
        <w:ind w:rightChars="-14" w:right="-39" w:firstLine="570"/>
        <w:rPr>
          <w:rFonts w:ascii="宋体" w:hAnsi="宋体"/>
          <w:snapToGrid w:val="0"/>
          <w:kern w:val="0"/>
          <w:sz w:val="24"/>
          <w:szCs w:val="24"/>
        </w:rPr>
      </w:pPr>
    </w:p>
    <w:p w:rsidR="007C034C" w:rsidRDefault="007C034C">
      <w:pPr>
        <w:tabs>
          <w:tab w:val="left" w:pos="6300"/>
        </w:tabs>
        <w:snapToGrid w:val="0"/>
        <w:spacing w:line="360" w:lineRule="auto"/>
        <w:ind w:rightChars="-14" w:right="-39"/>
        <w:rPr>
          <w:rFonts w:ascii="宋体" w:hAnsi="宋体"/>
          <w:snapToGrid w:val="0"/>
          <w:kern w:val="0"/>
          <w:sz w:val="24"/>
          <w:szCs w:val="24"/>
        </w:rPr>
      </w:pPr>
    </w:p>
    <w:p w:rsidR="007C034C" w:rsidRDefault="001A7518">
      <w:pPr>
        <w:tabs>
          <w:tab w:val="left" w:pos="6300"/>
        </w:tabs>
        <w:snapToGrid w:val="0"/>
        <w:spacing w:line="360" w:lineRule="auto"/>
        <w:ind w:rightChars="-14" w:right="-39" w:firstLine="570"/>
        <w:rPr>
          <w:rFonts w:ascii="宋体" w:hAnsi="宋体"/>
          <w:snapToGrid w:val="0"/>
          <w:kern w:val="0"/>
          <w:sz w:val="24"/>
          <w:szCs w:val="24"/>
        </w:rPr>
      </w:pPr>
      <w:r>
        <w:rPr>
          <w:rFonts w:ascii="宋体" w:hAnsi="宋体" w:cs="Cambria" w:hint="eastAsia"/>
          <w:snapToGrid w:val="0"/>
          <w:kern w:val="0"/>
          <w:sz w:val="24"/>
          <w:szCs w:val="24"/>
        </w:rPr>
        <w:t>参选</w:t>
      </w:r>
      <w:r>
        <w:rPr>
          <w:rFonts w:ascii="宋体" w:hAnsi="宋体" w:hint="eastAsia"/>
          <w:snapToGrid w:val="0"/>
          <w:kern w:val="0"/>
          <w:sz w:val="24"/>
          <w:szCs w:val="24"/>
        </w:rPr>
        <w:t>人（公章）：</w:t>
      </w:r>
    </w:p>
    <w:p w:rsidR="007C034C" w:rsidRDefault="001A7518">
      <w:pPr>
        <w:tabs>
          <w:tab w:val="left" w:pos="6300"/>
        </w:tabs>
        <w:snapToGrid w:val="0"/>
        <w:spacing w:line="360" w:lineRule="auto"/>
        <w:ind w:rightChars="-14" w:right="-39" w:firstLine="570"/>
        <w:rPr>
          <w:rFonts w:ascii="宋体" w:hAnsi="宋体"/>
          <w:snapToGrid w:val="0"/>
          <w:kern w:val="0"/>
          <w:sz w:val="24"/>
          <w:szCs w:val="24"/>
        </w:rPr>
      </w:pPr>
      <w:r>
        <w:rPr>
          <w:rFonts w:ascii="宋体" w:hAnsi="宋体" w:hint="eastAsia"/>
          <w:snapToGrid w:val="0"/>
          <w:kern w:val="0"/>
          <w:sz w:val="24"/>
          <w:szCs w:val="24"/>
        </w:rPr>
        <w:t xml:space="preserve">地址：  </w:t>
      </w:r>
    </w:p>
    <w:p w:rsidR="007C034C" w:rsidRDefault="001A7518">
      <w:pPr>
        <w:tabs>
          <w:tab w:val="left" w:pos="6300"/>
        </w:tabs>
        <w:snapToGrid w:val="0"/>
        <w:spacing w:line="360" w:lineRule="auto"/>
        <w:ind w:rightChars="-14" w:right="-39" w:firstLine="570"/>
        <w:rPr>
          <w:rFonts w:ascii="宋体" w:hAnsi="宋体"/>
          <w:snapToGrid w:val="0"/>
          <w:kern w:val="0"/>
          <w:sz w:val="24"/>
          <w:szCs w:val="24"/>
        </w:rPr>
      </w:pPr>
      <w:r>
        <w:rPr>
          <w:rFonts w:ascii="宋体" w:hAnsi="宋体" w:hint="eastAsia"/>
          <w:snapToGrid w:val="0"/>
          <w:kern w:val="0"/>
          <w:sz w:val="24"/>
          <w:szCs w:val="24"/>
        </w:rPr>
        <w:t>电话：                           传真：</w:t>
      </w:r>
    </w:p>
    <w:p w:rsidR="007C034C" w:rsidRDefault="001A7518">
      <w:pPr>
        <w:tabs>
          <w:tab w:val="left" w:pos="6300"/>
        </w:tabs>
        <w:snapToGrid w:val="0"/>
        <w:spacing w:line="360" w:lineRule="auto"/>
        <w:ind w:rightChars="-14" w:right="-39" w:firstLine="570"/>
        <w:rPr>
          <w:rFonts w:ascii="宋体" w:hAnsi="宋体"/>
          <w:snapToGrid w:val="0"/>
          <w:kern w:val="0"/>
          <w:sz w:val="24"/>
          <w:szCs w:val="24"/>
        </w:rPr>
      </w:pPr>
      <w:r>
        <w:rPr>
          <w:rFonts w:ascii="宋体" w:hAnsi="宋体" w:hint="eastAsia"/>
          <w:snapToGrid w:val="0"/>
          <w:kern w:val="0"/>
          <w:sz w:val="24"/>
          <w:szCs w:val="24"/>
        </w:rPr>
        <w:t xml:space="preserve">网址：                         </w:t>
      </w:r>
    </w:p>
    <w:p w:rsidR="007C034C" w:rsidRDefault="007C034C">
      <w:pPr>
        <w:tabs>
          <w:tab w:val="left" w:pos="6300"/>
        </w:tabs>
        <w:snapToGrid w:val="0"/>
        <w:spacing w:line="360" w:lineRule="auto"/>
        <w:ind w:rightChars="-14" w:right="-39" w:firstLineChars="2725" w:firstLine="6540"/>
        <w:rPr>
          <w:rFonts w:ascii="宋体" w:hAnsi="宋体"/>
          <w:snapToGrid w:val="0"/>
          <w:kern w:val="0"/>
          <w:sz w:val="24"/>
          <w:szCs w:val="24"/>
        </w:rPr>
      </w:pPr>
    </w:p>
    <w:p w:rsidR="007C034C" w:rsidRDefault="001A7518">
      <w:pPr>
        <w:tabs>
          <w:tab w:val="left" w:pos="6300"/>
        </w:tabs>
        <w:snapToGrid w:val="0"/>
        <w:spacing w:line="360" w:lineRule="auto"/>
        <w:ind w:rightChars="-14" w:right="-39" w:firstLineChars="2250" w:firstLine="5400"/>
        <w:rPr>
          <w:rFonts w:ascii="宋体" w:hAnsi="宋体"/>
          <w:snapToGrid w:val="0"/>
          <w:kern w:val="0"/>
          <w:sz w:val="24"/>
          <w:szCs w:val="24"/>
        </w:rPr>
      </w:pPr>
      <w:r>
        <w:rPr>
          <w:rFonts w:ascii="宋体" w:hAnsi="宋体" w:hint="eastAsia"/>
          <w:snapToGrid w:val="0"/>
          <w:kern w:val="0"/>
          <w:sz w:val="24"/>
          <w:szCs w:val="24"/>
        </w:rPr>
        <w:t>年     月     日</w:t>
      </w:r>
    </w:p>
    <w:p w:rsidR="007C034C" w:rsidRDefault="007C034C">
      <w:pPr>
        <w:widowControl/>
        <w:spacing w:line="360" w:lineRule="auto"/>
        <w:jc w:val="left"/>
        <w:rPr>
          <w:rFonts w:ascii="宋体" w:hAnsi="宋体"/>
          <w:snapToGrid w:val="0"/>
          <w:kern w:val="0"/>
          <w:sz w:val="24"/>
          <w:szCs w:val="24"/>
        </w:rPr>
      </w:pPr>
    </w:p>
    <w:p w:rsidR="007C034C" w:rsidRDefault="007C034C">
      <w:pPr>
        <w:tabs>
          <w:tab w:val="left" w:pos="6300"/>
        </w:tabs>
        <w:snapToGrid w:val="0"/>
        <w:spacing w:line="360" w:lineRule="auto"/>
        <w:rPr>
          <w:rFonts w:ascii="宋体" w:hAnsi="宋体"/>
          <w:snapToGrid w:val="0"/>
          <w:kern w:val="0"/>
          <w:sz w:val="24"/>
          <w:szCs w:val="24"/>
        </w:rPr>
      </w:pPr>
    </w:p>
    <w:p w:rsidR="007C034C" w:rsidRDefault="007C034C">
      <w:pPr>
        <w:widowControl/>
        <w:spacing w:line="360" w:lineRule="auto"/>
        <w:jc w:val="left"/>
        <w:rPr>
          <w:rFonts w:ascii="宋体" w:hAnsi="宋体"/>
          <w:snapToGrid w:val="0"/>
          <w:kern w:val="0"/>
          <w:sz w:val="24"/>
          <w:szCs w:val="24"/>
        </w:rPr>
      </w:pPr>
    </w:p>
    <w:p w:rsidR="007C034C" w:rsidRDefault="007C034C">
      <w:pPr>
        <w:widowControl/>
        <w:spacing w:line="360" w:lineRule="auto"/>
        <w:jc w:val="left"/>
        <w:rPr>
          <w:rFonts w:ascii="宋体" w:hAnsi="宋体"/>
          <w:snapToGrid w:val="0"/>
          <w:kern w:val="0"/>
          <w:sz w:val="24"/>
          <w:szCs w:val="24"/>
        </w:rPr>
      </w:pPr>
    </w:p>
    <w:p w:rsidR="007C034C" w:rsidRDefault="007C034C">
      <w:pPr>
        <w:widowControl/>
        <w:spacing w:line="360" w:lineRule="auto"/>
        <w:jc w:val="left"/>
        <w:rPr>
          <w:rFonts w:ascii="宋体" w:hAnsi="宋体"/>
          <w:snapToGrid w:val="0"/>
          <w:kern w:val="0"/>
          <w:sz w:val="24"/>
          <w:szCs w:val="24"/>
        </w:rPr>
      </w:pPr>
    </w:p>
    <w:p w:rsidR="007C034C" w:rsidRDefault="007C034C">
      <w:pPr>
        <w:widowControl/>
        <w:spacing w:line="360" w:lineRule="auto"/>
        <w:jc w:val="left"/>
        <w:rPr>
          <w:rFonts w:ascii="宋体" w:hAnsi="宋体"/>
          <w:snapToGrid w:val="0"/>
          <w:kern w:val="0"/>
          <w:sz w:val="24"/>
          <w:szCs w:val="24"/>
        </w:rPr>
      </w:pPr>
    </w:p>
    <w:p w:rsidR="007C034C" w:rsidRDefault="001A7518">
      <w:pPr>
        <w:pStyle w:val="2"/>
        <w:numPr>
          <w:ilvl w:val="0"/>
          <w:numId w:val="6"/>
        </w:numPr>
        <w:ind w:firstLineChars="0"/>
        <w:jc w:val="center"/>
        <w:rPr>
          <w:b w:val="0"/>
          <w:kern w:val="0"/>
          <w:szCs w:val="28"/>
        </w:rPr>
      </w:pPr>
      <w:r>
        <w:rPr>
          <w:rFonts w:hint="eastAsia"/>
          <w:kern w:val="0"/>
        </w:rPr>
        <w:br w:type="page"/>
      </w:r>
      <w:r>
        <w:rPr>
          <w:rFonts w:cs="Cambria" w:hint="eastAsia"/>
          <w:bCs w:val="0"/>
          <w:snapToGrid/>
          <w:sz w:val="28"/>
          <w:szCs w:val="28"/>
        </w:rPr>
        <w:lastRenderedPageBreak/>
        <w:t>参选人基本情况介绍，资质证明等</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077"/>
        <w:gridCol w:w="1803"/>
        <w:gridCol w:w="714"/>
        <w:gridCol w:w="538"/>
        <w:gridCol w:w="1325"/>
        <w:gridCol w:w="176"/>
        <w:gridCol w:w="723"/>
        <w:gridCol w:w="1430"/>
      </w:tblGrid>
      <w:tr w:rsidR="007C034C">
        <w:trPr>
          <w:trHeight w:val="716"/>
          <w:jc w:val="center"/>
        </w:trPr>
        <w:tc>
          <w:tcPr>
            <w:tcW w:w="1980" w:type="dxa"/>
            <w:vAlign w:val="center"/>
          </w:tcPr>
          <w:p w:rsidR="007C034C" w:rsidRDefault="001A7518">
            <w:pPr>
              <w:spacing w:line="360" w:lineRule="auto"/>
              <w:jc w:val="center"/>
              <w:rPr>
                <w:rFonts w:ascii="宋体" w:hAnsi="宋体"/>
                <w:sz w:val="22"/>
                <w:szCs w:val="24"/>
              </w:rPr>
            </w:pPr>
            <w:r>
              <w:rPr>
                <w:rFonts w:ascii="宋体" w:hAnsi="宋体" w:hint="eastAsia"/>
                <w:sz w:val="22"/>
                <w:szCs w:val="24"/>
              </w:rPr>
              <w:t>参选人名称</w:t>
            </w:r>
          </w:p>
        </w:tc>
        <w:tc>
          <w:tcPr>
            <w:tcW w:w="7786" w:type="dxa"/>
            <w:gridSpan w:val="8"/>
          </w:tcPr>
          <w:p w:rsidR="007C034C" w:rsidRDefault="007C034C">
            <w:pPr>
              <w:spacing w:line="360" w:lineRule="auto"/>
              <w:jc w:val="center"/>
              <w:rPr>
                <w:rFonts w:ascii="宋体" w:hAnsi="宋体"/>
                <w:sz w:val="22"/>
                <w:szCs w:val="24"/>
              </w:rPr>
            </w:pPr>
          </w:p>
        </w:tc>
      </w:tr>
      <w:tr w:rsidR="007C034C">
        <w:trPr>
          <w:trHeight w:val="450"/>
          <w:jc w:val="center"/>
        </w:trPr>
        <w:tc>
          <w:tcPr>
            <w:tcW w:w="1980" w:type="dxa"/>
            <w:vAlign w:val="center"/>
          </w:tcPr>
          <w:p w:rsidR="007C034C" w:rsidRDefault="001A7518">
            <w:pPr>
              <w:spacing w:line="360" w:lineRule="auto"/>
              <w:jc w:val="center"/>
              <w:rPr>
                <w:rFonts w:ascii="宋体" w:hAnsi="宋体"/>
                <w:sz w:val="22"/>
                <w:szCs w:val="24"/>
              </w:rPr>
            </w:pPr>
            <w:r>
              <w:rPr>
                <w:rFonts w:ascii="宋体" w:hAnsi="宋体" w:hint="eastAsia"/>
                <w:sz w:val="22"/>
                <w:szCs w:val="24"/>
              </w:rPr>
              <w:t>注册地址</w:t>
            </w:r>
          </w:p>
        </w:tc>
        <w:tc>
          <w:tcPr>
            <w:tcW w:w="4132" w:type="dxa"/>
            <w:gridSpan w:val="4"/>
          </w:tcPr>
          <w:p w:rsidR="007C034C" w:rsidRDefault="007C034C">
            <w:pPr>
              <w:spacing w:line="360" w:lineRule="auto"/>
              <w:jc w:val="center"/>
              <w:rPr>
                <w:rFonts w:ascii="宋体" w:hAnsi="宋体"/>
                <w:sz w:val="22"/>
                <w:szCs w:val="24"/>
              </w:rPr>
            </w:pPr>
          </w:p>
        </w:tc>
        <w:tc>
          <w:tcPr>
            <w:tcW w:w="1325" w:type="dxa"/>
            <w:vAlign w:val="center"/>
          </w:tcPr>
          <w:p w:rsidR="007C034C" w:rsidRDefault="001A7518">
            <w:pPr>
              <w:spacing w:line="360" w:lineRule="auto"/>
              <w:jc w:val="center"/>
              <w:rPr>
                <w:rFonts w:ascii="宋体" w:hAnsi="宋体"/>
                <w:sz w:val="22"/>
                <w:szCs w:val="24"/>
              </w:rPr>
            </w:pPr>
            <w:r>
              <w:rPr>
                <w:rFonts w:ascii="宋体" w:hAnsi="宋体" w:hint="eastAsia"/>
                <w:sz w:val="22"/>
                <w:szCs w:val="24"/>
              </w:rPr>
              <w:t>邮政编码</w:t>
            </w:r>
          </w:p>
        </w:tc>
        <w:tc>
          <w:tcPr>
            <w:tcW w:w="2329" w:type="dxa"/>
            <w:gridSpan w:val="3"/>
          </w:tcPr>
          <w:p w:rsidR="007C034C" w:rsidRDefault="007C034C">
            <w:pPr>
              <w:spacing w:line="360" w:lineRule="auto"/>
              <w:jc w:val="center"/>
              <w:rPr>
                <w:rFonts w:ascii="宋体" w:hAnsi="宋体"/>
                <w:sz w:val="22"/>
                <w:szCs w:val="24"/>
              </w:rPr>
            </w:pPr>
          </w:p>
        </w:tc>
      </w:tr>
      <w:tr w:rsidR="007C034C">
        <w:trPr>
          <w:trHeight w:val="600"/>
          <w:jc w:val="center"/>
        </w:trPr>
        <w:tc>
          <w:tcPr>
            <w:tcW w:w="1980" w:type="dxa"/>
            <w:vMerge w:val="restart"/>
            <w:vAlign w:val="center"/>
          </w:tcPr>
          <w:p w:rsidR="007C034C" w:rsidRDefault="001A7518">
            <w:pPr>
              <w:spacing w:line="360" w:lineRule="auto"/>
              <w:jc w:val="center"/>
              <w:rPr>
                <w:rFonts w:ascii="宋体" w:hAnsi="宋体"/>
                <w:sz w:val="22"/>
                <w:szCs w:val="24"/>
              </w:rPr>
            </w:pPr>
            <w:r>
              <w:rPr>
                <w:rFonts w:ascii="宋体" w:hAnsi="宋体" w:hint="eastAsia"/>
                <w:sz w:val="22"/>
                <w:szCs w:val="24"/>
              </w:rPr>
              <w:t>联系方式</w:t>
            </w:r>
          </w:p>
        </w:tc>
        <w:tc>
          <w:tcPr>
            <w:tcW w:w="1077" w:type="dxa"/>
            <w:vAlign w:val="center"/>
          </w:tcPr>
          <w:p w:rsidR="007C034C" w:rsidRDefault="001A7518">
            <w:pPr>
              <w:spacing w:line="360" w:lineRule="auto"/>
              <w:jc w:val="center"/>
              <w:rPr>
                <w:rFonts w:ascii="宋体" w:hAnsi="宋体"/>
                <w:sz w:val="22"/>
                <w:szCs w:val="24"/>
              </w:rPr>
            </w:pPr>
            <w:r>
              <w:rPr>
                <w:rFonts w:ascii="宋体" w:hAnsi="宋体" w:hint="eastAsia"/>
                <w:sz w:val="22"/>
                <w:szCs w:val="24"/>
              </w:rPr>
              <w:t>联系人</w:t>
            </w:r>
          </w:p>
        </w:tc>
        <w:tc>
          <w:tcPr>
            <w:tcW w:w="3055" w:type="dxa"/>
            <w:gridSpan w:val="3"/>
          </w:tcPr>
          <w:p w:rsidR="007C034C" w:rsidRDefault="007C034C">
            <w:pPr>
              <w:spacing w:line="360" w:lineRule="auto"/>
              <w:jc w:val="center"/>
              <w:rPr>
                <w:rFonts w:ascii="宋体" w:hAnsi="宋体"/>
                <w:sz w:val="22"/>
                <w:szCs w:val="24"/>
              </w:rPr>
            </w:pPr>
          </w:p>
        </w:tc>
        <w:tc>
          <w:tcPr>
            <w:tcW w:w="1325" w:type="dxa"/>
            <w:vAlign w:val="center"/>
          </w:tcPr>
          <w:p w:rsidR="007C034C" w:rsidRDefault="001A7518">
            <w:pPr>
              <w:spacing w:line="360" w:lineRule="auto"/>
              <w:jc w:val="center"/>
              <w:rPr>
                <w:rFonts w:ascii="宋体" w:hAnsi="宋体"/>
                <w:sz w:val="22"/>
                <w:szCs w:val="24"/>
              </w:rPr>
            </w:pPr>
            <w:r>
              <w:rPr>
                <w:rFonts w:ascii="宋体" w:hAnsi="宋体" w:hint="eastAsia"/>
                <w:sz w:val="22"/>
                <w:szCs w:val="24"/>
              </w:rPr>
              <w:t>电话</w:t>
            </w:r>
          </w:p>
        </w:tc>
        <w:tc>
          <w:tcPr>
            <w:tcW w:w="2329" w:type="dxa"/>
            <w:gridSpan w:val="3"/>
          </w:tcPr>
          <w:p w:rsidR="007C034C" w:rsidRDefault="007C034C">
            <w:pPr>
              <w:spacing w:line="360" w:lineRule="auto"/>
              <w:jc w:val="center"/>
              <w:rPr>
                <w:rFonts w:ascii="宋体" w:hAnsi="宋体"/>
                <w:sz w:val="22"/>
                <w:szCs w:val="24"/>
              </w:rPr>
            </w:pPr>
          </w:p>
        </w:tc>
      </w:tr>
      <w:tr w:rsidR="007C034C">
        <w:trPr>
          <w:trHeight w:val="614"/>
          <w:jc w:val="center"/>
        </w:trPr>
        <w:tc>
          <w:tcPr>
            <w:tcW w:w="1980" w:type="dxa"/>
            <w:vMerge/>
            <w:vAlign w:val="center"/>
          </w:tcPr>
          <w:p w:rsidR="007C034C" w:rsidRDefault="007C034C">
            <w:pPr>
              <w:rPr>
                <w:rFonts w:ascii="宋体" w:hAnsi="宋体"/>
              </w:rPr>
            </w:pPr>
          </w:p>
        </w:tc>
        <w:tc>
          <w:tcPr>
            <w:tcW w:w="1077" w:type="dxa"/>
            <w:vAlign w:val="center"/>
          </w:tcPr>
          <w:p w:rsidR="007C034C" w:rsidRDefault="001A7518">
            <w:pPr>
              <w:spacing w:line="360" w:lineRule="auto"/>
              <w:jc w:val="center"/>
              <w:rPr>
                <w:rFonts w:ascii="宋体" w:hAnsi="宋体"/>
                <w:sz w:val="22"/>
                <w:szCs w:val="24"/>
              </w:rPr>
            </w:pPr>
            <w:r>
              <w:rPr>
                <w:rFonts w:ascii="宋体" w:hAnsi="宋体" w:hint="eastAsia"/>
                <w:sz w:val="22"/>
                <w:szCs w:val="24"/>
              </w:rPr>
              <w:t>传真</w:t>
            </w:r>
          </w:p>
        </w:tc>
        <w:tc>
          <w:tcPr>
            <w:tcW w:w="3055" w:type="dxa"/>
            <w:gridSpan w:val="3"/>
          </w:tcPr>
          <w:p w:rsidR="007C034C" w:rsidRDefault="007C034C">
            <w:pPr>
              <w:spacing w:line="360" w:lineRule="auto"/>
              <w:jc w:val="center"/>
              <w:rPr>
                <w:rFonts w:ascii="宋体" w:hAnsi="宋体"/>
                <w:sz w:val="22"/>
                <w:szCs w:val="24"/>
              </w:rPr>
            </w:pPr>
          </w:p>
        </w:tc>
        <w:tc>
          <w:tcPr>
            <w:tcW w:w="1325" w:type="dxa"/>
            <w:vAlign w:val="center"/>
          </w:tcPr>
          <w:p w:rsidR="007C034C" w:rsidRDefault="001A7518">
            <w:pPr>
              <w:spacing w:line="360" w:lineRule="auto"/>
              <w:jc w:val="center"/>
              <w:rPr>
                <w:rFonts w:ascii="宋体" w:hAnsi="宋体"/>
                <w:sz w:val="22"/>
                <w:szCs w:val="24"/>
              </w:rPr>
            </w:pPr>
            <w:r>
              <w:rPr>
                <w:rFonts w:ascii="宋体" w:hAnsi="宋体" w:hint="eastAsia"/>
                <w:sz w:val="22"/>
                <w:szCs w:val="24"/>
              </w:rPr>
              <w:t>网址</w:t>
            </w:r>
          </w:p>
        </w:tc>
        <w:tc>
          <w:tcPr>
            <w:tcW w:w="2329" w:type="dxa"/>
            <w:gridSpan w:val="3"/>
          </w:tcPr>
          <w:p w:rsidR="007C034C" w:rsidRDefault="007C034C">
            <w:pPr>
              <w:spacing w:line="360" w:lineRule="auto"/>
              <w:jc w:val="center"/>
              <w:rPr>
                <w:rFonts w:ascii="宋体" w:hAnsi="宋体"/>
                <w:sz w:val="22"/>
                <w:szCs w:val="24"/>
              </w:rPr>
            </w:pPr>
          </w:p>
        </w:tc>
      </w:tr>
      <w:tr w:rsidR="007C034C">
        <w:trPr>
          <w:trHeight w:val="613"/>
          <w:jc w:val="center"/>
        </w:trPr>
        <w:tc>
          <w:tcPr>
            <w:tcW w:w="1980" w:type="dxa"/>
            <w:vAlign w:val="center"/>
          </w:tcPr>
          <w:p w:rsidR="007C034C" w:rsidRDefault="001A7518">
            <w:pPr>
              <w:spacing w:line="360" w:lineRule="auto"/>
              <w:jc w:val="center"/>
              <w:rPr>
                <w:rFonts w:ascii="宋体" w:hAnsi="宋体"/>
                <w:sz w:val="22"/>
                <w:szCs w:val="24"/>
              </w:rPr>
            </w:pPr>
            <w:r>
              <w:rPr>
                <w:rFonts w:ascii="宋体" w:hAnsi="宋体" w:hint="eastAsia"/>
                <w:sz w:val="22"/>
                <w:szCs w:val="24"/>
              </w:rPr>
              <w:t>组织结构</w:t>
            </w:r>
          </w:p>
        </w:tc>
        <w:tc>
          <w:tcPr>
            <w:tcW w:w="7786" w:type="dxa"/>
            <w:gridSpan w:val="8"/>
            <w:vAlign w:val="center"/>
          </w:tcPr>
          <w:p w:rsidR="007C034C" w:rsidRDefault="007C034C">
            <w:pPr>
              <w:spacing w:line="360" w:lineRule="auto"/>
              <w:jc w:val="center"/>
              <w:rPr>
                <w:rFonts w:ascii="宋体" w:hAnsi="宋体"/>
                <w:sz w:val="22"/>
                <w:szCs w:val="24"/>
              </w:rPr>
            </w:pPr>
          </w:p>
        </w:tc>
      </w:tr>
      <w:tr w:rsidR="007C034C">
        <w:trPr>
          <w:trHeight w:val="601"/>
          <w:jc w:val="center"/>
        </w:trPr>
        <w:tc>
          <w:tcPr>
            <w:tcW w:w="1980" w:type="dxa"/>
            <w:vAlign w:val="center"/>
          </w:tcPr>
          <w:p w:rsidR="007C034C" w:rsidRDefault="001A7518">
            <w:pPr>
              <w:spacing w:line="360" w:lineRule="auto"/>
              <w:jc w:val="center"/>
              <w:rPr>
                <w:rFonts w:ascii="宋体" w:hAnsi="宋体"/>
                <w:sz w:val="22"/>
                <w:szCs w:val="24"/>
              </w:rPr>
            </w:pPr>
            <w:r>
              <w:rPr>
                <w:rFonts w:ascii="宋体" w:hAnsi="宋体" w:hint="eastAsia"/>
                <w:sz w:val="22"/>
                <w:szCs w:val="24"/>
              </w:rPr>
              <w:t>法定代表人</w:t>
            </w:r>
          </w:p>
        </w:tc>
        <w:tc>
          <w:tcPr>
            <w:tcW w:w="1077" w:type="dxa"/>
            <w:vAlign w:val="center"/>
          </w:tcPr>
          <w:p w:rsidR="007C034C" w:rsidRDefault="001A7518">
            <w:pPr>
              <w:spacing w:line="360" w:lineRule="auto"/>
              <w:jc w:val="center"/>
              <w:rPr>
                <w:rFonts w:ascii="宋体" w:hAnsi="宋体"/>
                <w:sz w:val="22"/>
                <w:szCs w:val="24"/>
              </w:rPr>
            </w:pPr>
            <w:r>
              <w:rPr>
                <w:rFonts w:ascii="宋体" w:hAnsi="宋体" w:hint="eastAsia"/>
                <w:sz w:val="22"/>
                <w:szCs w:val="24"/>
              </w:rPr>
              <w:t>姓名</w:t>
            </w:r>
          </w:p>
        </w:tc>
        <w:tc>
          <w:tcPr>
            <w:tcW w:w="1803" w:type="dxa"/>
          </w:tcPr>
          <w:p w:rsidR="007C034C" w:rsidRDefault="007C034C">
            <w:pPr>
              <w:spacing w:line="360" w:lineRule="auto"/>
              <w:jc w:val="center"/>
              <w:rPr>
                <w:rFonts w:ascii="宋体" w:hAnsi="宋体"/>
                <w:sz w:val="22"/>
                <w:szCs w:val="24"/>
              </w:rPr>
            </w:pPr>
          </w:p>
        </w:tc>
        <w:tc>
          <w:tcPr>
            <w:tcW w:w="1252" w:type="dxa"/>
            <w:gridSpan w:val="2"/>
            <w:vAlign w:val="center"/>
          </w:tcPr>
          <w:p w:rsidR="007C034C" w:rsidRDefault="001A7518">
            <w:pPr>
              <w:spacing w:line="360" w:lineRule="auto"/>
              <w:jc w:val="center"/>
              <w:rPr>
                <w:rFonts w:ascii="宋体" w:hAnsi="宋体"/>
                <w:sz w:val="22"/>
                <w:szCs w:val="24"/>
              </w:rPr>
            </w:pPr>
            <w:r>
              <w:rPr>
                <w:rFonts w:ascii="宋体" w:hAnsi="宋体" w:hint="eastAsia"/>
                <w:sz w:val="22"/>
                <w:szCs w:val="24"/>
              </w:rPr>
              <w:t>技术职称</w:t>
            </w:r>
          </w:p>
        </w:tc>
        <w:tc>
          <w:tcPr>
            <w:tcW w:w="1501" w:type="dxa"/>
            <w:gridSpan w:val="2"/>
            <w:vAlign w:val="center"/>
          </w:tcPr>
          <w:p w:rsidR="007C034C" w:rsidRDefault="007C034C">
            <w:pPr>
              <w:spacing w:line="360" w:lineRule="auto"/>
              <w:jc w:val="center"/>
              <w:rPr>
                <w:rFonts w:ascii="宋体" w:hAnsi="宋体"/>
                <w:sz w:val="22"/>
                <w:szCs w:val="24"/>
              </w:rPr>
            </w:pPr>
          </w:p>
        </w:tc>
        <w:tc>
          <w:tcPr>
            <w:tcW w:w="723" w:type="dxa"/>
            <w:vAlign w:val="center"/>
          </w:tcPr>
          <w:p w:rsidR="007C034C" w:rsidRDefault="001A7518">
            <w:pPr>
              <w:spacing w:line="360" w:lineRule="auto"/>
              <w:jc w:val="center"/>
              <w:rPr>
                <w:rFonts w:ascii="宋体" w:hAnsi="宋体"/>
                <w:sz w:val="22"/>
                <w:szCs w:val="24"/>
              </w:rPr>
            </w:pPr>
            <w:r>
              <w:rPr>
                <w:rFonts w:ascii="宋体" w:hAnsi="宋体" w:hint="eastAsia"/>
                <w:sz w:val="22"/>
                <w:szCs w:val="24"/>
              </w:rPr>
              <w:t>电话</w:t>
            </w:r>
          </w:p>
        </w:tc>
        <w:tc>
          <w:tcPr>
            <w:tcW w:w="1430" w:type="dxa"/>
          </w:tcPr>
          <w:p w:rsidR="007C034C" w:rsidRDefault="007C034C">
            <w:pPr>
              <w:spacing w:line="360" w:lineRule="auto"/>
              <w:jc w:val="center"/>
              <w:rPr>
                <w:rFonts w:ascii="宋体" w:hAnsi="宋体"/>
                <w:sz w:val="22"/>
                <w:szCs w:val="24"/>
              </w:rPr>
            </w:pPr>
          </w:p>
        </w:tc>
      </w:tr>
      <w:tr w:rsidR="007C034C">
        <w:trPr>
          <w:trHeight w:val="626"/>
          <w:jc w:val="center"/>
        </w:trPr>
        <w:tc>
          <w:tcPr>
            <w:tcW w:w="1980" w:type="dxa"/>
            <w:vAlign w:val="center"/>
          </w:tcPr>
          <w:p w:rsidR="007C034C" w:rsidRDefault="001A7518">
            <w:pPr>
              <w:spacing w:line="360" w:lineRule="auto"/>
              <w:jc w:val="center"/>
              <w:rPr>
                <w:rFonts w:ascii="宋体" w:hAnsi="宋体"/>
                <w:sz w:val="22"/>
                <w:szCs w:val="24"/>
              </w:rPr>
            </w:pPr>
            <w:r>
              <w:rPr>
                <w:rFonts w:ascii="宋体" w:hAnsi="宋体" w:hint="eastAsia"/>
                <w:sz w:val="22"/>
                <w:szCs w:val="24"/>
              </w:rPr>
              <w:t>技术负责人</w:t>
            </w:r>
          </w:p>
        </w:tc>
        <w:tc>
          <w:tcPr>
            <w:tcW w:w="1077" w:type="dxa"/>
            <w:vAlign w:val="center"/>
          </w:tcPr>
          <w:p w:rsidR="007C034C" w:rsidRDefault="001A7518">
            <w:pPr>
              <w:spacing w:line="360" w:lineRule="auto"/>
              <w:jc w:val="center"/>
              <w:rPr>
                <w:rFonts w:ascii="宋体" w:hAnsi="宋体"/>
                <w:sz w:val="22"/>
                <w:szCs w:val="24"/>
              </w:rPr>
            </w:pPr>
            <w:r>
              <w:rPr>
                <w:rFonts w:ascii="宋体" w:hAnsi="宋体" w:hint="eastAsia"/>
                <w:sz w:val="22"/>
                <w:szCs w:val="24"/>
              </w:rPr>
              <w:t>姓名</w:t>
            </w:r>
          </w:p>
        </w:tc>
        <w:tc>
          <w:tcPr>
            <w:tcW w:w="1803" w:type="dxa"/>
          </w:tcPr>
          <w:p w:rsidR="007C034C" w:rsidRDefault="007C034C">
            <w:pPr>
              <w:spacing w:line="360" w:lineRule="auto"/>
              <w:jc w:val="center"/>
              <w:rPr>
                <w:rFonts w:ascii="宋体" w:hAnsi="宋体"/>
                <w:sz w:val="22"/>
                <w:szCs w:val="24"/>
              </w:rPr>
            </w:pPr>
          </w:p>
        </w:tc>
        <w:tc>
          <w:tcPr>
            <w:tcW w:w="1252" w:type="dxa"/>
            <w:gridSpan w:val="2"/>
            <w:vAlign w:val="center"/>
          </w:tcPr>
          <w:p w:rsidR="007C034C" w:rsidRDefault="001A7518">
            <w:pPr>
              <w:spacing w:line="360" w:lineRule="auto"/>
              <w:jc w:val="center"/>
              <w:rPr>
                <w:rFonts w:ascii="宋体" w:hAnsi="宋体"/>
                <w:sz w:val="22"/>
                <w:szCs w:val="24"/>
              </w:rPr>
            </w:pPr>
            <w:r>
              <w:rPr>
                <w:rFonts w:ascii="宋体" w:hAnsi="宋体" w:hint="eastAsia"/>
                <w:sz w:val="22"/>
                <w:szCs w:val="24"/>
              </w:rPr>
              <w:t>技术职称</w:t>
            </w:r>
          </w:p>
        </w:tc>
        <w:tc>
          <w:tcPr>
            <w:tcW w:w="1501" w:type="dxa"/>
            <w:gridSpan w:val="2"/>
            <w:vAlign w:val="center"/>
          </w:tcPr>
          <w:p w:rsidR="007C034C" w:rsidRDefault="007C034C">
            <w:pPr>
              <w:spacing w:line="360" w:lineRule="auto"/>
              <w:jc w:val="center"/>
              <w:rPr>
                <w:rFonts w:ascii="宋体" w:hAnsi="宋体"/>
                <w:sz w:val="22"/>
                <w:szCs w:val="24"/>
              </w:rPr>
            </w:pPr>
          </w:p>
        </w:tc>
        <w:tc>
          <w:tcPr>
            <w:tcW w:w="723" w:type="dxa"/>
            <w:vAlign w:val="center"/>
          </w:tcPr>
          <w:p w:rsidR="007C034C" w:rsidRDefault="001A7518">
            <w:pPr>
              <w:spacing w:line="360" w:lineRule="auto"/>
              <w:jc w:val="center"/>
              <w:rPr>
                <w:rFonts w:ascii="宋体" w:hAnsi="宋体"/>
                <w:sz w:val="22"/>
                <w:szCs w:val="24"/>
              </w:rPr>
            </w:pPr>
            <w:r>
              <w:rPr>
                <w:rFonts w:ascii="宋体" w:hAnsi="宋体" w:hint="eastAsia"/>
                <w:sz w:val="22"/>
                <w:szCs w:val="24"/>
              </w:rPr>
              <w:t>电话</w:t>
            </w:r>
          </w:p>
        </w:tc>
        <w:tc>
          <w:tcPr>
            <w:tcW w:w="1430" w:type="dxa"/>
          </w:tcPr>
          <w:p w:rsidR="007C034C" w:rsidRDefault="007C034C">
            <w:pPr>
              <w:spacing w:line="360" w:lineRule="auto"/>
              <w:jc w:val="center"/>
              <w:rPr>
                <w:rFonts w:ascii="宋体" w:hAnsi="宋体"/>
                <w:sz w:val="22"/>
                <w:szCs w:val="24"/>
              </w:rPr>
            </w:pPr>
          </w:p>
        </w:tc>
      </w:tr>
      <w:tr w:rsidR="007C034C">
        <w:trPr>
          <w:trHeight w:val="613"/>
          <w:jc w:val="center"/>
        </w:trPr>
        <w:tc>
          <w:tcPr>
            <w:tcW w:w="1980" w:type="dxa"/>
            <w:vAlign w:val="center"/>
          </w:tcPr>
          <w:p w:rsidR="007C034C" w:rsidRDefault="001A7518">
            <w:pPr>
              <w:spacing w:line="360" w:lineRule="auto"/>
              <w:jc w:val="center"/>
              <w:rPr>
                <w:rFonts w:ascii="宋体" w:hAnsi="宋体"/>
                <w:sz w:val="22"/>
                <w:szCs w:val="24"/>
              </w:rPr>
            </w:pPr>
            <w:r>
              <w:rPr>
                <w:rFonts w:ascii="宋体" w:hAnsi="宋体" w:hint="eastAsia"/>
                <w:sz w:val="22"/>
                <w:szCs w:val="24"/>
              </w:rPr>
              <w:t>成立时间</w:t>
            </w:r>
          </w:p>
        </w:tc>
        <w:tc>
          <w:tcPr>
            <w:tcW w:w="2880" w:type="dxa"/>
            <w:gridSpan w:val="2"/>
          </w:tcPr>
          <w:p w:rsidR="007C034C" w:rsidRDefault="007C034C">
            <w:pPr>
              <w:spacing w:line="360" w:lineRule="auto"/>
              <w:jc w:val="center"/>
              <w:rPr>
                <w:rFonts w:ascii="宋体" w:hAnsi="宋体"/>
                <w:sz w:val="22"/>
                <w:szCs w:val="24"/>
              </w:rPr>
            </w:pPr>
          </w:p>
        </w:tc>
        <w:tc>
          <w:tcPr>
            <w:tcW w:w="4906" w:type="dxa"/>
            <w:gridSpan w:val="6"/>
          </w:tcPr>
          <w:p w:rsidR="007C034C" w:rsidRDefault="001A7518">
            <w:pPr>
              <w:spacing w:line="360" w:lineRule="auto"/>
              <w:jc w:val="center"/>
              <w:rPr>
                <w:rFonts w:ascii="宋体" w:hAnsi="宋体"/>
                <w:sz w:val="22"/>
                <w:szCs w:val="24"/>
              </w:rPr>
            </w:pPr>
            <w:r>
              <w:rPr>
                <w:rFonts w:ascii="宋体" w:hAnsi="宋体" w:hint="eastAsia"/>
                <w:sz w:val="22"/>
                <w:szCs w:val="24"/>
              </w:rPr>
              <w:t>员工总人数：</w:t>
            </w:r>
          </w:p>
        </w:tc>
      </w:tr>
      <w:tr w:rsidR="007C034C">
        <w:trPr>
          <w:trHeight w:val="613"/>
          <w:jc w:val="center"/>
        </w:trPr>
        <w:tc>
          <w:tcPr>
            <w:tcW w:w="1980" w:type="dxa"/>
            <w:vAlign w:val="center"/>
          </w:tcPr>
          <w:p w:rsidR="007C034C" w:rsidRDefault="001A7518">
            <w:pPr>
              <w:spacing w:line="360" w:lineRule="auto"/>
              <w:jc w:val="center"/>
              <w:rPr>
                <w:rFonts w:ascii="宋体" w:hAnsi="宋体"/>
                <w:sz w:val="22"/>
                <w:szCs w:val="24"/>
              </w:rPr>
            </w:pPr>
            <w:r>
              <w:rPr>
                <w:rFonts w:ascii="宋体" w:hAnsi="宋体" w:hint="eastAsia"/>
                <w:sz w:val="22"/>
                <w:szCs w:val="24"/>
              </w:rPr>
              <w:t>企业资质等级</w:t>
            </w:r>
          </w:p>
        </w:tc>
        <w:tc>
          <w:tcPr>
            <w:tcW w:w="2880" w:type="dxa"/>
            <w:gridSpan w:val="2"/>
          </w:tcPr>
          <w:p w:rsidR="007C034C" w:rsidRDefault="007C034C">
            <w:pPr>
              <w:spacing w:line="360" w:lineRule="auto"/>
              <w:jc w:val="center"/>
              <w:rPr>
                <w:rFonts w:ascii="宋体" w:hAnsi="宋体"/>
                <w:sz w:val="22"/>
                <w:szCs w:val="24"/>
              </w:rPr>
            </w:pPr>
          </w:p>
        </w:tc>
        <w:tc>
          <w:tcPr>
            <w:tcW w:w="714" w:type="dxa"/>
            <w:vMerge w:val="restart"/>
            <w:vAlign w:val="center"/>
          </w:tcPr>
          <w:p w:rsidR="007C034C" w:rsidRDefault="001A7518">
            <w:pPr>
              <w:spacing w:line="360" w:lineRule="auto"/>
              <w:jc w:val="center"/>
              <w:rPr>
                <w:rFonts w:ascii="宋体" w:hAnsi="宋体"/>
                <w:sz w:val="22"/>
                <w:szCs w:val="24"/>
              </w:rPr>
            </w:pPr>
            <w:r>
              <w:rPr>
                <w:rFonts w:ascii="宋体" w:hAnsi="宋体" w:hint="eastAsia"/>
                <w:sz w:val="22"/>
                <w:szCs w:val="24"/>
              </w:rPr>
              <w:t>其中</w:t>
            </w:r>
          </w:p>
        </w:tc>
        <w:tc>
          <w:tcPr>
            <w:tcW w:w="2039" w:type="dxa"/>
            <w:gridSpan w:val="3"/>
            <w:vAlign w:val="center"/>
          </w:tcPr>
          <w:p w:rsidR="007C034C" w:rsidRDefault="001A7518">
            <w:pPr>
              <w:spacing w:line="360" w:lineRule="auto"/>
              <w:jc w:val="center"/>
              <w:rPr>
                <w:rFonts w:ascii="宋体" w:hAnsi="宋体"/>
                <w:sz w:val="22"/>
                <w:szCs w:val="24"/>
              </w:rPr>
            </w:pPr>
            <w:r>
              <w:rPr>
                <w:rFonts w:ascii="宋体" w:hAnsi="宋体" w:hint="eastAsia"/>
                <w:sz w:val="22"/>
                <w:szCs w:val="24"/>
              </w:rPr>
              <w:t>项目经理</w:t>
            </w:r>
          </w:p>
        </w:tc>
        <w:tc>
          <w:tcPr>
            <w:tcW w:w="2153" w:type="dxa"/>
            <w:gridSpan w:val="2"/>
          </w:tcPr>
          <w:p w:rsidR="007C034C" w:rsidRDefault="007C034C">
            <w:pPr>
              <w:spacing w:line="360" w:lineRule="auto"/>
              <w:jc w:val="center"/>
              <w:rPr>
                <w:rFonts w:ascii="宋体" w:hAnsi="宋体"/>
                <w:sz w:val="22"/>
                <w:szCs w:val="24"/>
              </w:rPr>
            </w:pPr>
          </w:p>
        </w:tc>
      </w:tr>
      <w:tr w:rsidR="007C034C">
        <w:trPr>
          <w:trHeight w:val="763"/>
          <w:jc w:val="center"/>
        </w:trPr>
        <w:tc>
          <w:tcPr>
            <w:tcW w:w="1980" w:type="dxa"/>
            <w:vAlign w:val="center"/>
          </w:tcPr>
          <w:p w:rsidR="007C034C" w:rsidRDefault="001A7518">
            <w:pPr>
              <w:spacing w:line="360" w:lineRule="auto"/>
              <w:jc w:val="center"/>
              <w:rPr>
                <w:rFonts w:ascii="宋体" w:hAnsi="宋体"/>
                <w:sz w:val="22"/>
                <w:szCs w:val="24"/>
              </w:rPr>
            </w:pPr>
            <w:r>
              <w:rPr>
                <w:rFonts w:ascii="宋体" w:hAnsi="宋体" w:hint="eastAsia"/>
                <w:sz w:val="22"/>
                <w:szCs w:val="24"/>
              </w:rPr>
              <w:t>营业执照号</w:t>
            </w:r>
          </w:p>
        </w:tc>
        <w:tc>
          <w:tcPr>
            <w:tcW w:w="2880" w:type="dxa"/>
            <w:gridSpan w:val="2"/>
          </w:tcPr>
          <w:p w:rsidR="007C034C" w:rsidRDefault="007C034C">
            <w:pPr>
              <w:spacing w:line="360" w:lineRule="auto"/>
              <w:jc w:val="center"/>
              <w:rPr>
                <w:rFonts w:ascii="宋体" w:hAnsi="宋体"/>
                <w:sz w:val="22"/>
                <w:szCs w:val="24"/>
              </w:rPr>
            </w:pPr>
          </w:p>
        </w:tc>
        <w:tc>
          <w:tcPr>
            <w:tcW w:w="714" w:type="dxa"/>
            <w:vMerge/>
          </w:tcPr>
          <w:p w:rsidR="007C034C" w:rsidRDefault="007C034C">
            <w:pPr>
              <w:rPr>
                <w:rFonts w:ascii="宋体" w:hAnsi="宋体"/>
              </w:rPr>
            </w:pPr>
          </w:p>
        </w:tc>
        <w:tc>
          <w:tcPr>
            <w:tcW w:w="2039" w:type="dxa"/>
            <w:gridSpan w:val="3"/>
            <w:vAlign w:val="center"/>
          </w:tcPr>
          <w:p w:rsidR="007C034C" w:rsidRDefault="001A7518">
            <w:pPr>
              <w:spacing w:line="360" w:lineRule="auto"/>
              <w:jc w:val="center"/>
              <w:rPr>
                <w:rFonts w:ascii="宋体" w:hAnsi="宋体"/>
                <w:sz w:val="22"/>
                <w:szCs w:val="24"/>
              </w:rPr>
            </w:pPr>
            <w:r>
              <w:rPr>
                <w:rFonts w:ascii="宋体" w:hAnsi="宋体" w:hint="eastAsia"/>
                <w:sz w:val="22"/>
                <w:szCs w:val="24"/>
              </w:rPr>
              <w:t>高级职称人员</w:t>
            </w:r>
          </w:p>
        </w:tc>
        <w:tc>
          <w:tcPr>
            <w:tcW w:w="2153" w:type="dxa"/>
            <w:gridSpan w:val="2"/>
          </w:tcPr>
          <w:p w:rsidR="007C034C" w:rsidRDefault="007C034C">
            <w:pPr>
              <w:spacing w:line="360" w:lineRule="auto"/>
              <w:jc w:val="center"/>
              <w:rPr>
                <w:rFonts w:ascii="宋体" w:hAnsi="宋体"/>
                <w:sz w:val="22"/>
                <w:szCs w:val="24"/>
              </w:rPr>
            </w:pPr>
          </w:p>
        </w:tc>
      </w:tr>
      <w:tr w:rsidR="007C034C">
        <w:trPr>
          <w:trHeight w:val="626"/>
          <w:jc w:val="center"/>
        </w:trPr>
        <w:tc>
          <w:tcPr>
            <w:tcW w:w="1980" w:type="dxa"/>
            <w:vAlign w:val="center"/>
          </w:tcPr>
          <w:p w:rsidR="007C034C" w:rsidRDefault="001A7518">
            <w:pPr>
              <w:spacing w:line="360" w:lineRule="auto"/>
              <w:jc w:val="center"/>
              <w:rPr>
                <w:rFonts w:ascii="宋体" w:hAnsi="宋体"/>
                <w:sz w:val="22"/>
                <w:szCs w:val="24"/>
              </w:rPr>
            </w:pPr>
            <w:r>
              <w:rPr>
                <w:rFonts w:ascii="宋体" w:hAnsi="宋体" w:hint="eastAsia"/>
                <w:sz w:val="22"/>
                <w:szCs w:val="24"/>
              </w:rPr>
              <w:t>注册资金</w:t>
            </w:r>
          </w:p>
        </w:tc>
        <w:tc>
          <w:tcPr>
            <w:tcW w:w="2880" w:type="dxa"/>
            <w:gridSpan w:val="2"/>
          </w:tcPr>
          <w:p w:rsidR="007C034C" w:rsidRDefault="007C034C">
            <w:pPr>
              <w:spacing w:line="360" w:lineRule="auto"/>
              <w:jc w:val="center"/>
              <w:rPr>
                <w:rFonts w:ascii="宋体" w:hAnsi="宋体"/>
                <w:sz w:val="22"/>
                <w:szCs w:val="24"/>
              </w:rPr>
            </w:pPr>
          </w:p>
        </w:tc>
        <w:tc>
          <w:tcPr>
            <w:tcW w:w="714" w:type="dxa"/>
            <w:vMerge/>
          </w:tcPr>
          <w:p w:rsidR="007C034C" w:rsidRDefault="007C034C">
            <w:pPr>
              <w:rPr>
                <w:rFonts w:ascii="宋体" w:hAnsi="宋体"/>
              </w:rPr>
            </w:pPr>
          </w:p>
        </w:tc>
        <w:tc>
          <w:tcPr>
            <w:tcW w:w="2039" w:type="dxa"/>
            <w:gridSpan w:val="3"/>
            <w:vAlign w:val="center"/>
          </w:tcPr>
          <w:p w:rsidR="007C034C" w:rsidRDefault="001A7518">
            <w:pPr>
              <w:spacing w:line="360" w:lineRule="auto"/>
              <w:jc w:val="center"/>
              <w:rPr>
                <w:rFonts w:ascii="宋体" w:hAnsi="宋体"/>
                <w:sz w:val="22"/>
                <w:szCs w:val="24"/>
              </w:rPr>
            </w:pPr>
            <w:r>
              <w:rPr>
                <w:rFonts w:ascii="宋体" w:hAnsi="宋体" w:hint="eastAsia"/>
                <w:sz w:val="22"/>
                <w:szCs w:val="24"/>
              </w:rPr>
              <w:t>中级职称人员</w:t>
            </w:r>
          </w:p>
        </w:tc>
        <w:tc>
          <w:tcPr>
            <w:tcW w:w="2153" w:type="dxa"/>
            <w:gridSpan w:val="2"/>
          </w:tcPr>
          <w:p w:rsidR="007C034C" w:rsidRDefault="007C034C">
            <w:pPr>
              <w:spacing w:line="360" w:lineRule="auto"/>
              <w:jc w:val="center"/>
              <w:rPr>
                <w:rFonts w:ascii="宋体" w:hAnsi="宋体"/>
                <w:sz w:val="22"/>
                <w:szCs w:val="24"/>
              </w:rPr>
            </w:pPr>
          </w:p>
        </w:tc>
      </w:tr>
      <w:tr w:rsidR="007C034C">
        <w:trPr>
          <w:trHeight w:val="763"/>
          <w:jc w:val="center"/>
        </w:trPr>
        <w:tc>
          <w:tcPr>
            <w:tcW w:w="1980" w:type="dxa"/>
            <w:vAlign w:val="center"/>
          </w:tcPr>
          <w:p w:rsidR="007C034C" w:rsidRDefault="001A7518">
            <w:pPr>
              <w:spacing w:line="360" w:lineRule="auto"/>
              <w:jc w:val="center"/>
              <w:rPr>
                <w:rFonts w:ascii="宋体" w:hAnsi="宋体"/>
                <w:sz w:val="22"/>
                <w:szCs w:val="24"/>
              </w:rPr>
            </w:pPr>
            <w:r>
              <w:rPr>
                <w:rFonts w:ascii="宋体" w:hAnsi="宋体" w:hint="eastAsia"/>
                <w:sz w:val="22"/>
                <w:szCs w:val="24"/>
              </w:rPr>
              <w:t>开户银行</w:t>
            </w:r>
          </w:p>
        </w:tc>
        <w:tc>
          <w:tcPr>
            <w:tcW w:w="2880" w:type="dxa"/>
            <w:gridSpan w:val="2"/>
          </w:tcPr>
          <w:p w:rsidR="007C034C" w:rsidRDefault="007C034C">
            <w:pPr>
              <w:spacing w:line="360" w:lineRule="auto"/>
              <w:jc w:val="center"/>
              <w:rPr>
                <w:rFonts w:ascii="宋体" w:hAnsi="宋体"/>
                <w:sz w:val="22"/>
                <w:szCs w:val="24"/>
              </w:rPr>
            </w:pPr>
          </w:p>
        </w:tc>
        <w:tc>
          <w:tcPr>
            <w:tcW w:w="714" w:type="dxa"/>
            <w:vMerge/>
          </w:tcPr>
          <w:p w:rsidR="007C034C" w:rsidRDefault="007C034C">
            <w:pPr>
              <w:rPr>
                <w:rFonts w:ascii="宋体" w:hAnsi="宋体"/>
              </w:rPr>
            </w:pPr>
          </w:p>
        </w:tc>
        <w:tc>
          <w:tcPr>
            <w:tcW w:w="2039" w:type="dxa"/>
            <w:gridSpan w:val="3"/>
            <w:vAlign w:val="center"/>
          </w:tcPr>
          <w:p w:rsidR="007C034C" w:rsidRDefault="001A7518">
            <w:pPr>
              <w:spacing w:line="360" w:lineRule="auto"/>
              <w:jc w:val="center"/>
              <w:rPr>
                <w:rFonts w:ascii="宋体" w:hAnsi="宋体"/>
                <w:sz w:val="22"/>
                <w:szCs w:val="24"/>
              </w:rPr>
            </w:pPr>
            <w:r>
              <w:rPr>
                <w:rFonts w:ascii="宋体" w:hAnsi="宋体" w:hint="eastAsia"/>
                <w:sz w:val="22"/>
                <w:szCs w:val="24"/>
              </w:rPr>
              <w:t>初级职称人员</w:t>
            </w:r>
          </w:p>
        </w:tc>
        <w:tc>
          <w:tcPr>
            <w:tcW w:w="2153" w:type="dxa"/>
            <w:gridSpan w:val="2"/>
          </w:tcPr>
          <w:p w:rsidR="007C034C" w:rsidRDefault="007C034C">
            <w:pPr>
              <w:spacing w:line="360" w:lineRule="auto"/>
              <w:jc w:val="center"/>
              <w:rPr>
                <w:rFonts w:ascii="宋体" w:hAnsi="宋体"/>
                <w:sz w:val="22"/>
                <w:szCs w:val="24"/>
              </w:rPr>
            </w:pPr>
          </w:p>
        </w:tc>
      </w:tr>
      <w:tr w:rsidR="007C034C">
        <w:trPr>
          <w:trHeight w:val="614"/>
          <w:jc w:val="center"/>
        </w:trPr>
        <w:tc>
          <w:tcPr>
            <w:tcW w:w="1980" w:type="dxa"/>
            <w:vAlign w:val="center"/>
          </w:tcPr>
          <w:p w:rsidR="007C034C" w:rsidRDefault="001A7518">
            <w:pPr>
              <w:spacing w:line="360" w:lineRule="auto"/>
              <w:jc w:val="center"/>
              <w:rPr>
                <w:rFonts w:ascii="宋体" w:hAnsi="宋体"/>
                <w:sz w:val="22"/>
                <w:szCs w:val="24"/>
              </w:rPr>
            </w:pPr>
            <w:r>
              <w:rPr>
                <w:rFonts w:ascii="宋体" w:hAnsi="宋体" w:hint="eastAsia"/>
                <w:sz w:val="22"/>
                <w:szCs w:val="24"/>
              </w:rPr>
              <w:t>账号</w:t>
            </w:r>
          </w:p>
        </w:tc>
        <w:tc>
          <w:tcPr>
            <w:tcW w:w="2880" w:type="dxa"/>
            <w:gridSpan w:val="2"/>
          </w:tcPr>
          <w:p w:rsidR="007C034C" w:rsidRDefault="007C034C">
            <w:pPr>
              <w:spacing w:line="360" w:lineRule="auto"/>
              <w:jc w:val="center"/>
              <w:rPr>
                <w:rFonts w:ascii="宋体" w:hAnsi="宋体"/>
                <w:sz w:val="22"/>
                <w:szCs w:val="24"/>
              </w:rPr>
            </w:pPr>
          </w:p>
        </w:tc>
        <w:tc>
          <w:tcPr>
            <w:tcW w:w="714" w:type="dxa"/>
            <w:vMerge/>
          </w:tcPr>
          <w:p w:rsidR="007C034C" w:rsidRDefault="007C034C">
            <w:pPr>
              <w:rPr>
                <w:rFonts w:ascii="宋体" w:hAnsi="宋体"/>
              </w:rPr>
            </w:pPr>
          </w:p>
        </w:tc>
        <w:tc>
          <w:tcPr>
            <w:tcW w:w="2039" w:type="dxa"/>
            <w:gridSpan w:val="3"/>
            <w:vAlign w:val="center"/>
          </w:tcPr>
          <w:p w:rsidR="007C034C" w:rsidRDefault="001A7518">
            <w:pPr>
              <w:spacing w:line="360" w:lineRule="auto"/>
              <w:jc w:val="center"/>
              <w:rPr>
                <w:rFonts w:ascii="宋体" w:hAnsi="宋体"/>
                <w:sz w:val="22"/>
                <w:szCs w:val="24"/>
              </w:rPr>
            </w:pPr>
            <w:r>
              <w:rPr>
                <w:rFonts w:ascii="宋体" w:hAnsi="宋体" w:hint="eastAsia"/>
                <w:sz w:val="22"/>
                <w:szCs w:val="24"/>
              </w:rPr>
              <w:t>技工</w:t>
            </w:r>
          </w:p>
        </w:tc>
        <w:tc>
          <w:tcPr>
            <w:tcW w:w="2153" w:type="dxa"/>
            <w:gridSpan w:val="2"/>
          </w:tcPr>
          <w:p w:rsidR="007C034C" w:rsidRDefault="007C034C">
            <w:pPr>
              <w:spacing w:line="360" w:lineRule="auto"/>
              <w:jc w:val="center"/>
              <w:rPr>
                <w:rFonts w:ascii="宋体" w:hAnsi="宋体"/>
                <w:sz w:val="22"/>
                <w:szCs w:val="24"/>
              </w:rPr>
            </w:pPr>
          </w:p>
        </w:tc>
      </w:tr>
      <w:tr w:rsidR="007C034C">
        <w:trPr>
          <w:trHeight w:val="2955"/>
          <w:jc w:val="center"/>
        </w:trPr>
        <w:tc>
          <w:tcPr>
            <w:tcW w:w="1980" w:type="dxa"/>
            <w:vAlign w:val="center"/>
          </w:tcPr>
          <w:p w:rsidR="007C034C" w:rsidRDefault="001A7518">
            <w:pPr>
              <w:spacing w:line="360" w:lineRule="auto"/>
              <w:jc w:val="center"/>
              <w:rPr>
                <w:rFonts w:ascii="宋体" w:hAnsi="宋体"/>
                <w:sz w:val="22"/>
                <w:szCs w:val="24"/>
              </w:rPr>
            </w:pPr>
            <w:r>
              <w:rPr>
                <w:rFonts w:ascii="宋体" w:hAnsi="宋体" w:hint="eastAsia"/>
                <w:sz w:val="22"/>
                <w:szCs w:val="24"/>
              </w:rPr>
              <w:t>经营范围</w:t>
            </w:r>
          </w:p>
        </w:tc>
        <w:tc>
          <w:tcPr>
            <w:tcW w:w="7786" w:type="dxa"/>
            <w:gridSpan w:val="8"/>
          </w:tcPr>
          <w:p w:rsidR="007C034C" w:rsidRDefault="007C034C">
            <w:pPr>
              <w:spacing w:line="360" w:lineRule="auto"/>
              <w:ind w:firstLineChars="200" w:firstLine="440"/>
              <w:jc w:val="center"/>
              <w:rPr>
                <w:rFonts w:ascii="宋体" w:hAnsi="宋体"/>
                <w:sz w:val="22"/>
                <w:szCs w:val="24"/>
              </w:rPr>
            </w:pPr>
          </w:p>
        </w:tc>
      </w:tr>
      <w:tr w:rsidR="007C034C">
        <w:trPr>
          <w:trHeight w:val="765"/>
          <w:jc w:val="center"/>
        </w:trPr>
        <w:tc>
          <w:tcPr>
            <w:tcW w:w="1980" w:type="dxa"/>
            <w:vAlign w:val="center"/>
          </w:tcPr>
          <w:p w:rsidR="007C034C" w:rsidRDefault="001A7518">
            <w:pPr>
              <w:spacing w:line="360" w:lineRule="auto"/>
              <w:jc w:val="center"/>
              <w:rPr>
                <w:rFonts w:ascii="宋体" w:hAnsi="宋体"/>
                <w:sz w:val="22"/>
                <w:szCs w:val="24"/>
              </w:rPr>
            </w:pPr>
            <w:r>
              <w:rPr>
                <w:rFonts w:ascii="宋体" w:hAnsi="宋体" w:hint="eastAsia"/>
                <w:sz w:val="22"/>
                <w:szCs w:val="24"/>
              </w:rPr>
              <w:t>备注</w:t>
            </w:r>
          </w:p>
        </w:tc>
        <w:tc>
          <w:tcPr>
            <w:tcW w:w="7786" w:type="dxa"/>
            <w:gridSpan w:val="8"/>
          </w:tcPr>
          <w:p w:rsidR="007C034C" w:rsidRDefault="007C034C">
            <w:pPr>
              <w:spacing w:line="360" w:lineRule="auto"/>
              <w:ind w:firstLineChars="200" w:firstLine="440"/>
              <w:jc w:val="center"/>
              <w:rPr>
                <w:rFonts w:ascii="宋体" w:hAnsi="宋体"/>
                <w:sz w:val="22"/>
                <w:szCs w:val="24"/>
              </w:rPr>
            </w:pPr>
          </w:p>
        </w:tc>
      </w:tr>
    </w:tbl>
    <w:p w:rsidR="007C034C" w:rsidRDefault="001A7518">
      <w:pPr>
        <w:widowControl/>
        <w:spacing w:line="360" w:lineRule="auto"/>
        <w:jc w:val="left"/>
        <w:rPr>
          <w:rFonts w:ascii="宋体" w:hAnsi="宋体"/>
          <w:b/>
          <w:snapToGrid w:val="0"/>
          <w:kern w:val="0"/>
          <w:szCs w:val="28"/>
        </w:rPr>
      </w:pPr>
      <w:r>
        <w:rPr>
          <w:rFonts w:ascii="宋体" w:hAnsi="宋体" w:hint="eastAsia"/>
          <w:sz w:val="20"/>
          <w:szCs w:val="21"/>
        </w:rPr>
        <w:t>注：附营业执照（副本）、组织机构代码证复印件、资质证明复印件等。</w:t>
      </w:r>
    </w:p>
    <w:p w:rsidR="007C034C" w:rsidRDefault="001A7518">
      <w:pPr>
        <w:pStyle w:val="2"/>
        <w:numPr>
          <w:ilvl w:val="0"/>
          <w:numId w:val="6"/>
        </w:numPr>
        <w:ind w:firstLineChars="0"/>
        <w:jc w:val="center"/>
        <w:rPr>
          <w:b w:val="0"/>
          <w:kern w:val="0"/>
          <w:szCs w:val="28"/>
        </w:rPr>
      </w:pPr>
      <w:r>
        <w:rPr>
          <w:rFonts w:hint="eastAsia"/>
          <w:kern w:val="0"/>
          <w:szCs w:val="28"/>
        </w:rPr>
        <w:br w:type="page"/>
      </w:r>
      <w:bookmarkStart w:id="95" w:name="_Toc478053903"/>
      <w:bookmarkStart w:id="96" w:name="_Toc378234770"/>
      <w:bookmarkStart w:id="97" w:name="_Toc472780356"/>
      <w:bookmarkStart w:id="98" w:name="_Toc478054435"/>
      <w:bookmarkStart w:id="99" w:name="_Toc378234584"/>
      <w:r>
        <w:rPr>
          <w:rFonts w:cs="Cambria" w:hint="eastAsia"/>
          <w:bCs w:val="0"/>
          <w:snapToGrid/>
          <w:sz w:val="28"/>
          <w:szCs w:val="28"/>
        </w:rPr>
        <w:lastRenderedPageBreak/>
        <w:t>法定代表人身份证明及授权委托书</w:t>
      </w:r>
      <w:bookmarkEnd w:id="95"/>
      <w:bookmarkEnd w:id="96"/>
      <w:bookmarkEnd w:id="97"/>
      <w:bookmarkEnd w:id="98"/>
      <w:bookmarkEnd w:id="99"/>
    </w:p>
    <w:p w:rsidR="007C034C" w:rsidRDefault="001A7518">
      <w:pPr>
        <w:jc w:val="center"/>
        <w:rPr>
          <w:rFonts w:hint="eastAsia"/>
          <w:b/>
          <w:bCs/>
          <w:snapToGrid w:val="0"/>
        </w:rPr>
      </w:pPr>
      <w:r>
        <w:rPr>
          <w:rFonts w:hint="eastAsia"/>
          <w:b/>
          <w:bCs/>
          <w:snapToGrid w:val="0"/>
        </w:rPr>
        <w:t>法定代表人身份证明书</w:t>
      </w:r>
    </w:p>
    <w:p w:rsidR="007C034C" w:rsidRDefault="007C034C">
      <w:pPr>
        <w:tabs>
          <w:tab w:val="left" w:pos="6300"/>
        </w:tabs>
        <w:snapToGrid w:val="0"/>
        <w:spacing w:line="360" w:lineRule="auto"/>
        <w:ind w:firstLine="570"/>
        <w:rPr>
          <w:rFonts w:ascii="宋体" w:hAnsi="宋体"/>
          <w:snapToGrid w:val="0"/>
          <w:kern w:val="0"/>
          <w:sz w:val="24"/>
        </w:rPr>
      </w:pPr>
    </w:p>
    <w:p w:rsidR="007C034C" w:rsidRDefault="001A7518">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项目名称：</w:t>
      </w:r>
      <w:r>
        <w:rPr>
          <w:rFonts w:ascii="宋体" w:hAnsi="宋体" w:hint="eastAsia"/>
          <w:snapToGrid w:val="0"/>
          <w:kern w:val="0"/>
          <w:sz w:val="24"/>
          <w:u w:val="single"/>
        </w:rPr>
        <w:t>____________________</w:t>
      </w:r>
    </w:p>
    <w:p w:rsidR="007C034C" w:rsidRDefault="007C034C">
      <w:pPr>
        <w:tabs>
          <w:tab w:val="left" w:pos="6300"/>
        </w:tabs>
        <w:snapToGrid w:val="0"/>
        <w:spacing w:line="360" w:lineRule="auto"/>
        <w:ind w:firstLine="570"/>
        <w:rPr>
          <w:rFonts w:ascii="宋体" w:hAnsi="宋体"/>
          <w:snapToGrid w:val="0"/>
          <w:kern w:val="0"/>
          <w:sz w:val="24"/>
        </w:rPr>
      </w:pPr>
    </w:p>
    <w:p w:rsidR="007C034C" w:rsidRDefault="001A7518">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致：</w:t>
      </w:r>
      <w:r>
        <w:rPr>
          <w:rFonts w:ascii="宋体" w:hAnsi="宋体" w:hint="eastAsia"/>
          <w:snapToGrid w:val="0"/>
          <w:kern w:val="0"/>
          <w:sz w:val="24"/>
          <w:u w:val="single"/>
        </w:rPr>
        <w:t xml:space="preserve"> 重庆三峡银行股份有限公司  </w:t>
      </w:r>
      <w:r>
        <w:rPr>
          <w:rFonts w:ascii="宋体" w:hAnsi="宋体" w:hint="eastAsia"/>
          <w:snapToGrid w:val="0"/>
          <w:kern w:val="0"/>
          <w:sz w:val="24"/>
        </w:rPr>
        <w:t>：</w:t>
      </w:r>
    </w:p>
    <w:p w:rsidR="007C034C" w:rsidRDefault="001A7518">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（法定代表人姓名）在（</w:t>
      </w:r>
      <w:r>
        <w:rPr>
          <w:rFonts w:ascii="宋体" w:hAnsi="宋体" w:cs="Cambria" w:hint="eastAsia"/>
          <w:snapToGrid w:val="0"/>
          <w:kern w:val="0"/>
          <w:sz w:val="24"/>
          <w:szCs w:val="24"/>
        </w:rPr>
        <w:t>参选</w:t>
      </w:r>
      <w:r>
        <w:rPr>
          <w:rFonts w:ascii="宋体" w:hAnsi="宋体" w:hint="eastAsia"/>
          <w:snapToGrid w:val="0"/>
          <w:kern w:val="0"/>
          <w:sz w:val="24"/>
        </w:rPr>
        <w:t>人名称）任（职务名称）职务，是（</w:t>
      </w:r>
      <w:r>
        <w:rPr>
          <w:rFonts w:ascii="宋体" w:hAnsi="宋体" w:cs="Cambria" w:hint="eastAsia"/>
          <w:snapToGrid w:val="0"/>
          <w:kern w:val="0"/>
          <w:sz w:val="24"/>
          <w:szCs w:val="24"/>
        </w:rPr>
        <w:t>参选</w:t>
      </w:r>
      <w:r>
        <w:rPr>
          <w:rFonts w:ascii="宋体" w:hAnsi="宋体" w:hint="eastAsia"/>
          <w:snapToGrid w:val="0"/>
          <w:kern w:val="0"/>
          <w:sz w:val="24"/>
        </w:rPr>
        <w:t>人名称）的法定代表人。</w:t>
      </w:r>
    </w:p>
    <w:p w:rsidR="007C034C" w:rsidRDefault="007C034C">
      <w:pPr>
        <w:tabs>
          <w:tab w:val="left" w:pos="6300"/>
        </w:tabs>
        <w:snapToGrid w:val="0"/>
        <w:spacing w:line="360" w:lineRule="auto"/>
        <w:ind w:firstLine="570"/>
        <w:rPr>
          <w:rFonts w:ascii="宋体" w:hAnsi="宋体"/>
          <w:snapToGrid w:val="0"/>
          <w:kern w:val="0"/>
          <w:sz w:val="24"/>
        </w:rPr>
      </w:pPr>
    </w:p>
    <w:p w:rsidR="007C034C" w:rsidRDefault="001A7518">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特此证明。</w:t>
      </w:r>
    </w:p>
    <w:p w:rsidR="007C034C" w:rsidRDefault="007C034C">
      <w:pPr>
        <w:tabs>
          <w:tab w:val="left" w:pos="6300"/>
        </w:tabs>
        <w:snapToGrid w:val="0"/>
        <w:spacing w:line="360" w:lineRule="auto"/>
        <w:ind w:firstLine="570"/>
        <w:rPr>
          <w:rFonts w:ascii="宋体" w:hAnsi="宋体"/>
          <w:snapToGrid w:val="0"/>
          <w:kern w:val="0"/>
          <w:sz w:val="24"/>
        </w:rPr>
      </w:pPr>
    </w:p>
    <w:p w:rsidR="007C034C" w:rsidRDefault="007C034C">
      <w:pPr>
        <w:tabs>
          <w:tab w:val="left" w:pos="6300"/>
        </w:tabs>
        <w:snapToGrid w:val="0"/>
        <w:spacing w:line="360" w:lineRule="auto"/>
        <w:ind w:firstLine="570"/>
        <w:rPr>
          <w:rFonts w:ascii="宋体" w:hAnsi="宋体"/>
          <w:snapToGrid w:val="0"/>
          <w:kern w:val="0"/>
          <w:sz w:val="24"/>
        </w:rPr>
      </w:pPr>
    </w:p>
    <w:p w:rsidR="007C034C" w:rsidRDefault="007C034C">
      <w:pPr>
        <w:tabs>
          <w:tab w:val="left" w:pos="6300"/>
        </w:tabs>
        <w:snapToGrid w:val="0"/>
        <w:spacing w:line="360" w:lineRule="auto"/>
        <w:ind w:firstLine="570"/>
        <w:rPr>
          <w:rFonts w:ascii="宋体" w:hAnsi="宋体"/>
          <w:snapToGrid w:val="0"/>
          <w:kern w:val="0"/>
          <w:sz w:val="24"/>
        </w:rPr>
      </w:pPr>
    </w:p>
    <w:p w:rsidR="007C034C" w:rsidRDefault="001A7518">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 xml:space="preserve">                                             （</w:t>
      </w:r>
      <w:r>
        <w:rPr>
          <w:rFonts w:ascii="宋体" w:hAnsi="宋体" w:cs="Cambria" w:hint="eastAsia"/>
          <w:snapToGrid w:val="0"/>
          <w:kern w:val="0"/>
          <w:sz w:val="24"/>
          <w:szCs w:val="24"/>
        </w:rPr>
        <w:t>参选</w:t>
      </w:r>
      <w:r>
        <w:rPr>
          <w:rFonts w:ascii="宋体" w:hAnsi="宋体" w:hint="eastAsia"/>
          <w:snapToGrid w:val="0"/>
          <w:kern w:val="0"/>
          <w:sz w:val="24"/>
        </w:rPr>
        <w:t>人公章）</w:t>
      </w:r>
    </w:p>
    <w:p w:rsidR="007C034C" w:rsidRDefault="007C034C">
      <w:pPr>
        <w:tabs>
          <w:tab w:val="left" w:pos="6300"/>
        </w:tabs>
        <w:snapToGrid w:val="0"/>
        <w:spacing w:line="360" w:lineRule="auto"/>
        <w:ind w:firstLine="570"/>
        <w:rPr>
          <w:rFonts w:ascii="宋体" w:hAnsi="宋体"/>
          <w:snapToGrid w:val="0"/>
          <w:kern w:val="0"/>
          <w:sz w:val="24"/>
        </w:rPr>
      </w:pPr>
    </w:p>
    <w:p w:rsidR="007C034C" w:rsidRDefault="001A7518">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 xml:space="preserve">                                             年   月   日</w:t>
      </w:r>
    </w:p>
    <w:p w:rsidR="007C034C" w:rsidRDefault="007C034C">
      <w:pPr>
        <w:tabs>
          <w:tab w:val="left" w:pos="6300"/>
        </w:tabs>
        <w:snapToGrid w:val="0"/>
        <w:spacing w:line="360" w:lineRule="auto"/>
        <w:ind w:firstLine="570"/>
        <w:rPr>
          <w:rFonts w:ascii="宋体" w:hAnsi="宋体"/>
          <w:snapToGrid w:val="0"/>
          <w:kern w:val="0"/>
          <w:sz w:val="24"/>
        </w:rPr>
      </w:pPr>
    </w:p>
    <w:p w:rsidR="007C034C" w:rsidRDefault="001A7518">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（附：法定代表人身份证正反面复印件）</w:t>
      </w:r>
    </w:p>
    <w:p w:rsidR="007C034C" w:rsidRDefault="007C034C">
      <w:pPr>
        <w:tabs>
          <w:tab w:val="left" w:pos="6300"/>
        </w:tabs>
        <w:snapToGrid w:val="0"/>
        <w:spacing w:line="360" w:lineRule="auto"/>
        <w:ind w:firstLine="570"/>
        <w:rPr>
          <w:rFonts w:ascii="宋体" w:hAnsi="宋体"/>
          <w:snapToGrid w:val="0"/>
          <w:kern w:val="0"/>
          <w:sz w:val="24"/>
        </w:rPr>
      </w:pPr>
    </w:p>
    <w:p w:rsidR="007C034C" w:rsidRDefault="007C034C">
      <w:pPr>
        <w:tabs>
          <w:tab w:val="left" w:pos="6300"/>
        </w:tabs>
        <w:snapToGrid w:val="0"/>
        <w:spacing w:line="360" w:lineRule="auto"/>
        <w:ind w:firstLine="570"/>
        <w:rPr>
          <w:rFonts w:ascii="宋体" w:hAnsi="宋体"/>
          <w:snapToGrid w:val="0"/>
          <w:kern w:val="0"/>
          <w:sz w:val="24"/>
        </w:rPr>
      </w:pPr>
    </w:p>
    <w:p w:rsidR="007C034C" w:rsidRDefault="007C034C">
      <w:pPr>
        <w:tabs>
          <w:tab w:val="left" w:pos="6300"/>
        </w:tabs>
        <w:snapToGrid w:val="0"/>
        <w:spacing w:line="360" w:lineRule="auto"/>
        <w:ind w:firstLine="570"/>
        <w:rPr>
          <w:rFonts w:ascii="宋体" w:hAnsi="宋体"/>
          <w:snapToGrid w:val="0"/>
          <w:kern w:val="0"/>
          <w:sz w:val="24"/>
        </w:rPr>
      </w:pPr>
    </w:p>
    <w:p w:rsidR="007C034C" w:rsidRDefault="001A7518">
      <w:pPr>
        <w:jc w:val="center"/>
        <w:rPr>
          <w:rFonts w:hint="eastAsia"/>
          <w:b/>
          <w:bCs/>
          <w:snapToGrid w:val="0"/>
          <w:kern w:val="0"/>
          <w:sz w:val="24"/>
        </w:rPr>
      </w:pPr>
      <w:r>
        <w:rPr>
          <w:rFonts w:hint="eastAsia"/>
          <w:snapToGrid w:val="0"/>
          <w:kern w:val="0"/>
        </w:rPr>
        <w:br w:type="column"/>
      </w:r>
      <w:r>
        <w:rPr>
          <w:rFonts w:hint="eastAsia"/>
          <w:b/>
          <w:bCs/>
          <w:snapToGrid w:val="0"/>
        </w:rPr>
        <w:lastRenderedPageBreak/>
        <w:t>法定代表人授权委托书</w:t>
      </w:r>
    </w:p>
    <w:p w:rsidR="007C034C" w:rsidRDefault="007C034C">
      <w:pPr>
        <w:tabs>
          <w:tab w:val="left" w:pos="6300"/>
        </w:tabs>
        <w:snapToGrid w:val="0"/>
        <w:spacing w:line="360" w:lineRule="auto"/>
        <w:ind w:firstLine="570"/>
        <w:rPr>
          <w:rFonts w:ascii="宋体" w:hAnsi="宋体"/>
          <w:snapToGrid w:val="0"/>
          <w:kern w:val="0"/>
          <w:sz w:val="24"/>
        </w:rPr>
      </w:pPr>
    </w:p>
    <w:p w:rsidR="007C034C" w:rsidRDefault="001A7518">
      <w:pPr>
        <w:tabs>
          <w:tab w:val="left" w:pos="6300"/>
        </w:tabs>
        <w:snapToGrid w:val="0"/>
        <w:spacing w:line="360" w:lineRule="auto"/>
        <w:ind w:firstLineChars="200" w:firstLine="480"/>
        <w:rPr>
          <w:rFonts w:ascii="宋体" w:hAnsi="宋体"/>
          <w:snapToGrid w:val="0"/>
          <w:kern w:val="0"/>
          <w:sz w:val="24"/>
        </w:rPr>
      </w:pPr>
      <w:r>
        <w:rPr>
          <w:rFonts w:ascii="宋体" w:hAnsi="宋体" w:hint="eastAsia"/>
          <w:snapToGrid w:val="0"/>
          <w:kern w:val="0"/>
          <w:sz w:val="24"/>
          <w:szCs w:val="28"/>
        </w:rPr>
        <w:t>项目名称</w:t>
      </w:r>
      <w:r>
        <w:rPr>
          <w:rFonts w:ascii="宋体" w:hAnsi="宋体" w:hint="eastAsia"/>
          <w:snapToGrid w:val="0"/>
          <w:kern w:val="0"/>
          <w:sz w:val="24"/>
        </w:rPr>
        <w:t>：</w:t>
      </w:r>
      <w:r>
        <w:rPr>
          <w:rFonts w:ascii="宋体" w:hAnsi="宋体" w:hint="eastAsia"/>
          <w:snapToGrid w:val="0"/>
          <w:kern w:val="0"/>
          <w:sz w:val="24"/>
          <w:szCs w:val="24"/>
          <w:u w:val="single"/>
        </w:rPr>
        <w:t>___________________</w:t>
      </w:r>
    </w:p>
    <w:p w:rsidR="007C034C" w:rsidRDefault="007C034C">
      <w:pPr>
        <w:tabs>
          <w:tab w:val="left" w:pos="6300"/>
        </w:tabs>
        <w:snapToGrid w:val="0"/>
        <w:spacing w:line="360" w:lineRule="auto"/>
        <w:ind w:firstLine="570"/>
        <w:rPr>
          <w:rFonts w:ascii="宋体" w:hAnsi="宋体"/>
          <w:snapToGrid w:val="0"/>
          <w:kern w:val="0"/>
          <w:sz w:val="24"/>
        </w:rPr>
      </w:pPr>
    </w:p>
    <w:p w:rsidR="007C034C" w:rsidRDefault="001A7518">
      <w:pPr>
        <w:tabs>
          <w:tab w:val="left" w:pos="6300"/>
        </w:tabs>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致：</w:t>
      </w:r>
      <w:r>
        <w:rPr>
          <w:rFonts w:ascii="宋体" w:hAnsi="宋体" w:hint="eastAsia"/>
          <w:snapToGrid w:val="0"/>
          <w:kern w:val="0"/>
          <w:sz w:val="24"/>
          <w:u w:val="single"/>
        </w:rPr>
        <w:t>重庆三峡银行股份有限公司</w:t>
      </w:r>
      <w:r>
        <w:rPr>
          <w:rFonts w:ascii="宋体" w:hAnsi="宋体" w:hint="eastAsia"/>
          <w:snapToGrid w:val="0"/>
          <w:kern w:val="0"/>
          <w:sz w:val="24"/>
        </w:rPr>
        <w:t>：</w:t>
      </w:r>
    </w:p>
    <w:p w:rsidR="007C034C" w:rsidRDefault="001A7518">
      <w:pPr>
        <w:tabs>
          <w:tab w:val="left" w:pos="6300"/>
        </w:tabs>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cs="Cambria" w:hint="eastAsia"/>
          <w:snapToGrid w:val="0"/>
          <w:kern w:val="0"/>
          <w:sz w:val="24"/>
          <w:szCs w:val="24"/>
        </w:rPr>
        <w:t>参选</w:t>
      </w:r>
      <w:r>
        <w:rPr>
          <w:rFonts w:ascii="宋体" w:hAnsi="宋体" w:hint="eastAsia"/>
          <w:snapToGrid w:val="0"/>
          <w:kern w:val="0"/>
          <w:sz w:val="24"/>
        </w:rPr>
        <w:t>人法定代表人名称）是（</w:t>
      </w:r>
      <w:r>
        <w:rPr>
          <w:rFonts w:ascii="宋体" w:hAnsi="宋体" w:cs="Cambria" w:hint="eastAsia"/>
          <w:snapToGrid w:val="0"/>
          <w:kern w:val="0"/>
          <w:sz w:val="24"/>
          <w:szCs w:val="24"/>
        </w:rPr>
        <w:t>参选</w:t>
      </w:r>
      <w:r>
        <w:rPr>
          <w:rFonts w:ascii="宋体" w:hAnsi="宋体" w:hint="eastAsia"/>
          <w:snapToGrid w:val="0"/>
          <w:kern w:val="0"/>
          <w:sz w:val="24"/>
        </w:rPr>
        <w:t>人名称）的法定代表人，特授权（被授权人姓名及身份证代码）代表我单位全权办理上述项目的</w:t>
      </w:r>
      <w:r>
        <w:rPr>
          <w:rFonts w:ascii="宋体" w:hAnsi="宋体" w:cs="Cambria" w:hint="eastAsia"/>
          <w:snapToGrid w:val="0"/>
          <w:kern w:val="0"/>
          <w:sz w:val="24"/>
          <w:szCs w:val="24"/>
        </w:rPr>
        <w:t>参选</w:t>
      </w:r>
      <w:r>
        <w:rPr>
          <w:rFonts w:ascii="宋体" w:hAnsi="宋体" w:hint="eastAsia"/>
          <w:snapToGrid w:val="0"/>
          <w:kern w:val="0"/>
          <w:sz w:val="24"/>
        </w:rPr>
        <w:t>、谈判、签约等具体工作，并签署全部有关文件、协议及合同。</w:t>
      </w:r>
    </w:p>
    <w:p w:rsidR="007C034C" w:rsidRDefault="001A7518">
      <w:pPr>
        <w:tabs>
          <w:tab w:val="left" w:pos="6300"/>
        </w:tabs>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我单位对被授权人的签字负全部责任。</w:t>
      </w:r>
    </w:p>
    <w:p w:rsidR="007C034C" w:rsidRDefault="001A7518">
      <w:pPr>
        <w:tabs>
          <w:tab w:val="left" w:pos="6300"/>
        </w:tabs>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在撤消授权的书面通知以前，本授权书一直有效。被授权人在授权书有效期内签署的所有文件不因授权的撤消而失效。</w:t>
      </w:r>
    </w:p>
    <w:p w:rsidR="007C034C" w:rsidRDefault="007C034C">
      <w:pPr>
        <w:tabs>
          <w:tab w:val="left" w:pos="6300"/>
        </w:tabs>
        <w:snapToGrid w:val="0"/>
        <w:spacing w:line="360" w:lineRule="auto"/>
        <w:ind w:firstLine="570"/>
        <w:rPr>
          <w:rFonts w:ascii="宋体" w:hAnsi="宋体"/>
          <w:snapToGrid w:val="0"/>
          <w:kern w:val="0"/>
          <w:sz w:val="24"/>
        </w:rPr>
      </w:pPr>
    </w:p>
    <w:p w:rsidR="007C034C" w:rsidRDefault="007C034C">
      <w:pPr>
        <w:tabs>
          <w:tab w:val="left" w:pos="6300"/>
        </w:tabs>
        <w:snapToGrid w:val="0"/>
        <w:spacing w:line="360" w:lineRule="auto"/>
        <w:ind w:firstLine="570"/>
        <w:rPr>
          <w:rFonts w:ascii="宋体" w:hAnsi="宋体"/>
          <w:snapToGrid w:val="0"/>
          <w:kern w:val="0"/>
          <w:sz w:val="24"/>
        </w:rPr>
      </w:pPr>
    </w:p>
    <w:p w:rsidR="007C034C" w:rsidRDefault="001A7518">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 xml:space="preserve">被授权人：                                 </w:t>
      </w:r>
      <w:r>
        <w:rPr>
          <w:rFonts w:ascii="宋体" w:hAnsi="宋体" w:cs="Cambria" w:hint="eastAsia"/>
          <w:snapToGrid w:val="0"/>
          <w:kern w:val="0"/>
          <w:sz w:val="24"/>
          <w:szCs w:val="24"/>
        </w:rPr>
        <w:t>参选</w:t>
      </w:r>
      <w:r>
        <w:rPr>
          <w:rFonts w:ascii="宋体" w:hAnsi="宋体" w:hint="eastAsia"/>
          <w:snapToGrid w:val="0"/>
          <w:kern w:val="0"/>
          <w:sz w:val="24"/>
        </w:rPr>
        <w:t>人法定代表人：</w:t>
      </w:r>
    </w:p>
    <w:p w:rsidR="007C034C" w:rsidRDefault="001A7518">
      <w:pPr>
        <w:tabs>
          <w:tab w:val="left" w:pos="6300"/>
        </w:tabs>
        <w:snapToGrid w:val="0"/>
        <w:spacing w:line="360" w:lineRule="auto"/>
        <w:ind w:firstLine="570"/>
        <w:rPr>
          <w:rFonts w:ascii="宋体" w:hAnsi="宋体"/>
          <w:snapToGrid w:val="0"/>
          <w:kern w:val="0"/>
          <w:sz w:val="24"/>
          <w:szCs w:val="28"/>
        </w:rPr>
      </w:pPr>
      <w:r>
        <w:rPr>
          <w:rFonts w:ascii="宋体" w:hAnsi="宋体" w:hint="eastAsia"/>
          <w:snapToGrid w:val="0"/>
          <w:kern w:val="0"/>
          <w:sz w:val="24"/>
          <w:szCs w:val="28"/>
        </w:rPr>
        <w:t>（签字或盖章）                                （签字或盖章）</w:t>
      </w:r>
    </w:p>
    <w:p w:rsidR="007C034C" w:rsidRDefault="007C034C">
      <w:pPr>
        <w:tabs>
          <w:tab w:val="left" w:pos="6300"/>
        </w:tabs>
        <w:snapToGrid w:val="0"/>
        <w:spacing w:line="360" w:lineRule="auto"/>
        <w:ind w:firstLine="570"/>
        <w:rPr>
          <w:rFonts w:ascii="宋体" w:hAnsi="宋体"/>
          <w:snapToGrid w:val="0"/>
          <w:kern w:val="0"/>
          <w:sz w:val="24"/>
          <w:szCs w:val="28"/>
        </w:rPr>
      </w:pPr>
    </w:p>
    <w:p w:rsidR="007C034C" w:rsidRDefault="007C034C">
      <w:pPr>
        <w:tabs>
          <w:tab w:val="left" w:pos="6300"/>
        </w:tabs>
        <w:snapToGrid w:val="0"/>
        <w:spacing w:line="360" w:lineRule="auto"/>
        <w:ind w:firstLine="570"/>
        <w:rPr>
          <w:rFonts w:ascii="宋体" w:hAnsi="宋体"/>
          <w:snapToGrid w:val="0"/>
          <w:kern w:val="0"/>
          <w:sz w:val="24"/>
        </w:rPr>
      </w:pPr>
    </w:p>
    <w:p w:rsidR="007C034C" w:rsidRDefault="001A7518">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（附：被授权人身份证正反面复印件）</w:t>
      </w:r>
    </w:p>
    <w:p w:rsidR="007C034C" w:rsidRDefault="007C034C">
      <w:pPr>
        <w:tabs>
          <w:tab w:val="left" w:pos="6300"/>
        </w:tabs>
        <w:snapToGrid w:val="0"/>
        <w:spacing w:line="360" w:lineRule="auto"/>
        <w:ind w:firstLine="570"/>
        <w:rPr>
          <w:rFonts w:ascii="宋体" w:hAnsi="宋体"/>
          <w:snapToGrid w:val="0"/>
          <w:kern w:val="0"/>
          <w:sz w:val="24"/>
        </w:rPr>
      </w:pPr>
    </w:p>
    <w:p w:rsidR="007C034C" w:rsidRDefault="007C034C">
      <w:pPr>
        <w:tabs>
          <w:tab w:val="left" w:pos="6300"/>
        </w:tabs>
        <w:snapToGrid w:val="0"/>
        <w:spacing w:line="360" w:lineRule="auto"/>
        <w:ind w:firstLine="570"/>
        <w:rPr>
          <w:rFonts w:ascii="宋体" w:hAnsi="宋体"/>
          <w:snapToGrid w:val="0"/>
          <w:kern w:val="0"/>
          <w:sz w:val="24"/>
        </w:rPr>
      </w:pPr>
    </w:p>
    <w:p w:rsidR="007C034C" w:rsidRDefault="007C034C">
      <w:pPr>
        <w:tabs>
          <w:tab w:val="left" w:pos="6300"/>
        </w:tabs>
        <w:snapToGrid w:val="0"/>
        <w:spacing w:line="360" w:lineRule="auto"/>
        <w:ind w:firstLine="570"/>
        <w:rPr>
          <w:rFonts w:ascii="宋体" w:hAnsi="宋体"/>
          <w:snapToGrid w:val="0"/>
          <w:kern w:val="0"/>
          <w:sz w:val="24"/>
        </w:rPr>
      </w:pPr>
    </w:p>
    <w:p w:rsidR="007C034C" w:rsidRDefault="001A7518">
      <w:pPr>
        <w:tabs>
          <w:tab w:val="left" w:pos="6300"/>
        </w:tabs>
        <w:snapToGrid w:val="0"/>
        <w:spacing w:line="360" w:lineRule="auto"/>
        <w:ind w:right="480" w:firstLine="570"/>
        <w:jc w:val="right"/>
        <w:rPr>
          <w:rFonts w:ascii="宋体" w:hAnsi="宋体"/>
          <w:snapToGrid w:val="0"/>
          <w:kern w:val="0"/>
          <w:sz w:val="24"/>
        </w:rPr>
      </w:pPr>
      <w:r>
        <w:rPr>
          <w:rFonts w:ascii="宋体" w:hAnsi="宋体" w:hint="eastAsia"/>
          <w:snapToGrid w:val="0"/>
          <w:kern w:val="0"/>
          <w:sz w:val="24"/>
        </w:rPr>
        <w:t>（</w:t>
      </w:r>
      <w:r>
        <w:rPr>
          <w:rFonts w:ascii="宋体" w:hAnsi="宋体" w:cs="Cambria" w:hint="eastAsia"/>
          <w:snapToGrid w:val="0"/>
          <w:kern w:val="0"/>
          <w:sz w:val="24"/>
          <w:szCs w:val="24"/>
        </w:rPr>
        <w:t>参选</w:t>
      </w:r>
      <w:r>
        <w:rPr>
          <w:rFonts w:ascii="宋体" w:hAnsi="宋体" w:hint="eastAsia"/>
          <w:snapToGrid w:val="0"/>
          <w:kern w:val="0"/>
          <w:sz w:val="24"/>
        </w:rPr>
        <w:t>人公章）</w:t>
      </w:r>
    </w:p>
    <w:p w:rsidR="007C034C" w:rsidRDefault="001A7518">
      <w:pPr>
        <w:tabs>
          <w:tab w:val="left" w:pos="6300"/>
        </w:tabs>
        <w:snapToGrid w:val="0"/>
        <w:spacing w:line="360" w:lineRule="auto"/>
        <w:ind w:right="480" w:firstLine="570"/>
        <w:jc w:val="right"/>
        <w:rPr>
          <w:rFonts w:ascii="宋体" w:hAnsi="宋体"/>
          <w:snapToGrid w:val="0"/>
          <w:kern w:val="0"/>
          <w:sz w:val="24"/>
        </w:rPr>
      </w:pPr>
      <w:r>
        <w:rPr>
          <w:rFonts w:ascii="宋体" w:hAnsi="宋体" w:hint="eastAsia"/>
          <w:snapToGrid w:val="0"/>
          <w:kern w:val="0"/>
          <w:sz w:val="24"/>
        </w:rPr>
        <w:t>年   月   日</w:t>
      </w:r>
    </w:p>
    <w:p w:rsidR="007C034C" w:rsidRDefault="007C034C">
      <w:pPr>
        <w:widowControl/>
        <w:spacing w:line="360" w:lineRule="auto"/>
        <w:jc w:val="left"/>
        <w:rPr>
          <w:rFonts w:ascii="宋体" w:hAnsi="宋体"/>
          <w:snapToGrid w:val="0"/>
          <w:kern w:val="0"/>
          <w:sz w:val="24"/>
          <w:szCs w:val="24"/>
        </w:rPr>
      </w:pPr>
    </w:p>
    <w:p w:rsidR="007C034C" w:rsidRDefault="001A7518">
      <w:pPr>
        <w:pStyle w:val="2"/>
        <w:numPr>
          <w:ilvl w:val="0"/>
          <w:numId w:val="6"/>
        </w:numPr>
        <w:ind w:firstLineChars="0"/>
        <w:jc w:val="center"/>
        <w:rPr>
          <w:kern w:val="0"/>
        </w:rPr>
      </w:pPr>
      <w:r>
        <w:rPr>
          <w:rFonts w:hint="eastAsia"/>
          <w:kern w:val="0"/>
        </w:rPr>
        <w:br w:type="page"/>
      </w:r>
      <w:r>
        <w:rPr>
          <w:rFonts w:cs="Cambria" w:hint="eastAsia"/>
          <w:bCs w:val="0"/>
          <w:snapToGrid/>
          <w:sz w:val="28"/>
          <w:szCs w:val="28"/>
        </w:rPr>
        <w:lastRenderedPageBreak/>
        <w:t>报价一览表</w:t>
      </w:r>
    </w:p>
    <w:p w:rsidR="007C034C" w:rsidRDefault="007C034C">
      <w:pPr>
        <w:tabs>
          <w:tab w:val="left" w:pos="6300"/>
        </w:tabs>
        <w:snapToGrid w:val="0"/>
        <w:spacing w:line="360" w:lineRule="auto"/>
        <w:jc w:val="center"/>
        <w:rPr>
          <w:rFonts w:ascii="宋体" w:hAnsi="宋体"/>
          <w:b/>
          <w:snapToGrid w:val="0"/>
          <w:kern w:val="0"/>
          <w:sz w:val="36"/>
          <w:szCs w:val="28"/>
        </w:rPr>
      </w:pP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52"/>
        <w:gridCol w:w="2145"/>
        <w:gridCol w:w="4292"/>
      </w:tblGrid>
      <w:tr w:rsidR="007C034C">
        <w:trPr>
          <w:cantSplit/>
          <w:trHeight w:val="800"/>
          <w:jc w:val="center"/>
        </w:trPr>
        <w:tc>
          <w:tcPr>
            <w:tcW w:w="2952" w:type="dxa"/>
            <w:tcBorders>
              <w:top w:val="single" w:sz="4" w:space="0" w:color="auto"/>
              <w:left w:val="single" w:sz="4" w:space="0" w:color="auto"/>
              <w:bottom w:val="single" w:sz="4" w:space="0" w:color="auto"/>
              <w:right w:val="single" w:sz="4" w:space="0" w:color="auto"/>
            </w:tcBorders>
            <w:vAlign w:val="center"/>
          </w:tcPr>
          <w:p w:rsidR="007C034C" w:rsidRDefault="001A7518">
            <w:pPr>
              <w:spacing w:line="360" w:lineRule="auto"/>
              <w:jc w:val="center"/>
              <w:rPr>
                <w:rFonts w:ascii="宋体" w:hAnsi="宋体"/>
                <w:snapToGrid w:val="0"/>
                <w:kern w:val="0"/>
                <w:sz w:val="24"/>
                <w:szCs w:val="24"/>
              </w:rPr>
            </w:pPr>
            <w:r>
              <w:rPr>
                <w:rFonts w:ascii="宋体" w:hAnsi="宋体" w:cs="Cambria" w:hint="eastAsia"/>
                <w:snapToGrid w:val="0"/>
                <w:kern w:val="0"/>
                <w:sz w:val="24"/>
                <w:szCs w:val="24"/>
              </w:rPr>
              <w:t>参选</w:t>
            </w:r>
            <w:r>
              <w:rPr>
                <w:rFonts w:ascii="宋体" w:hAnsi="宋体" w:hint="eastAsia"/>
                <w:snapToGrid w:val="0"/>
                <w:kern w:val="0"/>
                <w:sz w:val="24"/>
                <w:szCs w:val="24"/>
              </w:rPr>
              <w:t>人全称</w:t>
            </w:r>
          </w:p>
        </w:tc>
        <w:tc>
          <w:tcPr>
            <w:tcW w:w="6437" w:type="dxa"/>
            <w:gridSpan w:val="2"/>
            <w:tcBorders>
              <w:top w:val="single" w:sz="4" w:space="0" w:color="auto"/>
              <w:left w:val="single" w:sz="4" w:space="0" w:color="auto"/>
              <w:bottom w:val="single" w:sz="4" w:space="0" w:color="auto"/>
              <w:right w:val="single" w:sz="4" w:space="0" w:color="auto"/>
            </w:tcBorders>
            <w:vAlign w:val="center"/>
          </w:tcPr>
          <w:p w:rsidR="007C034C" w:rsidRDefault="007C034C">
            <w:pPr>
              <w:spacing w:line="360" w:lineRule="auto"/>
              <w:jc w:val="center"/>
              <w:rPr>
                <w:rFonts w:ascii="宋体" w:hAnsi="宋体"/>
                <w:sz w:val="24"/>
                <w:szCs w:val="24"/>
              </w:rPr>
            </w:pPr>
          </w:p>
        </w:tc>
      </w:tr>
      <w:tr w:rsidR="007C034C">
        <w:trPr>
          <w:cantSplit/>
          <w:trHeight w:val="800"/>
          <w:jc w:val="center"/>
        </w:trPr>
        <w:tc>
          <w:tcPr>
            <w:tcW w:w="2952" w:type="dxa"/>
            <w:tcBorders>
              <w:top w:val="single" w:sz="4" w:space="0" w:color="auto"/>
              <w:left w:val="single" w:sz="4" w:space="0" w:color="auto"/>
              <w:bottom w:val="single" w:sz="4" w:space="0" w:color="auto"/>
              <w:right w:val="single" w:sz="4" w:space="0" w:color="auto"/>
            </w:tcBorders>
            <w:vAlign w:val="center"/>
          </w:tcPr>
          <w:p w:rsidR="007C034C" w:rsidRDefault="001A7518">
            <w:pPr>
              <w:spacing w:line="360" w:lineRule="auto"/>
              <w:jc w:val="center"/>
              <w:rPr>
                <w:rFonts w:ascii="宋体" w:hAnsi="宋体"/>
                <w:snapToGrid w:val="0"/>
                <w:kern w:val="0"/>
                <w:sz w:val="24"/>
                <w:szCs w:val="24"/>
              </w:rPr>
            </w:pPr>
            <w:r>
              <w:rPr>
                <w:rFonts w:ascii="宋体" w:hAnsi="宋体" w:hint="eastAsia"/>
                <w:snapToGrid w:val="0"/>
                <w:kern w:val="0"/>
                <w:sz w:val="24"/>
                <w:szCs w:val="24"/>
              </w:rPr>
              <w:t>比选项目名称</w:t>
            </w:r>
          </w:p>
        </w:tc>
        <w:tc>
          <w:tcPr>
            <w:tcW w:w="2145" w:type="dxa"/>
            <w:tcBorders>
              <w:top w:val="single" w:sz="4" w:space="0" w:color="auto"/>
              <w:left w:val="single" w:sz="4" w:space="0" w:color="auto"/>
              <w:bottom w:val="single" w:sz="4" w:space="0" w:color="auto"/>
              <w:right w:val="single" w:sz="4" w:space="0" w:color="auto"/>
            </w:tcBorders>
            <w:vAlign w:val="center"/>
          </w:tcPr>
          <w:p w:rsidR="007C034C" w:rsidRDefault="001A7518">
            <w:pPr>
              <w:spacing w:line="360" w:lineRule="auto"/>
              <w:jc w:val="center"/>
              <w:rPr>
                <w:rFonts w:ascii="宋体" w:hAnsi="宋体" w:cs="Cambria"/>
                <w:sz w:val="21"/>
                <w:szCs w:val="21"/>
              </w:rPr>
            </w:pPr>
            <w:r>
              <w:rPr>
                <w:rFonts w:ascii="宋体" w:hAnsi="宋体" w:hint="eastAsia"/>
                <w:snapToGrid w:val="0"/>
                <w:sz w:val="24"/>
                <w:szCs w:val="24"/>
              </w:rPr>
              <w:t>参选</w:t>
            </w:r>
            <w:r>
              <w:rPr>
                <w:rFonts w:ascii="宋体" w:hAnsi="宋体" w:hint="eastAsia"/>
                <w:sz w:val="24"/>
                <w:szCs w:val="24"/>
              </w:rPr>
              <w:t>总价（含税）</w:t>
            </w:r>
          </w:p>
        </w:tc>
        <w:tc>
          <w:tcPr>
            <w:tcW w:w="4292" w:type="dxa"/>
            <w:tcBorders>
              <w:top w:val="single" w:sz="4" w:space="0" w:color="auto"/>
              <w:left w:val="single" w:sz="4" w:space="0" w:color="auto"/>
              <w:bottom w:val="single" w:sz="4" w:space="0" w:color="auto"/>
              <w:right w:val="single" w:sz="4" w:space="0" w:color="auto"/>
            </w:tcBorders>
            <w:vAlign w:val="center"/>
          </w:tcPr>
          <w:p w:rsidR="007C034C" w:rsidRDefault="001A7518">
            <w:pPr>
              <w:spacing w:line="360" w:lineRule="auto"/>
              <w:jc w:val="center"/>
              <w:rPr>
                <w:rFonts w:ascii="宋体" w:hAnsi="宋体"/>
                <w:sz w:val="24"/>
                <w:szCs w:val="24"/>
              </w:rPr>
            </w:pPr>
            <w:proofErr w:type="gramStart"/>
            <w:r>
              <w:rPr>
                <w:rFonts w:ascii="宋体" w:hAnsi="宋体" w:hint="eastAsia"/>
                <w:sz w:val="24"/>
                <w:szCs w:val="24"/>
              </w:rPr>
              <w:t>维保服务</w:t>
            </w:r>
            <w:proofErr w:type="gramEnd"/>
            <w:r>
              <w:rPr>
                <w:rFonts w:ascii="宋体" w:hAnsi="宋体" w:hint="eastAsia"/>
                <w:sz w:val="24"/>
                <w:szCs w:val="24"/>
              </w:rPr>
              <w:t>时限</w:t>
            </w:r>
          </w:p>
        </w:tc>
      </w:tr>
      <w:tr w:rsidR="007C034C">
        <w:trPr>
          <w:cantSplit/>
          <w:trHeight w:val="1251"/>
          <w:jc w:val="center"/>
        </w:trPr>
        <w:tc>
          <w:tcPr>
            <w:tcW w:w="2952" w:type="dxa"/>
            <w:tcBorders>
              <w:top w:val="single" w:sz="4" w:space="0" w:color="auto"/>
              <w:left w:val="single" w:sz="4" w:space="0" w:color="auto"/>
              <w:bottom w:val="single" w:sz="4" w:space="0" w:color="auto"/>
              <w:right w:val="single" w:sz="4" w:space="0" w:color="auto"/>
            </w:tcBorders>
            <w:vAlign w:val="center"/>
          </w:tcPr>
          <w:p w:rsidR="007C034C" w:rsidRDefault="007C034C">
            <w:pPr>
              <w:spacing w:line="360" w:lineRule="auto"/>
              <w:jc w:val="center"/>
              <w:rPr>
                <w:rFonts w:ascii="宋体" w:hAnsi="宋体"/>
                <w:snapToGrid w:val="0"/>
                <w:kern w:val="0"/>
                <w:sz w:val="24"/>
                <w:szCs w:val="24"/>
              </w:rPr>
            </w:pPr>
          </w:p>
        </w:tc>
        <w:tc>
          <w:tcPr>
            <w:tcW w:w="2145" w:type="dxa"/>
            <w:tcBorders>
              <w:top w:val="single" w:sz="4" w:space="0" w:color="auto"/>
              <w:left w:val="single" w:sz="4" w:space="0" w:color="auto"/>
              <w:bottom w:val="single" w:sz="4" w:space="0" w:color="auto"/>
              <w:right w:val="single" w:sz="4" w:space="0" w:color="auto"/>
            </w:tcBorders>
            <w:vAlign w:val="center"/>
          </w:tcPr>
          <w:p w:rsidR="007C034C" w:rsidRDefault="001A7518">
            <w:pPr>
              <w:spacing w:line="360" w:lineRule="auto"/>
              <w:jc w:val="left"/>
              <w:rPr>
                <w:rFonts w:ascii="宋体" w:hAnsi="宋体"/>
                <w:sz w:val="24"/>
                <w:szCs w:val="24"/>
              </w:rPr>
            </w:pPr>
            <w:r>
              <w:rPr>
                <w:rFonts w:ascii="宋体" w:hAnsi="宋体" w:hint="eastAsia"/>
                <w:sz w:val="24"/>
                <w:szCs w:val="24"/>
              </w:rPr>
              <w:t>小写：</w:t>
            </w:r>
          </w:p>
        </w:tc>
        <w:tc>
          <w:tcPr>
            <w:tcW w:w="4292" w:type="dxa"/>
            <w:tcBorders>
              <w:top w:val="single" w:sz="4" w:space="0" w:color="auto"/>
              <w:left w:val="single" w:sz="4" w:space="0" w:color="auto"/>
              <w:bottom w:val="single" w:sz="4" w:space="0" w:color="auto"/>
              <w:right w:val="single" w:sz="4" w:space="0" w:color="auto"/>
            </w:tcBorders>
            <w:vAlign w:val="center"/>
          </w:tcPr>
          <w:p w:rsidR="007C034C" w:rsidRDefault="007C034C">
            <w:pPr>
              <w:spacing w:line="360" w:lineRule="auto"/>
              <w:jc w:val="center"/>
              <w:rPr>
                <w:rFonts w:ascii="宋体" w:hAnsi="宋体"/>
                <w:sz w:val="24"/>
                <w:szCs w:val="24"/>
              </w:rPr>
            </w:pPr>
          </w:p>
        </w:tc>
      </w:tr>
      <w:tr w:rsidR="007C034C">
        <w:trPr>
          <w:cantSplit/>
          <w:trHeight w:val="649"/>
          <w:jc w:val="center"/>
        </w:trPr>
        <w:tc>
          <w:tcPr>
            <w:tcW w:w="9389" w:type="dxa"/>
            <w:gridSpan w:val="3"/>
            <w:tcBorders>
              <w:top w:val="single" w:sz="4" w:space="0" w:color="auto"/>
              <w:left w:val="single" w:sz="4" w:space="0" w:color="auto"/>
              <w:bottom w:val="single" w:sz="4" w:space="0" w:color="auto"/>
              <w:right w:val="single" w:sz="4" w:space="0" w:color="auto"/>
            </w:tcBorders>
            <w:vAlign w:val="center"/>
          </w:tcPr>
          <w:p w:rsidR="007C034C" w:rsidRDefault="001A7518">
            <w:pPr>
              <w:spacing w:line="360" w:lineRule="auto"/>
              <w:rPr>
                <w:rFonts w:ascii="宋体" w:hAnsi="宋体"/>
                <w:snapToGrid w:val="0"/>
                <w:kern w:val="0"/>
                <w:sz w:val="24"/>
                <w:szCs w:val="24"/>
              </w:rPr>
            </w:pPr>
            <w:r>
              <w:rPr>
                <w:rFonts w:ascii="宋体" w:hAnsi="宋体" w:hint="eastAsia"/>
                <w:snapToGrid w:val="0"/>
                <w:kern w:val="0"/>
                <w:sz w:val="24"/>
                <w:szCs w:val="24"/>
              </w:rPr>
              <w:t>大写：人民币</w:t>
            </w:r>
            <w:r>
              <w:rPr>
                <w:rFonts w:ascii="宋体" w:hAnsi="宋体" w:hint="eastAsia"/>
                <w:szCs w:val="28"/>
              </w:rPr>
              <w:t>：</w:t>
            </w:r>
          </w:p>
        </w:tc>
      </w:tr>
      <w:tr w:rsidR="007C034C">
        <w:trPr>
          <w:cantSplit/>
          <w:trHeight w:val="833"/>
          <w:jc w:val="center"/>
        </w:trPr>
        <w:tc>
          <w:tcPr>
            <w:tcW w:w="2952" w:type="dxa"/>
            <w:tcBorders>
              <w:top w:val="single" w:sz="4" w:space="0" w:color="auto"/>
              <w:left w:val="single" w:sz="4" w:space="0" w:color="auto"/>
              <w:bottom w:val="single" w:sz="4" w:space="0" w:color="auto"/>
              <w:right w:val="single" w:sz="4" w:space="0" w:color="auto"/>
            </w:tcBorders>
            <w:vAlign w:val="center"/>
          </w:tcPr>
          <w:p w:rsidR="007C034C" w:rsidRDefault="001A7518">
            <w:pPr>
              <w:spacing w:line="360" w:lineRule="auto"/>
              <w:jc w:val="center"/>
              <w:rPr>
                <w:rFonts w:ascii="宋体" w:hAnsi="宋体"/>
                <w:snapToGrid w:val="0"/>
                <w:kern w:val="0"/>
                <w:sz w:val="24"/>
                <w:szCs w:val="24"/>
              </w:rPr>
            </w:pPr>
            <w:r>
              <w:rPr>
                <w:rFonts w:ascii="宋体" w:hAnsi="宋体" w:hint="eastAsia"/>
                <w:snapToGrid w:val="0"/>
                <w:kern w:val="0"/>
                <w:sz w:val="24"/>
                <w:szCs w:val="24"/>
              </w:rPr>
              <w:t>开具发票类型</w:t>
            </w:r>
          </w:p>
        </w:tc>
        <w:tc>
          <w:tcPr>
            <w:tcW w:w="6437" w:type="dxa"/>
            <w:gridSpan w:val="2"/>
            <w:tcBorders>
              <w:top w:val="single" w:sz="4" w:space="0" w:color="auto"/>
              <w:left w:val="single" w:sz="4" w:space="0" w:color="auto"/>
              <w:bottom w:val="single" w:sz="4" w:space="0" w:color="auto"/>
              <w:right w:val="single" w:sz="4" w:space="0" w:color="auto"/>
            </w:tcBorders>
            <w:vAlign w:val="center"/>
          </w:tcPr>
          <w:p w:rsidR="007C034C" w:rsidRDefault="001A7518">
            <w:pPr>
              <w:spacing w:line="360" w:lineRule="auto"/>
              <w:jc w:val="center"/>
              <w:rPr>
                <w:rFonts w:ascii="宋体" w:hAnsi="宋体"/>
                <w:sz w:val="24"/>
                <w:szCs w:val="24"/>
              </w:rPr>
            </w:pPr>
            <w:r>
              <w:rPr>
                <w:rFonts w:ascii="宋体" w:hAnsi="宋体" w:hint="eastAsia"/>
                <w:sz w:val="24"/>
                <w:szCs w:val="24"/>
              </w:rPr>
              <w:t>税率为______%的增值税专用发票</w:t>
            </w:r>
          </w:p>
        </w:tc>
      </w:tr>
      <w:tr w:rsidR="007C034C">
        <w:trPr>
          <w:cantSplit/>
          <w:trHeight w:val="1397"/>
          <w:jc w:val="center"/>
        </w:trPr>
        <w:tc>
          <w:tcPr>
            <w:tcW w:w="9389" w:type="dxa"/>
            <w:gridSpan w:val="3"/>
            <w:tcBorders>
              <w:top w:val="single" w:sz="4" w:space="0" w:color="auto"/>
              <w:left w:val="single" w:sz="4" w:space="0" w:color="auto"/>
              <w:bottom w:val="single" w:sz="4" w:space="0" w:color="auto"/>
              <w:right w:val="single" w:sz="4" w:space="0" w:color="auto"/>
            </w:tcBorders>
          </w:tcPr>
          <w:p w:rsidR="007C034C" w:rsidRDefault="007C034C">
            <w:pPr>
              <w:pStyle w:val="a8"/>
              <w:spacing w:line="360" w:lineRule="auto"/>
              <w:rPr>
                <w:rFonts w:ascii="宋体" w:hAnsi="宋体"/>
                <w:snapToGrid w:val="0"/>
                <w:kern w:val="0"/>
                <w:sz w:val="24"/>
                <w:szCs w:val="24"/>
              </w:rPr>
            </w:pPr>
          </w:p>
          <w:p w:rsidR="007C034C" w:rsidRDefault="001A7518">
            <w:pPr>
              <w:pStyle w:val="a8"/>
              <w:spacing w:line="360" w:lineRule="auto"/>
              <w:rPr>
                <w:rFonts w:ascii="宋体" w:hAnsi="宋体"/>
                <w:snapToGrid w:val="0"/>
                <w:kern w:val="0"/>
                <w:sz w:val="24"/>
                <w:szCs w:val="24"/>
              </w:rPr>
            </w:pPr>
            <w:r>
              <w:rPr>
                <w:rFonts w:ascii="宋体" w:hAnsi="宋体" w:hint="eastAsia"/>
                <w:snapToGrid w:val="0"/>
                <w:kern w:val="0"/>
                <w:sz w:val="24"/>
                <w:szCs w:val="24"/>
              </w:rPr>
              <w:t>备注：</w:t>
            </w:r>
          </w:p>
        </w:tc>
      </w:tr>
    </w:tbl>
    <w:p w:rsidR="007C034C" w:rsidRDefault="001A7518">
      <w:pPr>
        <w:pStyle w:val="a8"/>
        <w:spacing w:line="360" w:lineRule="auto"/>
        <w:rPr>
          <w:rFonts w:ascii="宋体" w:hAnsi="宋体"/>
          <w:sz w:val="24"/>
          <w:szCs w:val="28"/>
        </w:rPr>
      </w:pPr>
      <w:r>
        <w:rPr>
          <w:rFonts w:ascii="宋体" w:hAnsi="宋体" w:hint="eastAsia"/>
          <w:sz w:val="24"/>
          <w:szCs w:val="28"/>
        </w:rPr>
        <w:t>注：若含有多种税率，请注明各自金额比重，否则统一按低税率核算价格得分。若遇国家税率调整，则保持不含税价不变，重新计算含税价格。</w:t>
      </w:r>
    </w:p>
    <w:p w:rsidR="007C034C" w:rsidRDefault="007C034C">
      <w:pPr>
        <w:spacing w:line="360" w:lineRule="auto"/>
        <w:ind w:rightChars="-14" w:right="-39"/>
        <w:rPr>
          <w:rFonts w:ascii="宋体" w:hAnsi="宋体"/>
          <w:sz w:val="24"/>
          <w:szCs w:val="28"/>
        </w:rPr>
      </w:pPr>
    </w:p>
    <w:p w:rsidR="007C034C" w:rsidRDefault="001A7518">
      <w:pPr>
        <w:spacing w:line="360" w:lineRule="auto"/>
        <w:ind w:rightChars="-14" w:right="-39"/>
        <w:rPr>
          <w:rFonts w:ascii="宋体" w:hAnsi="宋体"/>
          <w:snapToGrid w:val="0"/>
          <w:kern w:val="0"/>
          <w:sz w:val="24"/>
          <w:szCs w:val="24"/>
        </w:rPr>
      </w:pPr>
      <w:r>
        <w:rPr>
          <w:rFonts w:ascii="宋体" w:hAnsi="宋体" w:cs="等线 Light" w:hint="eastAsia"/>
          <w:snapToGrid w:val="0"/>
          <w:kern w:val="0"/>
          <w:sz w:val="24"/>
          <w:szCs w:val="24"/>
        </w:rPr>
        <w:t>参选</w:t>
      </w:r>
      <w:r>
        <w:rPr>
          <w:rFonts w:ascii="宋体" w:hAnsi="宋体" w:hint="eastAsia"/>
          <w:snapToGrid w:val="0"/>
          <w:kern w:val="0"/>
          <w:sz w:val="24"/>
          <w:szCs w:val="24"/>
        </w:rPr>
        <w:t>人：                            法人授权代表：</w:t>
      </w:r>
    </w:p>
    <w:p w:rsidR="007C034C" w:rsidRDefault="001A7518">
      <w:pPr>
        <w:spacing w:line="360" w:lineRule="auto"/>
        <w:ind w:rightChars="-14" w:right="-39"/>
        <w:rPr>
          <w:rFonts w:ascii="宋体" w:hAnsi="宋体"/>
          <w:snapToGrid w:val="0"/>
          <w:kern w:val="0"/>
          <w:sz w:val="24"/>
          <w:szCs w:val="24"/>
        </w:rPr>
      </w:pPr>
      <w:r>
        <w:rPr>
          <w:rFonts w:ascii="宋体" w:hAnsi="宋体" w:hint="eastAsia"/>
          <w:snapToGrid w:val="0"/>
          <w:kern w:val="0"/>
          <w:sz w:val="24"/>
          <w:szCs w:val="24"/>
        </w:rPr>
        <w:t xml:space="preserve">  （公章）                               （签章）</w:t>
      </w:r>
    </w:p>
    <w:p w:rsidR="007C034C" w:rsidRDefault="001A7518">
      <w:pPr>
        <w:spacing w:line="360" w:lineRule="auto"/>
        <w:ind w:rightChars="-14" w:right="-39"/>
        <w:jc w:val="right"/>
        <w:rPr>
          <w:rFonts w:ascii="宋体" w:hAnsi="宋体"/>
          <w:snapToGrid w:val="0"/>
          <w:kern w:val="0"/>
          <w:sz w:val="24"/>
          <w:szCs w:val="24"/>
        </w:rPr>
      </w:pPr>
      <w:r>
        <w:rPr>
          <w:rFonts w:ascii="宋体" w:hAnsi="宋体" w:hint="eastAsia"/>
          <w:snapToGrid w:val="0"/>
          <w:kern w:val="0"/>
          <w:sz w:val="24"/>
          <w:szCs w:val="24"/>
        </w:rPr>
        <w:t xml:space="preserve">                                     年     月     日</w:t>
      </w:r>
    </w:p>
    <w:p w:rsidR="007C034C" w:rsidRDefault="007C034C">
      <w:pPr>
        <w:snapToGrid w:val="0"/>
        <w:spacing w:line="360" w:lineRule="auto"/>
        <w:rPr>
          <w:rFonts w:ascii="宋体" w:hAnsi="宋体"/>
          <w:snapToGrid w:val="0"/>
          <w:kern w:val="0"/>
          <w:sz w:val="24"/>
          <w:szCs w:val="24"/>
        </w:rPr>
      </w:pPr>
    </w:p>
    <w:p w:rsidR="007C034C" w:rsidRDefault="007C034C">
      <w:pPr>
        <w:snapToGrid w:val="0"/>
        <w:spacing w:line="360" w:lineRule="auto"/>
        <w:rPr>
          <w:rFonts w:ascii="宋体" w:hAnsi="宋体"/>
          <w:snapToGrid w:val="0"/>
          <w:kern w:val="0"/>
          <w:sz w:val="24"/>
          <w:szCs w:val="24"/>
        </w:rPr>
      </w:pPr>
    </w:p>
    <w:p w:rsidR="007C034C" w:rsidRDefault="001A7518">
      <w:pPr>
        <w:snapToGrid w:val="0"/>
        <w:spacing w:line="360" w:lineRule="auto"/>
        <w:rPr>
          <w:rFonts w:ascii="宋体" w:hAnsi="宋体"/>
          <w:snapToGrid w:val="0"/>
          <w:kern w:val="0"/>
          <w:sz w:val="24"/>
          <w:szCs w:val="24"/>
        </w:rPr>
      </w:pPr>
      <w:r>
        <w:rPr>
          <w:rFonts w:ascii="宋体" w:hAnsi="宋体" w:hint="eastAsia"/>
          <w:snapToGrid w:val="0"/>
          <w:kern w:val="0"/>
          <w:sz w:val="24"/>
          <w:szCs w:val="24"/>
        </w:rPr>
        <w:t>有关说明：</w:t>
      </w:r>
    </w:p>
    <w:p w:rsidR="007C034C" w:rsidRDefault="001A7518">
      <w:pPr>
        <w:snapToGrid w:val="0"/>
        <w:spacing w:line="360" w:lineRule="auto"/>
        <w:jc w:val="center"/>
        <w:rPr>
          <w:rFonts w:ascii="宋体" w:hAnsi="宋体"/>
          <w:snapToGrid w:val="0"/>
          <w:kern w:val="0"/>
          <w:sz w:val="24"/>
          <w:szCs w:val="24"/>
        </w:rPr>
      </w:pPr>
      <w:r>
        <w:rPr>
          <w:rFonts w:ascii="宋体" w:hAnsi="宋体" w:hint="eastAsia"/>
          <w:snapToGrid w:val="0"/>
          <w:kern w:val="0"/>
          <w:sz w:val="24"/>
          <w:szCs w:val="24"/>
        </w:rPr>
        <w:t>报价一览表在开标大会上当众宣读，务必填写清楚，准确无误。表格可扩展。</w:t>
      </w:r>
    </w:p>
    <w:p w:rsidR="007C034C" w:rsidRDefault="001A7518">
      <w:pPr>
        <w:tabs>
          <w:tab w:val="left" w:pos="6300"/>
        </w:tabs>
        <w:snapToGrid w:val="0"/>
        <w:spacing w:line="360" w:lineRule="auto"/>
        <w:jc w:val="center"/>
        <w:rPr>
          <w:rFonts w:hint="eastAsia"/>
        </w:rPr>
      </w:pPr>
      <w:r>
        <w:rPr>
          <w:rFonts w:ascii="宋体" w:hAnsi="宋体" w:hint="eastAsia"/>
          <w:snapToGrid w:val="0"/>
          <w:kern w:val="0"/>
          <w:szCs w:val="24"/>
        </w:rPr>
        <w:br w:type="page"/>
      </w:r>
    </w:p>
    <w:p w:rsidR="007C034C" w:rsidRDefault="001A7518">
      <w:pPr>
        <w:widowControl/>
        <w:jc w:val="left"/>
        <w:rPr>
          <w:rFonts w:hint="eastAsia"/>
        </w:rPr>
      </w:pPr>
      <w:r>
        <w:rPr>
          <w:rFonts w:hint="eastAsia"/>
        </w:rPr>
        <w:lastRenderedPageBreak/>
        <w:br w:type="page"/>
      </w:r>
    </w:p>
    <w:p w:rsidR="007C034C" w:rsidRDefault="001A7518">
      <w:pPr>
        <w:pStyle w:val="2"/>
        <w:numPr>
          <w:ilvl w:val="0"/>
          <w:numId w:val="6"/>
        </w:numPr>
        <w:ind w:firstLineChars="0"/>
        <w:jc w:val="center"/>
        <w:rPr>
          <w:rFonts w:cs="Cambria"/>
          <w:bCs w:val="0"/>
          <w:snapToGrid/>
          <w:sz w:val="28"/>
          <w:szCs w:val="28"/>
        </w:rPr>
      </w:pPr>
      <w:r>
        <w:rPr>
          <w:rFonts w:cs="Cambria" w:hint="eastAsia"/>
          <w:bCs w:val="0"/>
          <w:snapToGrid/>
          <w:sz w:val="28"/>
          <w:szCs w:val="28"/>
        </w:rPr>
        <w:lastRenderedPageBreak/>
        <w:t>书面声明</w:t>
      </w:r>
    </w:p>
    <w:p w:rsidR="007C034C" w:rsidRDefault="007C034C">
      <w:pPr>
        <w:tabs>
          <w:tab w:val="left" w:pos="6300"/>
        </w:tabs>
        <w:snapToGrid w:val="0"/>
        <w:spacing w:line="360" w:lineRule="auto"/>
        <w:ind w:firstLine="570"/>
        <w:rPr>
          <w:rFonts w:ascii="宋体" w:hAnsi="宋体"/>
          <w:sz w:val="24"/>
        </w:rPr>
      </w:pPr>
    </w:p>
    <w:p w:rsidR="007C034C" w:rsidRDefault="001A7518">
      <w:pPr>
        <w:tabs>
          <w:tab w:val="left" w:pos="6300"/>
        </w:tabs>
        <w:snapToGrid w:val="0"/>
        <w:spacing w:line="360" w:lineRule="auto"/>
        <w:ind w:firstLineChars="200" w:firstLine="480"/>
        <w:rPr>
          <w:rFonts w:ascii="宋体" w:hAnsi="宋体"/>
          <w:sz w:val="24"/>
        </w:rPr>
      </w:pPr>
      <w:r>
        <w:rPr>
          <w:rFonts w:ascii="宋体" w:hAnsi="宋体" w:hint="eastAsia"/>
          <w:sz w:val="24"/>
          <w:szCs w:val="28"/>
        </w:rPr>
        <w:t>项目名称</w:t>
      </w:r>
      <w:r>
        <w:rPr>
          <w:rFonts w:ascii="宋体" w:hAnsi="宋体" w:hint="eastAsia"/>
          <w:sz w:val="24"/>
        </w:rPr>
        <w:t>：</w:t>
      </w:r>
      <w:r>
        <w:rPr>
          <w:rFonts w:ascii="宋体" w:hAnsi="宋体" w:hint="eastAsia"/>
          <w:snapToGrid w:val="0"/>
          <w:kern w:val="0"/>
          <w:sz w:val="24"/>
          <w:szCs w:val="24"/>
          <w:u w:val="single"/>
        </w:rPr>
        <w:t>__________________</w:t>
      </w:r>
    </w:p>
    <w:p w:rsidR="007C034C" w:rsidRDefault="007C034C">
      <w:pPr>
        <w:tabs>
          <w:tab w:val="left" w:pos="6300"/>
        </w:tabs>
        <w:snapToGrid w:val="0"/>
        <w:spacing w:line="360" w:lineRule="auto"/>
        <w:ind w:firstLine="570"/>
        <w:rPr>
          <w:rFonts w:ascii="宋体" w:hAnsi="宋体"/>
          <w:sz w:val="24"/>
        </w:rPr>
      </w:pPr>
    </w:p>
    <w:p w:rsidR="007C034C" w:rsidRDefault="001A7518">
      <w:pPr>
        <w:tabs>
          <w:tab w:val="left" w:pos="6300"/>
        </w:tabs>
        <w:snapToGrid w:val="0"/>
        <w:spacing w:line="360" w:lineRule="auto"/>
        <w:ind w:firstLineChars="200" w:firstLine="480"/>
        <w:rPr>
          <w:rFonts w:ascii="宋体" w:hAnsi="宋体"/>
          <w:sz w:val="24"/>
        </w:rPr>
      </w:pPr>
      <w:r>
        <w:rPr>
          <w:rFonts w:ascii="宋体" w:hAnsi="宋体" w:hint="eastAsia"/>
          <w:sz w:val="24"/>
        </w:rPr>
        <w:t>致：</w:t>
      </w:r>
      <w:r>
        <w:rPr>
          <w:rFonts w:ascii="宋体" w:hAnsi="宋体" w:hint="eastAsia"/>
          <w:snapToGrid w:val="0"/>
          <w:kern w:val="0"/>
          <w:sz w:val="24"/>
          <w:u w:val="single"/>
        </w:rPr>
        <w:t>重庆三峡银行股份有限公司</w:t>
      </w:r>
      <w:r>
        <w:rPr>
          <w:rFonts w:ascii="宋体" w:hAnsi="宋体" w:hint="eastAsia"/>
          <w:sz w:val="24"/>
        </w:rPr>
        <w:t>：</w:t>
      </w:r>
    </w:p>
    <w:p w:rsidR="007C034C" w:rsidRDefault="001A7518">
      <w:pPr>
        <w:tabs>
          <w:tab w:val="left" w:pos="6300"/>
        </w:tabs>
        <w:snapToGrid w:val="0"/>
        <w:spacing w:line="360" w:lineRule="auto"/>
        <w:ind w:firstLineChars="200" w:firstLine="480"/>
        <w:rPr>
          <w:rFonts w:ascii="宋体" w:hAnsi="宋体"/>
          <w:sz w:val="24"/>
        </w:rPr>
      </w:pPr>
      <w:r>
        <w:rPr>
          <w:rFonts w:ascii="宋体" w:hAnsi="宋体" w:hint="eastAsia"/>
          <w:sz w:val="24"/>
        </w:rPr>
        <w:t>（</w:t>
      </w:r>
      <w:r>
        <w:rPr>
          <w:rFonts w:ascii="宋体" w:hAnsi="宋体" w:cs="等线 Light" w:hint="eastAsia"/>
          <w:snapToGrid w:val="0"/>
          <w:kern w:val="0"/>
          <w:sz w:val="24"/>
          <w:szCs w:val="24"/>
        </w:rPr>
        <w:t>参选</w:t>
      </w:r>
      <w:r>
        <w:rPr>
          <w:rFonts w:ascii="宋体" w:hAnsi="宋体" w:hint="eastAsia"/>
          <w:sz w:val="24"/>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ascii="宋体" w:hAnsi="宋体" w:cs="等线 Light" w:hint="eastAsia"/>
          <w:snapToGrid w:val="0"/>
          <w:kern w:val="0"/>
          <w:sz w:val="24"/>
          <w:szCs w:val="24"/>
        </w:rPr>
        <w:t>参选</w:t>
      </w:r>
      <w:r>
        <w:rPr>
          <w:rFonts w:ascii="宋体" w:hAnsi="宋体" w:hint="eastAsia"/>
          <w:sz w:val="24"/>
        </w:rPr>
        <w:t>人资格条件。我方对以上声明负全部法律责任。</w:t>
      </w:r>
    </w:p>
    <w:p w:rsidR="007C034C" w:rsidRDefault="001A7518">
      <w:pPr>
        <w:tabs>
          <w:tab w:val="left" w:pos="6300"/>
        </w:tabs>
        <w:snapToGrid w:val="0"/>
        <w:spacing w:line="360" w:lineRule="auto"/>
        <w:ind w:firstLineChars="200" w:firstLine="480"/>
        <w:rPr>
          <w:rFonts w:ascii="宋体" w:hAnsi="宋体"/>
          <w:sz w:val="24"/>
        </w:rPr>
      </w:pPr>
      <w:r>
        <w:rPr>
          <w:rFonts w:ascii="宋体" w:hAnsi="宋体" w:hint="eastAsia"/>
          <w:sz w:val="24"/>
        </w:rPr>
        <w:t>特此声明。</w:t>
      </w:r>
    </w:p>
    <w:p w:rsidR="007C034C" w:rsidRDefault="007C034C">
      <w:pPr>
        <w:tabs>
          <w:tab w:val="left" w:pos="6300"/>
        </w:tabs>
        <w:snapToGrid w:val="0"/>
        <w:spacing w:line="360" w:lineRule="auto"/>
        <w:ind w:firstLine="570"/>
        <w:rPr>
          <w:rFonts w:ascii="宋体" w:hAnsi="宋体"/>
          <w:sz w:val="24"/>
        </w:rPr>
      </w:pPr>
    </w:p>
    <w:p w:rsidR="007C034C" w:rsidRDefault="007C034C">
      <w:pPr>
        <w:tabs>
          <w:tab w:val="left" w:pos="6300"/>
        </w:tabs>
        <w:snapToGrid w:val="0"/>
        <w:spacing w:line="360" w:lineRule="auto"/>
        <w:ind w:firstLine="570"/>
        <w:rPr>
          <w:rFonts w:ascii="宋体" w:hAnsi="宋体"/>
          <w:sz w:val="24"/>
        </w:rPr>
      </w:pPr>
    </w:p>
    <w:p w:rsidR="007C034C" w:rsidRDefault="007C034C">
      <w:pPr>
        <w:tabs>
          <w:tab w:val="left" w:pos="6300"/>
        </w:tabs>
        <w:snapToGrid w:val="0"/>
        <w:spacing w:line="360" w:lineRule="auto"/>
        <w:ind w:firstLine="570"/>
        <w:rPr>
          <w:rFonts w:ascii="宋体" w:hAnsi="宋体"/>
          <w:sz w:val="24"/>
        </w:rPr>
      </w:pPr>
    </w:p>
    <w:p w:rsidR="007C034C" w:rsidRDefault="001A7518">
      <w:pPr>
        <w:tabs>
          <w:tab w:val="left" w:pos="6300"/>
        </w:tabs>
        <w:snapToGrid w:val="0"/>
        <w:spacing w:line="360" w:lineRule="auto"/>
        <w:ind w:right="424" w:firstLine="570"/>
        <w:jc w:val="right"/>
        <w:rPr>
          <w:rFonts w:ascii="宋体" w:hAnsi="宋体"/>
          <w:sz w:val="24"/>
        </w:rPr>
      </w:pPr>
      <w:r>
        <w:rPr>
          <w:rFonts w:ascii="宋体" w:hAnsi="宋体" w:hint="eastAsia"/>
          <w:sz w:val="24"/>
        </w:rPr>
        <w:t>（</w:t>
      </w:r>
      <w:r>
        <w:rPr>
          <w:rFonts w:ascii="宋体" w:hAnsi="宋体" w:cs="等线 Light" w:hint="eastAsia"/>
          <w:snapToGrid w:val="0"/>
          <w:kern w:val="0"/>
          <w:sz w:val="24"/>
          <w:szCs w:val="24"/>
        </w:rPr>
        <w:t>参选</w:t>
      </w:r>
      <w:r>
        <w:rPr>
          <w:rFonts w:ascii="宋体" w:hAnsi="宋体" w:hint="eastAsia"/>
          <w:sz w:val="24"/>
        </w:rPr>
        <w:t>人公章）</w:t>
      </w:r>
    </w:p>
    <w:p w:rsidR="007C034C" w:rsidRDefault="001A7518">
      <w:pPr>
        <w:tabs>
          <w:tab w:val="left" w:pos="6300"/>
        </w:tabs>
        <w:snapToGrid w:val="0"/>
        <w:spacing w:line="360" w:lineRule="auto"/>
        <w:ind w:right="480" w:firstLine="570"/>
        <w:jc w:val="right"/>
        <w:rPr>
          <w:rFonts w:ascii="宋体" w:hAnsi="宋体"/>
          <w:sz w:val="24"/>
        </w:rPr>
      </w:pPr>
      <w:r>
        <w:rPr>
          <w:rFonts w:ascii="宋体" w:hAnsi="宋体" w:hint="eastAsia"/>
          <w:sz w:val="24"/>
        </w:rPr>
        <w:t>年   月   日</w:t>
      </w:r>
    </w:p>
    <w:p w:rsidR="007C034C" w:rsidRDefault="007C034C">
      <w:pPr>
        <w:spacing w:line="360" w:lineRule="auto"/>
        <w:jc w:val="left"/>
        <w:rPr>
          <w:rFonts w:ascii="宋体" w:hAnsi="宋体" w:cs="等线 Light"/>
          <w:snapToGrid w:val="0"/>
          <w:kern w:val="0"/>
          <w:sz w:val="24"/>
          <w:szCs w:val="24"/>
        </w:rPr>
      </w:pPr>
    </w:p>
    <w:p w:rsidR="007C034C" w:rsidRDefault="007C034C">
      <w:pPr>
        <w:spacing w:line="360" w:lineRule="auto"/>
        <w:jc w:val="left"/>
        <w:rPr>
          <w:rFonts w:ascii="宋体" w:hAnsi="宋体" w:cs="等线 Light"/>
          <w:snapToGrid w:val="0"/>
          <w:kern w:val="0"/>
          <w:sz w:val="24"/>
          <w:szCs w:val="24"/>
        </w:rPr>
      </w:pPr>
    </w:p>
    <w:p w:rsidR="007C034C" w:rsidRDefault="007C034C">
      <w:pPr>
        <w:spacing w:line="360" w:lineRule="auto"/>
        <w:jc w:val="left"/>
        <w:rPr>
          <w:rFonts w:ascii="宋体" w:hAnsi="宋体" w:cs="等线 Light"/>
          <w:snapToGrid w:val="0"/>
          <w:kern w:val="0"/>
          <w:sz w:val="24"/>
          <w:szCs w:val="24"/>
        </w:rPr>
      </w:pPr>
    </w:p>
    <w:p w:rsidR="007C034C" w:rsidRDefault="007C034C">
      <w:pPr>
        <w:spacing w:line="360" w:lineRule="auto"/>
        <w:jc w:val="left"/>
        <w:rPr>
          <w:rFonts w:ascii="宋体" w:hAnsi="宋体" w:cs="等线 Light"/>
          <w:snapToGrid w:val="0"/>
          <w:kern w:val="0"/>
          <w:sz w:val="24"/>
          <w:szCs w:val="24"/>
        </w:rPr>
      </w:pPr>
    </w:p>
    <w:p w:rsidR="007C034C" w:rsidRDefault="007C034C">
      <w:pPr>
        <w:spacing w:line="360" w:lineRule="auto"/>
        <w:jc w:val="left"/>
        <w:rPr>
          <w:rFonts w:ascii="宋体" w:hAnsi="宋体" w:cs="等线 Light"/>
          <w:snapToGrid w:val="0"/>
          <w:kern w:val="0"/>
          <w:sz w:val="24"/>
          <w:szCs w:val="24"/>
        </w:rPr>
      </w:pPr>
    </w:p>
    <w:p w:rsidR="007C034C" w:rsidRDefault="007C034C">
      <w:pPr>
        <w:spacing w:line="360" w:lineRule="auto"/>
        <w:jc w:val="left"/>
        <w:rPr>
          <w:rFonts w:ascii="宋体" w:hAnsi="宋体" w:cs="等线 Light"/>
          <w:snapToGrid w:val="0"/>
          <w:kern w:val="0"/>
          <w:sz w:val="24"/>
          <w:szCs w:val="24"/>
        </w:rPr>
      </w:pPr>
    </w:p>
    <w:p w:rsidR="007C034C" w:rsidRDefault="007C034C">
      <w:pPr>
        <w:spacing w:line="360" w:lineRule="auto"/>
        <w:jc w:val="left"/>
        <w:rPr>
          <w:rFonts w:ascii="宋体" w:hAnsi="宋体" w:cs="等线 Light"/>
          <w:snapToGrid w:val="0"/>
          <w:kern w:val="0"/>
          <w:sz w:val="24"/>
          <w:szCs w:val="24"/>
        </w:rPr>
      </w:pPr>
    </w:p>
    <w:p w:rsidR="007C034C" w:rsidRDefault="001A7518">
      <w:pPr>
        <w:pStyle w:val="2"/>
        <w:numPr>
          <w:ilvl w:val="0"/>
          <w:numId w:val="6"/>
        </w:numPr>
        <w:ind w:firstLineChars="0"/>
        <w:jc w:val="center"/>
        <w:rPr>
          <w:b w:val="0"/>
          <w:kern w:val="0"/>
          <w:sz w:val="32"/>
        </w:rPr>
      </w:pPr>
      <w:r>
        <w:rPr>
          <w:rFonts w:cs="等线 Light" w:hint="eastAsia"/>
          <w:kern w:val="0"/>
        </w:rPr>
        <w:br w:type="page"/>
      </w:r>
      <w:r>
        <w:rPr>
          <w:rFonts w:cs="Cambria" w:hint="eastAsia"/>
          <w:bCs w:val="0"/>
          <w:snapToGrid/>
          <w:sz w:val="28"/>
          <w:szCs w:val="28"/>
        </w:rPr>
        <w:lastRenderedPageBreak/>
        <w:t>参选人业绩证明文件复印件</w:t>
      </w:r>
    </w:p>
    <w:p w:rsidR="007C034C" w:rsidRDefault="001A7518">
      <w:pPr>
        <w:tabs>
          <w:tab w:val="left" w:pos="6300"/>
        </w:tabs>
        <w:snapToGrid w:val="0"/>
        <w:spacing w:line="360" w:lineRule="auto"/>
        <w:jc w:val="center"/>
        <w:rPr>
          <w:rFonts w:ascii="宋体" w:hAnsi="宋体"/>
          <w:snapToGrid w:val="0"/>
          <w:kern w:val="0"/>
          <w:sz w:val="24"/>
          <w:szCs w:val="24"/>
        </w:rPr>
      </w:pPr>
      <w:r>
        <w:rPr>
          <w:rFonts w:ascii="宋体" w:hAnsi="宋体" w:hint="eastAsia"/>
          <w:snapToGrid w:val="0"/>
          <w:kern w:val="0"/>
          <w:sz w:val="24"/>
          <w:szCs w:val="24"/>
        </w:rPr>
        <w:t>（中选通知书、合同等）</w:t>
      </w:r>
    </w:p>
    <w:p w:rsidR="007C034C" w:rsidRDefault="007C034C">
      <w:pPr>
        <w:tabs>
          <w:tab w:val="left" w:pos="6300"/>
        </w:tabs>
        <w:snapToGrid w:val="0"/>
        <w:spacing w:line="360" w:lineRule="auto"/>
        <w:jc w:val="center"/>
        <w:rPr>
          <w:rFonts w:ascii="宋体" w:hAnsi="宋体"/>
          <w:snapToGrid w:val="0"/>
          <w:kern w:val="0"/>
          <w:sz w:val="24"/>
          <w:szCs w:val="24"/>
        </w:rPr>
      </w:pPr>
    </w:p>
    <w:p w:rsidR="007C034C" w:rsidRDefault="001A7518">
      <w:pPr>
        <w:rPr>
          <w:rFonts w:hint="eastAsia"/>
          <w:kern w:val="0"/>
        </w:rPr>
      </w:pPr>
      <w:r>
        <w:rPr>
          <w:rFonts w:hint="eastAsia"/>
          <w:kern w:val="0"/>
        </w:rPr>
        <w:br w:type="page"/>
      </w:r>
      <w:bookmarkStart w:id="100" w:name="_Hlk24116190"/>
    </w:p>
    <w:p w:rsidR="007C034C" w:rsidRDefault="001A7518">
      <w:pPr>
        <w:pStyle w:val="2"/>
        <w:numPr>
          <w:ilvl w:val="0"/>
          <w:numId w:val="6"/>
        </w:numPr>
        <w:ind w:firstLineChars="0"/>
        <w:jc w:val="center"/>
        <w:rPr>
          <w:rFonts w:cs="Cambria"/>
          <w:bCs w:val="0"/>
          <w:snapToGrid/>
          <w:sz w:val="28"/>
          <w:szCs w:val="28"/>
        </w:rPr>
      </w:pPr>
      <w:r>
        <w:rPr>
          <w:rFonts w:cs="Cambria" w:hint="eastAsia"/>
          <w:bCs w:val="0"/>
          <w:snapToGrid/>
          <w:sz w:val="28"/>
          <w:szCs w:val="28"/>
        </w:rPr>
        <w:lastRenderedPageBreak/>
        <w:t>商务条款偏离表</w:t>
      </w: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980"/>
        <w:gridCol w:w="1940"/>
        <w:gridCol w:w="2410"/>
        <w:gridCol w:w="1417"/>
      </w:tblGrid>
      <w:tr w:rsidR="007C034C">
        <w:trPr>
          <w:trHeight w:val="575"/>
        </w:trPr>
        <w:tc>
          <w:tcPr>
            <w:tcW w:w="1080" w:type="dxa"/>
            <w:vAlign w:val="center"/>
          </w:tcPr>
          <w:bookmarkEnd w:id="100"/>
          <w:p w:rsidR="007C034C" w:rsidRDefault="001A7518">
            <w:pPr>
              <w:adjustRightInd w:val="0"/>
              <w:snapToGrid w:val="0"/>
              <w:spacing w:line="240" w:lineRule="exact"/>
              <w:jc w:val="center"/>
              <w:rPr>
                <w:rFonts w:ascii="宋体" w:hAnsi="宋体" w:cs="等线 Light"/>
                <w:sz w:val="21"/>
                <w:szCs w:val="21"/>
              </w:rPr>
            </w:pPr>
            <w:r>
              <w:rPr>
                <w:rFonts w:ascii="宋体" w:hAnsi="宋体" w:cs="等线 Light" w:hint="eastAsia"/>
                <w:sz w:val="21"/>
                <w:szCs w:val="21"/>
              </w:rPr>
              <w:t>序号</w:t>
            </w:r>
          </w:p>
        </w:tc>
        <w:tc>
          <w:tcPr>
            <w:tcW w:w="1980" w:type="dxa"/>
            <w:vAlign w:val="center"/>
          </w:tcPr>
          <w:p w:rsidR="007C034C" w:rsidRDefault="001A7518">
            <w:pPr>
              <w:adjustRightInd w:val="0"/>
              <w:snapToGrid w:val="0"/>
              <w:spacing w:line="240" w:lineRule="exact"/>
              <w:jc w:val="center"/>
              <w:rPr>
                <w:rFonts w:ascii="宋体" w:hAnsi="宋体" w:cs="等线 Light"/>
                <w:sz w:val="21"/>
                <w:szCs w:val="21"/>
              </w:rPr>
            </w:pPr>
            <w:r>
              <w:rPr>
                <w:rFonts w:ascii="宋体" w:hAnsi="宋体" w:cs="等线 Light" w:hint="eastAsia"/>
                <w:sz w:val="21"/>
                <w:szCs w:val="21"/>
              </w:rPr>
              <w:t>比选文件条目号</w:t>
            </w:r>
          </w:p>
        </w:tc>
        <w:tc>
          <w:tcPr>
            <w:tcW w:w="1940" w:type="dxa"/>
            <w:vAlign w:val="center"/>
          </w:tcPr>
          <w:p w:rsidR="007C034C" w:rsidRDefault="001A7518">
            <w:pPr>
              <w:adjustRightInd w:val="0"/>
              <w:snapToGrid w:val="0"/>
              <w:spacing w:line="240" w:lineRule="exact"/>
              <w:jc w:val="center"/>
              <w:rPr>
                <w:rFonts w:ascii="宋体" w:hAnsi="宋体" w:cs="等线 Light"/>
                <w:sz w:val="21"/>
                <w:szCs w:val="21"/>
              </w:rPr>
            </w:pPr>
            <w:r>
              <w:rPr>
                <w:rFonts w:ascii="宋体" w:hAnsi="宋体" w:cs="等线 Light" w:hint="eastAsia"/>
                <w:sz w:val="21"/>
                <w:szCs w:val="21"/>
              </w:rPr>
              <w:t>比选文件商务条款</w:t>
            </w:r>
          </w:p>
        </w:tc>
        <w:tc>
          <w:tcPr>
            <w:tcW w:w="2410" w:type="dxa"/>
            <w:vAlign w:val="center"/>
          </w:tcPr>
          <w:p w:rsidR="007C034C" w:rsidRDefault="001A7518">
            <w:pPr>
              <w:adjustRightInd w:val="0"/>
              <w:snapToGrid w:val="0"/>
              <w:spacing w:line="240" w:lineRule="exact"/>
              <w:jc w:val="center"/>
              <w:rPr>
                <w:rFonts w:ascii="宋体" w:hAnsi="宋体" w:cs="等线 Light"/>
                <w:sz w:val="21"/>
                <w:szCs w:val="21"/>
              </w:rPr>
            </w:pPr>
            <w:r>
              <w:rPr>
                <w:rFonts w:ascii="宋体" w:hAnsi="宋体" w:cs="等线 Light" w:hint="eastAsia"/>
                <w:sz w:val="21"/>
                <w:szCs w:val="21"/>
              </w:rPr>
              <w:t>参选文件对应商务条款</w:t>
            </w:r>
          </w:p>
        </w:tc>
        <w:tc>
          <w:tcPr>
            <w:tcW w:w="1417" w:type="dxa"/>
            <w:vAlign w:val="center"/>
          </w:tcPr>
          <w:p w:rsidR="007C034C" w:rsidRDefault="001A7518">
            <w:pPr>
              <w:adjustRightInd w:val="0"/>
              <w:snapToGrid w:val="0"/>
              <w:spacing w:line="240" w:lineRule="exact"/>
              <w:jc w:val="center"/>
              <w:rPr>
                <w:rFonts w:ascii="宋体" w:hAnsi="宋体" w:cs="等线 Light"/>
                <w:sz w:val="21"/>
                <w:szCs w:val="21"/>
              </w:rPr>
            </w:pPr>
            <w:r>
              <w:rPr>
                <w:rFonts w:ascii="宋体" w:hAnsi="宋体" w:cs="等线 Light" w:hint="eastAsia"/>
                <w:sz w:val="21"/>
                <w:szCs w:val="21"/>
              </w:rPr>
              <w:t>说明</w:t>
            </w:r>
          </w:p>
        </w:tc>
      </w:tr>
      <w:tr w:rsidR="007C034C">
        <w:tc>
          <w:tcPr>
            <w:tcW w:w="1080" w:type="dxa"/>
            <w:vAlign w:val="center"/>
          </w:tcPr>
          <w:p w:rsidR="007C034C" w:rsidRDefault="007C034C">
            <w:pPr>
              <w:spacing w:line="480" w:lineRule="auto"/>
              <w:jc w:val="center"/>
              <w:rPr>
                <w:rFonts w:ascii="宋体" w:hAnsi="宋体" w:cs="等线 Light"/>
                <w:sz w:val="21"/>
                <w:szCs w:val="21"/>
              </w:rPr>
            </w:pPr>
          </w:p>
        </w:tc>
        <w:tc>
          <w:tcPr>
            <w:tcW w:w="1980" w:type="dxa"/>
            <w:vAlign w:val="center"/>
          </w:tcPr>
          <w:p w:rsidR="007C034C" w:rsidRDefault="007C034C">
            <w:pPr>
              <w:spacing w:line="480" w:lineRule="auto"/>
              <w:jc w:val="center"/>
              <w:rPr>
                <w:rFonts w:ascii="宋体" w:hAnsi="宋体" w:cs="等线 Light"/>
                <w:sz w:val="21"/>
                <w:szCs w:val="21"/>
              </w:rPr>
            </w:pPr>
          </w:p>
        </w:tc>
        <w:tc>
          <w:tcPr>
            <w:tcW w:w="1940" w:type="dxa"/>
            <w:vAlign w:val="center"/>
          </w:tcPr>
          <w:p w:rsidR="007C034C" w:rsidRDefault="007C034C">
            <w:pPr>
              <w:spacing w:line="480" w:lineRule="auto"/>
              <w:jc w:val="center"/>
              <w:rPr>
                <w:rFonts w:ascii="宋体" w:hAnsi="宋体" w:cs="等线 Light"/>
                <w:sz w:val="21"/>
                <w:szCs w:val="21"/>
              </w:rPr>
            </w:pPr>
          </w:p>
        </w:tc>
        <w:tc>
          <w:tcPr>
            <w:tcW w:w="2410" w:type="dxa"/>
            <w:vAlign w:val="center"/>
          </w:tcPr>
          <w:p w:rsidR="007C034C" w:rsidRDefault="007C034C">
            <w:pPr>
              <w:spacing w:line="480" w:lineRule="auto"/>
              <w:jc w:val="center"/>
              <w:rPr>
                <w:rFonts w:ascii="宋体" w:hAnsi="宋体" w:cs="等线 Light"/>
                <w:sz w:val="21"/>
                <w:szCs w:val="21"/>
              </w:rPr>
            </w:pPr>
          </w:p>
        </w:tc>
        <w:tc>
          <w:tcPr>
            <w:tcW w:w="1417" w:type="dxa"/>
            <w:vAlign w:val="center"/>
          </w:tcPr>
          <w:p w:rsidR="007C034C" w:rsidRDefault="007C034C">
            <w:pPr>
              <w:spacing w:line="480" w:lineRule="auto"/>
              <w:jc w:val="center"/>
              <w:rPr>
                <w:rFonts w:ascii="宋体" w:hAnsi="宋体" w:cs="等线 Light"/>
                <w:sz w:val="21"/>
                <w:szCs w:val="21"/>
              </w:rPr>
            </w:pPr>
          </w:p>
        </w:tc>
      </w:tr>
      <w:tr w:rsidR="007C034C">
        <w:tc>
          <w:tcPr>
            <w:tcW w:w="1080" w:type="dxa"/>
            <w:vAlign w:val="center"/>
          </w:tcPr>
          <w:p w:rsidR="007C034C" w:rsidRDefault="007C034C">
            <w:pPr>
              <w:spacing w:line="480" w:lineRule="auto"/>
              <w:jc w:val="center"/>
              <w:rPr>
                <w:rFonts w:ascii="宋体" w:hAnsi="宋体" w:cs="等线 Light"/>
                <w:sz w:val="21"/>
                <w:szCs w:val="21"/>
              </w:rPr>
            </w:pPr>
          </w:p>
        </w:tc>
        <w:tc>
          <w:tcPr>
            <w:tcW w:w="1980" w:type="dxa"/>
            <w:vAlign w:val="center"/>
          </w:tcPr>
          <w:p w:rsidR="007C034C" w:rsidRDefault="007C034C">
            <w:pPr>
              <w:spacing w:line="480" w:lineRule="auto"/>
              <w:jc w:val="center"/>
              <w:rPr>
                <w:rFonts w:ascii="宋体" w:hAnsi="宋体" w:cs="等线 Light"/>
                <w:sz w:val="21"/>
                <w:szCs w:val="21"/>
              </w:rPr>
            </w:pPr>
          </w:p>
        </w:tc>
        <w:tc>
          <w:tcPr>
            <w:tcW w:w="1940" w:type="dxa"/>
            <w:vAlign w:val="center"/>
          </w:tcPr>
          <w:p w:rsidR="007C034C" w:rsidRDefault="007C034C">
            <w:pPr>
              <w:spacing w:line="480" w:lineRule="auto"/>
              <w:jc w:val="center"/>
              <w:rPr>
                <w:rFonts w:ascii="宋体" w:hAnsi="宋体" w:cs="等线 Light"/>
                <w:sz w:val="21"/>
                <w:szCs w:val="21"/>
              </w:rPr>
            </w:pPr>
          </w:p>
        </w:tc>
        <w:tc>
          <w:tcPr>
            <w:tcW w:w="2410" w:type="dxa"/>
            <w:vAlign w:val="center"/>
          </w:tcPr>
          <w:p w:rsidR="007C034C" w:rsidRDefault="007C034C">
            <w:pPr>
              <w:spacing w:line="480" w:lineRule="auto"/>
              <w:jc w:val="center"/>
              <w:rPr>
                <w:rFonts w:ascii="宋体" w:hAnsi="宋体" w:cs="等线 Light"/>
                <w:sz w:val="21"/>
                <w:szCs w:val="21"/>
              </w:rPr>
            </w:pPr>
          </w:p>
        </w:tc>
        <w:tc>
          <w:tcPr>
            <w:tcW w:w="1417" w:type="dxa"/>
            <w:vAlign w:val="center"/>
          </w:tcPr>
          <w:p w:rsidR="007C034C" w:rsidRDefault="007C034C">
            <w:pPr>
              <w:spacing w:line="480" w:lineRule="auto"/>
              <w:jc w:val="center"/>
              <w:rPr>
                <w:rFonts w:ascii="宋体" w:hAnsi="宋体" w:cs="等线 Light"/>
                <w:sz w:val="21"/>
                <w:szCs w:val="21"/>
              </w:rPr>
            </w:pPr>
          </w:p>
        </w:tc>
      </w:tr>
      <w:tr w:rsidR="007C034C">
        <w:tc>
          <w:tcPr>
            <w:tcW w:w="1080" w:type="dxa"/>
            <w:vAlign w:val="center"/>
          </w:tcPr>
          <w:p w:rsidR="007C034C" w:rsidRDefault="007C034C">
            <w:pPr>
              <w:spacing w:line="480" w:lineRule="auto"/>
              <w:jc w:val="center"/>
              <w:rPr>
                <w:rFonts w:ascii="宋体" w:hAnsi="宋体" w:cs="等线 Light"/>
                <w:sz w:val="21"/>
                <w:szCs w:val="21"/>
              </w:rPr>
            </w:pPr>
          </w:p>
        </w:tc>
        <w:tc>
          <w:tcPr>
            <w:tcW w:w="1980" w:type="dxa"/>
            <w:vAlign w:val="center"/>
          </w:tcPr>
          <w:p w:rsidR="007C034C" w:rsidRDefault="007C034C">
            <w:pPr>
              <w:spacing w:line="480" w:lineRule="auto"/>
              <w:jc w:val="center"/>
              <w:rPr>
                <w:rFonts w:ascii="宋体" w:hAnsi="宋体" w:cs="等线 Light"/>
                <w:sz w:val="21"/>
                <w:szCs w:val="21"/>
              </w:rPr>
            </w:pPr>
          </w:p>
        </w:tc>
        <w:tc>
          <w:tcPr>
            <w:tcW w:w="1940" w:type="dxa"/>
            <w:vAlign w:val="center"/>
          </w:tcPr>
          <w:p w:rsidR="007C034C" w:rsidRDefault="007C034C">
            <w:pPr>
              <w:spacing w:line="480" w:lineRule="auto"/>
              <w:jc w:val="center"/>
              <w:rPr>
                <w:rFonts w:ascii="宋体" w:hAnsi="宋体" w:cs="等线 Light"/>
                <w:sz w:val="21"/>
                <w:szCs w:val="21"/>
              </w:rPr>
            </w:pPr>
          </w:p>
        </w:tc>
        <w:tc>
          <w:tcPr>
            <w:tcW w:w="2410" w:type="dxa"/>
            <w:vAlign w:val="center"/>
          </w:tcPr>
          <w:p w:rsidR="007C034C" w:rsidRDefault="007C034C">
            <w:pPr>
              <w:spacing w:line="480" w:lineRule="auto"/>
              <w:jc w:val="center"/>
              <w:rPr>
                <w:rFonts w:ascii="宋体" w:hAnsi="宋体" w:cs="等线 Light"/>
                <w:sz w:val="21"/>
                <w:szCs w:val="21"/>
              </w:rPr>
            </w:pPr>
          </w:p>
        </w:tc>
        <w:tc>
          <w:tcPr>
            <w:tcW w:w="1417" w:type="dxa"/>
            <w:vAlign w:val="center"/>
          </w:tcPr>
          <w:p w:rsidR="007C034C" w:rsidRDefault="007C034C">
            <w:pPr>
              <w:spacing w:line="480" w:lineRule="auto"/>
              <w:jc w:val="center"/>
              <w:rPr>
                <w:rFonts w:ascii="宋体" w:hAnsi="宋体" w:cs="等线 Light"/>
                <w:sz w:val="21"/>
                <w:szCs w:val="21"/>
              </w:rPr>
            </w:pPr>
          </w:p>
        </w:tc>
      </w:tr>
      <w:tr w:rsidR="007C034C">
        <w:tc>
          <w:tcPr>
            <w:tcW w:w="1080" w:type="dxa"/>
            <w:vAlign w:val="center"/>
          </w:tcPr>
          <w:p w:rsidR="007C034C" w:rsidRDefault="007C034C">
            <w:pPr>
              <w:spacing w:line="480" w:lineRule="auto"/>
              <w:jc w:val="center"/>
              <w:rPr>
                <w:rFonts w:ascii="宋体" w:hAnsi="宋体" w:cs="等线 Light"/>
                <w:sz w:val="21"/>
                <w:szCs w:val="21"/>
              </w:rPr>
            </w:pPr>
          </w:p>
        </w:tc>
        <w:tc>
          <w:tcPr>
            <w:tcW w:w="1980" w:type="dxa"/>
            <w:vAlign w:val="center"/>
          </w:tcPr>
          <w:p w:rsidR="007C034C" w:rsidRDefault="007C034C">
            <w:pPr>
              <w:spacing w:line="480" w:lineRule="auto"/>
              <w:jc w:val="center"/>
              <w:rPr>
                <w:rFonts w:ascii="宋体" w:hAnsi="宋体" w:cs="等线 Light"/>
                <w:sz w:val="21"/>
                <w:szCs w:val="21"/>
              </w:rPr>
            </w:pPr>
          </w:p>
        </w:tc>
        <w:tc>
          <w:tcPr>
            <w:tcW w:w="1940" w:type="dxa"/>
            <w:vAlign w:val="center"/>
          </w:tcPr>
          <w:p w:rsidR="007C034C" w:rsidRDefault="007C034C">
            <w:pPr>
              <w:spacing w:line="480" w:lineRule="auto"/>
              <w:jc w:val="center"/>
              <w:rPr>
                <w:rFonts w:ascii="宋体" w:hAnsi="宋体" w:cs="等线 Light"/>
                <w:sz w:val="21"/>
                <w:szCs w:val="21"/>
              </w:rPr>
            </w:pPr>
          </w:p>
        </w:tc>
        <w:tc>
          <w:tcPr>
            <w:tcW w:w="2410" w:type="dxa"/>
            <w:vAlign w:val="center"/>
          </w:tcPr>
          <w:p w:rsidR="007C034C" w:rsidRDefault="007C034C">
            <w:pPr>
              <w:spacing w:line="480" w:lineRule="auto"/>
              <w:jc w:val="center"/>
              <w:rPr>
                <w:rFonts w:ascii="宋体" w:hAnsi="宋体" w:cs="等线 Light"/>
                <w:sz w:val="21"/>
                <w:szCs w:val="21"/>
              </w:rPr>
            </w:pPr>
          </w:p>
        </w:tc>
        <w:tc>
          <w:tcPr>
            <w:tcW w:w="1417" w:type="dxa"/>
            <w:vAlign w:val="center"/>
          </w:tcPr>
          <w:p w:rsidR="007C034C" w:rsidRDefault="007C034C">
            <w:pPr>
              <w:spacing w:line="480" w:lineRule="auto"/>
              <w:jc w:val="center"/>
              <w:rPr>
                <w:rFonts w:ascii="宋体" w:hAnsi="宋体" w:cs="等线 Light"/>
                <w:sz w:val="21"/>
                <w:szCs w:val="21"/>
              </w:rPr>
            </w:pPr>
          </w:p>
        </w:tc>
      </w:tr>
      <w:tr w:rsidR="007C034C">
        <w:tc>
          <w:tcPr>
            <w:tcW w:w="1080" w:type="dxa"/>
            <w:vAlign w:val="center"/>
          </w:tcPr>
          <w:p w:rsidR="007C034C" w:rsidRDefault="007C034C">
            <w:pPr>
              <w:spacing w:line="480" w:lineRule="auto"/>
              <w:jc w:val="center"/>
              <w:rPr>
                <w:rFonts w:ascii="宋体" w:hAnsi="宋体" w:cs="等线 Light"/>
                <w:sz w:val="21"/>
                <w:szCs w:val="21"/>
              </w:rPr>
            </w:pPr>
          </w:p>
        </w:tc>
        <w:tc>
          <w:tcPr>
            <w:tcW w:w="1980" w:type="dxa"/>
            <w:vAlign w:val="center"/>
          </w:tcPr>
          <w:p w:rsidR="007C034C" w:rsidRDefault="007C034C">
            <w:pPr>
              <w:spacing w:line="480" w:lineRule="auto"/>
              <w:jc w:val="center"/>
              <w:rPr>
                <w:rFonts w:ascii="宋体" w:hAnsi="宋体" w:cs="等线 Light"/>
                <w:sz w:val="21"/>
                <w:szCs w:val="21"/>
              </w:rPr>
            </w:pPr>
          </w:p>
        </w:tc>
        <w:tc>
          <w:tcPr>
            <w:tcW w:w="1940" w:type="dxa"/>
            <w:vAlign w:val="center"/>
          </w:tcPr>
          <w:p w:rsidR="007C034C" w:rsidRDefault="007C034C">
            <w:pPr>
              <w:spacing w:line="480" w:lineRule="auto"/>
              <w:jc w:val="center"/>
              <w:rPr>
                <w:rFonts w:ascii="宋体" w:hAnsi="宋体" w:cs="等线 Light"/>
                <w:sz w:val="21"/>
                <w:szCs w:val="21"/>
              </w:rPr>
            </w:pPr>
          </w:p>
        </w:tc>
        <w:tc>
          <w:tcPr>
            <w:tcW w:w="2410" w:type="dxa"/>
            <w:vAlign w:val="center"/>
          </w:tcPr>
          <w:p w:rsidR="007C034C" w:rsidRDefault="007C034C">
            <w:pPr>
              <w:spacing w:line="480" w:lineRule="auto"/>
              <w:jc w:val="center"/>
              <w:rPr>
                <w:rFonts w:ascii="宋体" w:hAnsi="宋体" w:cs="等线 Light"/>
                <w:sz w:val="21"/>
                <w:szCs w:val="21"/>
              </w:rPr>
            </w:pPr>
          </w:p>
        </w:tc>
        <w:tc>
          <w:tcPr>
            <w:tcW w:w="1417" w:type="dxa"/>
            <w:vAlign w:val="center"/>
          </w:tcPr>
          <w:p w:rsidR="007C034C" w:rsidRDefault="007C034C">
            <w:pPr>
              <w:spacing w:line="480" w:lineRule="auto"/>
              <w:jc w:val="center"/>
              <w:rPr>
                <w:rFonts w:ascii="宋体" w:hAnsi="宋体" w:cs="等线 Light"/>
                <w:sz w:val="21"/>
                <w:szCs w:val="21"/>
              </w:rPr>
            </w:pPr>
          </w:p>
        </w:tc>
      </w:tr>
      <w:tr w:rsidR="007C034C">
        <w:tc>
          <w:tcPr>
            <w:tcW w:w="1080" w:type="dxa"/>
            <w:vAlign w:val="center"/>
          </w:tcPr>
          <w:p w:rsidR="007C034C" w:rsidRDefault="007C034C">
            <w:pPr>
              <w:spacing w:line="480" w:lineRule="auto"/>
              <w:jc w:val="center"/>
              <w:rPr>
                <w:rFonts w:ascii="宋体" w:hAnsi="宋体" w:cs="等线 Light"/>
                <w:sz w:val="21"/>
                <w:szCs w:val="21"/>
              </w:rPr>
            </w:pPr>
          </w:p>
        </w:tc>
        <w:tc>
          <w:tcPr>
            <w:tcW w:w="1980" w:type="dxa"/>
            <w:vAlign w:val="center"/>
          </w:tcPr>
          <w:p w:rsidR="007C034C" w:rsidRDefault="007C034C">
            <w:pPr>
              <w:spacing w:line="480" w:lineRule="auto"/>
              <w:jc w:val="center"/>
              <w:rPr>
                <w:rFonts w:ascii="宋体" w:hAnsi="宋体" w:cs="等线 Light"/>
                <w:sz w:val="21"/>
                <w:szCs w:val="21"/>
              </w:rPr>
            </w:pPr>
          </w:p>
        </w:tc>
        <w:tc>
          <w:tcPr>
            <w:tcW w:w="1940" w:type="dxa"/>
            <w:vAlign w:val="center"/>
          </w:tcPr>
          <w:p w:rsidR="007C034C" w:rsidRDefault="007C034C">
            <w:pPr>
              <w:spacing w:line="480" w:lineRule="auto"/>
              <w:jc w:val="center"/>
              <w:rPr>
                <w:rFonts w:ascii="宋体" w:hAnsi="宋体" w:cs="等线 Light"/>
                <w:sz w:val="21"/>
                <w:szCs w:val="21"/>
              </w:rPr>
            </w:pPr>
          </w:p>
        </w:tc>
        <w:tc>
          <w:tcPr>
            <w:tcW w:w="2410" w:type="dxa"/>
            <w:vAlign w:val="center"/>
          </w:tcPr>
          <w:p w:rsidR="007C034C" w:rsidRDefault="007C034C">
            <w:pPr>
              <w:spacing w:line="480" w:lineRule="auto"/>
              <w:jc w:val="center"/>
              <w:rPr>
                <w:rFonts w:ascii="宋体" w:hAnsi="宋体" w:cs="等线 Light"/>
                <w:sz w:val="21"/>
                <w:szCs w:val="21"/>
              </w:rPr>
            </w:pPr>
          </w:p>
        </w:tc>
        <w:tc>
          <w:tcPr>
            <w:tcW w:w="1417" w:type="dxa"/>
            <w:vAlign w:val="center"/>
          </w:tcPr>
          <w:p w:rsidR="007C034C" w:rsidRDefault="007C034C">
            <w:pPr>
              <w:spacing w:line="480" w:lineRule="auto"/>
              <w:jc w:val="center"/>
              <w:rPr>
                <w:rFonts w:ascii="宋体" w:hAnsi="宋体" w:cs="等线 Light"/>
                <w:sz w:val="21"/>
                <w:szCs w:val="21"/>
              </w:rPr>
            </w:pPr>
          </w:p>
        </w:tc>
      </w:tr>
      <w:tr w:rsidR="007C034C">
        <w:tc>
          <w:tcPr>
            <w:tcW w:w="1080" w:type="dxa"/>
            <w:vAlign w:val="center"/>
          </w:tcPr>
          <w:p w:rsidR="007C034C" w:rsidRDefault="007C034C">
            <w:pPr>
              <w:spacing w:line="480" w:lineRule="auto"/>
              <w:jc w:val="center"/>
              <w:rPr>
                <w:rFonts w:ascii="宋体" w:hAnsi="宋体" w:cs="等线 Light"/>
                <w:sz w:val="21"/>
                <w:szCs w:val="21"/>
              </w:rPr>
            </w:pPr>
          </w:p>
        </w:tc>
        <w:tc>
          <w:tcPr>
            <w:tcW w:w="1980" w:type="dxa"/>
            <w:vAlign w:val="center"/>
          </w:tcPr>
          <w:p w:rsidR="007C034C" w:rsidRDefault="007C034C">
            <w:pPr>
              <w:spacing w:line="480" w:lineRule="auto"/>
              <w:jc w:val="center"/>
              <w:rPr>
                <w:rFonts w:ascii="宋体" w:hAnsi="宋体" w:cs="等线 Light"/>
                <w:sz w:val="21"/>
                <w:szCs w:val="21"/>
              </w:rPr>
            </w:pPr>
          </w:p>
        </w:tc>
        <w:tc>
          <w:tcPr>
            <w:tcW w:w="1940" w:type="dxa"/>
            <w:vAlign w:val="center"/>
          </w:tcPr>
          <w:p w:rsidR="007C034C" w:rsidRDefault="007C034C">
            <w:pPr>
              <w:spacing w:line="480" w:lineRule="auto"/>
              <w:jc w:val="center"/>
              <w:rPr>
                <w:rFonts w:ascii="宋体" w:hAnsi="宋体" w:cs="等线 Light"/>
                <w:sz w:val="21"/>
                <w:szCs w:val="21"/>
              </w:rPr>
            </w:pPr>
          </w:p>
        </w:tc>
        <w:tc>
          <w:tcPr>
            <w:tcW w:w="2410" w:type="dxa"/>
            <w:vAlign w:val="center"/>
          </w:tcPr>
          <w:p w:rsidR="007C034C" w:rsidRDefault="007C034C">
            <w:pPr>
              <w:spacing w:line="480" w:lineRule="auto"/>
              <w:jc w:val="center"/>
              <w:rPr>
                <w:rFonts w:ascii="宋体" w:hAnsi="宋体" w:cs="等线 Light"/>
                <w:sz w:val="21"/>
                <w:szCs w:val="21"/>
              </w:rPr>
            </w:pPr>
          </w:p>
        </w:tc>
        <w:tc>
          <w:tcPr>
            <w:tcW w:w="1417" w:type="dxa"/>
            <w:vAlign w:val="center"/>
          </w:tcPr>
          <w:p w:rsidR="007C034C" w:rsidRDefault="007C034C">
            <w:pPr>
              <w:spacing w:line="480" w:lineRule="auto"/>
              <w:jc w:val="center"/>
              <w:rPr>
                <w:rFonts w:ascii="宋体" w:hAnsi="宋体" w:cs="等线 Light"/>
                <w:sz w:val="21"/>
                <w:szCs w:val="21"/>
              </w:rPr>
            </w:pPr>
          </w:p>
        </w:tc>
      </w:tr>
      <w:tr w:rsidR="007C034C">
        <w:tc>
          <w:tcPr>
            <w:tcW w:w="1080" w:type="dxa"/>
            <w:vAlign w:val="center"/>
          </w:tcPr>
          <w:p w:rsidR="007C034C" w:rsidRDefault="007C034C">
            <w:pPr>
              <w:spacing w:line="480" w:lineRule="auto"/>
              <w:jc w:val="center"/>
              <w:rPr>
                <w:rFonts w:ascii="宋体" w:hAnsi="宋体" w:cs="等线 Light"/>
                <w:sz w:val="21"/>
                <w:szCs w:val="21"/>
              </w:rPr>
            </w:pPr>
          </w:p>
        </w:tc>
        <w:tc>
          <w:tcPr>
            <w:tcW w:w="1980" w:type="dxa"/>
            <w:vAlign w:val="center"/>
          </w:tcPr>
          <w:p w:rsidR="007C034C" w:rsidRDefault="007C034C">
            <w:pPr>
              <w:spacing w:line="480" w:lineRule="auto"/>
              <w:jc w:val="center"/>
              <w:rPr>
                <w:rFonts w:ascii="宋体" w:hAnsi="宋体" w:cs="等线 Light"/>
                <w:sz w:val="21"/>
                <w:szCs w:val="21"/>
              </w:rPr>
            </w:pPr>
          </w:p>
        </w:tc>
        <w:tc>
          <w:tcPr>
            <w:tcW w:w="1940" w:type="dxa"/>
            <w:vAlign w:val="center"/>
          </w:tcPr>
          <w:p w:rsidR="007C034C" w:rsidRDefault="007C034C">
            <w:pPr>
              <w:spacing w:line="480" w:lineRule="auto"/>
              <w:jc w:val="center"/>
              <w:rPr>
                <w:rFonts w:ascii="宋体" w:hAnsi="宋体" w:cs="等线 Light"/>
                <w:sz w:val="21"/>
                <w:szCs w:val="21"/>
              </w:rPr>
            </w:pPr>
          </w:p>
        </w:tc>
        <w:tc>
          <w:tcPr>
            <w:tcW w:w="2410" w:type="dxa"/>
            <w:vAlign w:val="center"/>
          </w:tcPr>
          <w:p w:rsidR="007C034C" w:rsidRDefault="007C034C">
            <w:pPr>
              <w:spacing w:line="480" w:lineRule="auto"/>
              <w:jc w:val="center"/>
              <w:rPr>
                <w:rFonts w:ascii="宋体" w:hAnsi="宋体" w:cs="等线 Light"/>
                <w:sz w:val="21"/>
                <w:szCs w:val="21"/>
              </w:rPr>
            </w:pPr>
          </w:p>
        </w:tc>
        <w:tc>
          <w:tcPr>
            <w:tcW w:w="1417" w:type="dxa"/>
            <w:vAlign w:val="center"/>
          </w:tcPr>
          <w:p w:rsidR="007C034C" w:rsidRDefault="007C034C">
            <w:pPr>
              <w:spacing w:line="480" w:lineRule="auto"/>
              <w:jc w:val="center"/>
              <w:rPr>
                <w:rFonts w:ascii="宋体" w:hAnsi="宋体" w:cs="等线 Light"/>
                <w:sz w:val="21"/>
                <w:szCs w:val="21"/>
              </w:rPr>
            </w:pPr>
          </w:p>
        </w:tc>
      </w:tr>
      <w:tr w:rsidR="007C034C">
        <w:tc>
          <w:tcPr>
            <w:tcW w:w="1080" w:type="dxa"/>
            <w:vAlign w:val="center"/>
          </w:tcPr>
          <w:p w:rsidR="007C034C" w:rsidRDefault="007C034C">
            <w:pPr>
              <w:spacing w:line="480" w:lineRule="auto"/>
              <w:jc w:val="center"/>
              <w:rPr>
                <w:rFonts w:ascii="宋体" w:hAnsi="宋体" w:cs="等线 Light"/>
                <w:sz w:val="21"/>
                <w:szCs w:val="21"/>
              </w:rPr>
            </w:pPr>
          </w:p>
        </w:tc>
        <w:tc>
          <w:tcPr>
            <w:tcW w:w="1980" w:type="dxa"/>
            <w:vAlign w:val="center"/>
          </w:tcPr>
          <w:p w:rsidR="007C034C" w:rsidRDefault="007C034C">
            <w:pPr>
              <w:spacing w:line="480" w:lineRule="auto"/>
              <w:jc w:val="center"/>
              <w:rPr>
                <w:rFonts w:ascii="宋体" w:hAnsi="宋体" w:cs="等线 Light"/>
                <w:sz w:val="21"/>
                <w:szCs w:val="21"/>
              </w:rPr>
            </w:pPr>
          </w:p>
        </w:tc>
        <w:tc>
          <w:tcPr>
            <w:tcW w:w="1940" w:type="dxa"/>
            <w:vAlign w:val="center"/>
          </w:tcPr>
          <w:p w:rsidR="007C034C" w:rsidRDefault="007C034C">
            <w:pPr>
              <w:spacing w:line="480" w:lineRule="auto"/>
              <w:jc w:val="center"/>
              <w:rPr>
                <w:rFonts w:ascii="宋体" w:hAnsi="宋体" w:cs="等线 Light"/>
                <w:sz w:val="21"/>
                <w:szCs w:val="21"/>
              </w:rPr>
            </w:pPr>
          </w:p>
        </w:tc>
        <w:tc>
          <w:tcPr>
            <w:tcW w:w="2410" w:type="dxa"/>
            <w:vAlign w:val="center"/>
          </w:tcPr>
          <w:p w:rsidR="007C034C" w:rsidRDefault="007C034C">
            <w:pPr>
              <w:spacing w:line="480" w:lineRule="auto"/>
              <w:jc w:val="center"/>
              <w:rPr>
                <w:rFonts w:ascii="宋体" w:hAnsi="宋体" w:cs="等线 Light"/>
                <w:sz w:val="21"/>
                <w:szCs w:val="21"/>
              </w:rPr>
            </w:pPr>
          </w:p>
        </w:tc>
        <w:tc>
          <w:tcPr>
            <w:tcW w:w="1417" w:type="dxa"/>
            <w:vAlign w:val="center"/>
          </w:tcPr>
          <w:p w:rsidR="007C034C" w:rsidRDefault="007C034C">
            <w:pPr>
              <w:spacing w:line="480" w:lineRule="auto"/>
              <w:jc w:val="center"/>
              <w:rPr>
                <w:rFonts w:ascii="宋体" w:hAnsi="宋体" w:cs="等线 Light"/>
                <w:sz w:val="21"/>
                <w:szCs w:val="21"/>
              </w:rPr>
            </w:pPr>
          </w:p>
        </w:tc>
      </w:tr>
      <w:tr w:rsidR="007C034C">
        <w:tc>
          <w:tcPr>
            <w:tcW w:w="1080" w:type="dxa"/>
            <w:vAlign w:val="center"/>
          </w:tcPr>
          <w:p w:rsidR="007C034C" w:rsidRDefault="007C034C">
            <w:pPr>
              <w:spacing w:line="480" w:lineRule="auto"/>
              <w:jc w:val="center"/>
              <w:rPr>
                <w:rFonts w:ascii="宋体" w:hAnsi="宋体" w:cs="等线 Light"/>
                <w:sz w:val="21"/>
                <w:szCs w:val="21"/>
              </w:rPr>
            </w:pPr>
          </w:p>
        </w:tc>
        <w:tc>
          <w:tcPr>
            <w:tcW w:w="1980" w:type="dxa"/>
            <w:vAlign w:val="center"/>
          </w:tcPr>
          <w:p w:rsidR="007C034C" w:rsidRDefault="007C034C">
            <w:pPr>
              <w:spacing w:line="480" w:lineRule="auto"/>
              <w:jc w:val="center"/>
              <w:rPr>
                <w:rFonts w:ascii="宋体" w:hAnsi="宋体" w:cs="等线 Light"/>
                <w:sz w:val="21"/>
                <w:szCs w:val="21"/>
              </w:rPr>
            </w:pPr>
          </w:p>
        </w:tc>
        <w:tc>
          <w:tcPr>
            <w:tcW w:w="1940" w:type="dxa"/>
            <w:vAlign w:val="center"/>
          </w:tcPr>
          <w:p w:rsidR="007C034C" w:rsidRDefault="007C034C">
            <w:pPr>
              <w:spacing w:line="480" w:lineRule="auto"/>
              <w:jc w:val="center"/>
              <w:rPr>
                <w:rFonts w:ascii="宋体" w:hAnsi="宋体" w:cs="等线 Light"/>
                <w:sz w:val="21"/>
                <w:szCs w:val="21"/>
              </w:rPr>
            </w:pPr>
          </w:p>
        </w:tc>
        <w:tc>
          <w:tcPr>
            <w:tcW w:w="2410" w:type="dxa"/>
            <w:vAlign w:val="center"/>
          </w:tcPr>
          <w:p w:rsidR="007C034C" w:rsidRDefault="007C034C">
            <w:pPr>
              <w:spacing w:line="480" w:lineRule="auto"/>
              <w:jc w:val="center"/>
              <w:rPr>
                <w:rFonts w:ascii="宋体" w:hAnsi="宋体" w:cs="等线 Light"/>
                <w:sz w:val="21"/>
                <w:szCs w:val="21"/>
              </w:rPr>
            </w:pPr>
          </w:p>
        </w:tc>
        <w:tc>
          <w:tcPr>
            <w:tcW w:w="1417" w:type="dxa"/>
            <w:vAlign w:val="center"/>
          </w:tcPr>
          <w:p w:rsidR="007C034C" w:rsidRDefault="007C034C">
            <w:pPr>
              <w:spacing w:line="480" w:lineRule="auto"/>
              <w:jc w:val="center"/>
              <w:rPr>
                <w:rFonts w:ascii="宋体" w:hAnsi="宋体" w:cs="等线 Light"/>
                <w:sz w:val="21"/>
                <w:szCs w:val="21"/>
              </w:rPr>
            </w:pPr>
          </w:p>
        </w:tc>
      </w:tr>
      <w:tr w:rsidR="007C034C">
        <w:tc>
          <w:tcPr>
            <w:tcW w:w="1080" w:type="dxa"/>
            <w:vAlign w:val="center"/>
          </w:tcPr>
          <w:p w:rsidR="007C034C" w:rsidRDefault="007C034C">
            <w:pPr>
              <w:spacing w:line="480" w:lineRule="auto"/>
              <w:jc w:val="center"/>
              <w:rPr>
                <w:rFonts w:ascii="宋体" w:hAnsi="宋体" w:cs="等线 Light"/>
                <w:sz w:val="21"/>
                <w:szCs w:val="21"/>
              </w:rPr>
            </w:pPr>
          </w:p>
        </w:tc>
        <w:tc>
          <w:tcPr>
            <w:tcW w:w="1980" w:type="dxa"/>
            <w:vAlign w:val="center"/>
          </w:tcPr>
          <w:p w:rsidR="007C034C" w:rsidRDefault="007C034C">
            <w:pPr>
              <w:spacing w:line="480" w:lineRule="auto"/>
              <w:jc w:val="center"/>
              <w:rPr>
                <w:rFonts w:ascii="宋体" w:hAnsi="宋体" w:cs="等线 Light"/>
                <w:sz w:val="21"/>
                <w:szCs w:val="21"/>
              </w:rPr>
            </w:pPr>
          </w:p>
        </w:tc>
        <w:tc>
          <w:tcPr>
            <w:tcW w:w="1940" w:type="dxa"/>
            <w:vAlign w:val="center"/>
          </w:tcPr>
          <w:p w:rsidR="007C034C" w:rsidRDefault="007C034C">
            <w:pPr>
              <w:spacing w:line="480" w:lineRule="auto"/>
              <w:jc w:val="center"/>
              <w:rPr>
                <w:rFonts w:ascii="宋体" w:hAnsi="宋体" w:cs="等线 Light"/>
                <w:sz w:val="21"/>
                <w:szCs w:val="21"/>
              </w:rPr>
            </w:pPr>
          </w:p>
        </w:tc>
        <w:tc>
          <w:tcPr>
            <w:tcW w:w="2410" w:type="dxa"/>
            <w:vAlign w:val="center"/>
          </w:tcPr>
          <w:p w:rsidR="007C034C" w:rsidRDefault="007C034C">
            <w:pPr>
              <w:spacing w:line="480" w:lineRule="auto"/>
              <w:jc w:val="center"/>
              <w:rPr>
                <w:rFonts w:ascii="宋体" w:hAnsi="宋体" w:cs="等线 Light"/>
                <w:sz w:val="21"/>
                <w:szCs w:val="21"/>
              </w:rPr>
            </w:pPr>
          </w:p>
        </w:tc>
        <w:tc>
          <w:tcPr>
            <w:tcW w:w="1417" w:type="dxa"/>
            <w:vAlign w:val="center"/>
          </w:tcPr>
          <w:p w:rsidR="007C034C" w:rsidRDefault="007C034C">
            <w:pPr>
              <w:spacing w:line="480" w:lineRule="auto"/>
              <w:jc w:val="center"/>
              <w:rPr>
                <w:rFonts w:ascii="宋体" w:hAnsi="宋体" w:cs="等线 Light"/>
                <w:sz w:val="21"/>
                <w:szCs w:val="21"/>
              </w:rPr>
            </w:pPr>
          </w:p>
        </w:tc>
      </w:tr>
      <w:tr w:rsidR="007C034C">
        <w:tc>
          <w:tcPr>
            <w:tcW w:w="1080" w:type="dxa"/>
            <w:vAlign w:val="center"/>
          </w:tcPr>
          <w:p w:rsidR="007C034C" w:rsidRDefault="007C034C">
            <w:pPr>
              <w:spacing w:line="480" w:lineRule="auto"/>
              <w:jc w:val="center"/>
              <w:rPr>
                <w:rFonts w:ascii="宋体" w:hAnsi="宋体" w:cs="等线 Light"/>
                <w:sz w:val="21"/>
                <w:szCs w:val="21"/>
              </w:rPr>
            </w:pPr>
          </w:p>
        </w:tc>
        <w:tc>
          <w:tcPr>
            <w:tcW w:w="1980" w:type="dxa"/>
            <w:vAlign w:val="center"/>
          </w:tcPr>
          <w:p w:rsidR="007C034C" w:rsidRDefault="007C034C">
            <w:pPr>
              <w:spacing w:line="480" w:lineRule="auto"/>
              <w:jc w:val="center"/>
              <w:rPr>
                <w:rFonts w:ascii="宋体" w:hAnsi="宋体" w:cs="等线 Light"/>
                <w:sz w:val="21"/>
                <w:szCs w:val="21"/>
              </w:rPr>
            </w:pPr>
          </w:p>
        </w:tc>
        <w:tc>
          <w:tcPr>
            <w:tcW w:w="1940" w:type="dxa"/>
            <w:vAlign w:val="center"/>
          </w:tcPr>
          <w:p w:rsidR="007C034C" w:rsidRDefault="007C034C">
            <w:pPr>
              <w:spacing w:line="480" w:lineRule="auto"/>
              <w:jc w:val="center"/>
              <w:rPr>
                <w:rFonts w:ascii="宋体" w:hAnsi="宋体" w:cs="等线 Light"/>
                <w:sz w:val="21"/>
                <w:szCs w:val="21"/>
              </w:rPr>
            </w:pPr>
          </w:p>
        </w:tc>
        <w:tc>
          <w:tcPr>
            <w:tcW w:w="2410" w:type="dxa"/>
            <w:vAlign w:val="center"/>
          </w:tcPr>
          <w:p w:rsidR="007C034C" w:rsidRDefault="007C034C">
            <w:pPr>
              <w:spacing w:line="480" w:lineRule="auto"/>
              <w:jc w:val="center"/>
              <w:rPr>
                <w:rFonts w:ascii="宋体" w:hAnsi="宋体" w:cs="等线 Light"/>
                <w:sz w:val="21"/>
                <w:szCs w:val="21"/>
              </w:rPr>
            </w:pPr>
          </w:p>
        </w:tc>
        <w:tc>
          <w:tcPr>
            <w:tcW w:w="1417" w:type="dxa"/>
            <w:vAlign w:val="center"/>
          </w:tcPr>
          <w:p w:rsidR="007C034C" w:rsidRDefault="007C034C">
            <w:pPr>
              <w:spacing w:line="480" w:lineRule="auto"/>
              <w:jc w:val="center"/>
              <w:rPr>
                <w:rFonts w:ascii="宋体" w:hAnsi="宋体" w:cs="等线 Light"/>
                <w:sz w:val="21"/>
                <w:szCs w:val="21"/>
              </w:rPr>
            </w:pPr>
          </w:p>
        </w:tc>
      </w:tr>
      <w:tr w:rsidR="007C034C">
        <w:tc>
          <w:tcPr>
            <w:tcW w:w="1080" w:type="dxa"/>
            <w:vAlign w:val="center"/>
          </w:tcPr>
          <w:p w:rsidR="007C034C" w:rsidRDefault="007C034C">
            <w:pPr>
              <w:spacing w:line="480" w:lineRule="auto"/>
              <w:jc w:val="center"/>
              <w:rPr>
                <w:rFonts w:ascii="宋体" w:hAnsi="宋体" w:cs="等线 Light"/>
                <w:sz w:val="21"/>
                <w:szCs w:val="21"/>
              </w:rPr>
            </w:pPr>
          </w:p>
        </w:tc>
        <w:tc>
          <w:tcPr>
            <w:tcW w:w="1980" w:type="dxa"/>
            <w:vAlign w:val="center"/>
          </w:tcPr>
          <w:p w:rsidR="007C034C" w:rsidRDefault="007C034C">
            <w:pPr>
              <w:spacing w:line="480" w:lineRule="auto"/>
              <w:jc w:val="center"/>
              <w:rPr>
                <w:rFonts w:ascii="宋体" w:hAnsi="宋体" w:cs="等线 Light"/>
                <w:sz w:val="21"/>
                <w:szCs w:val="21"/>
              </w:rPr>
            </w:pPr>
          </w:p>
        </w:tc>
        <w:tc>
          <w:tcPr>
            <w:tcW w:w="1940" w:type="dxa"/>
            <w:vAlign w:val="center"/>
          </w:tcPr>
          <w:p w:rsidR="007C034C" w:rsidRDefault="007C034C">
            <w:pPr>
              <w:spacing w:line="480" w:lineRule="auto"/>
              <w:jc w:val="center"/>
              <w:rPr>
                <w:rFonts w:ascii="宋体" w:hAnsi="宋体" w:cs="等线 Light"/>
                <w:sz w:val="21"/>
                <w:szCs w:val="21"/>
              </w:rPr>
            </w:pPr>
          </w:p>
        </w:tc>
        <w:tc>
          <w:tcPr>
            <w:tcW w:w="2410" w:type="dxa"/>
            <w:vAlign w:val="center"/>
          </w:tcPr>
          <w:p w:rsidR="007C034C" w:rsidRDefault="007C034C">
            <w:pPr>
              <w:spacing w:line="480" w:lineRule="auto"/>
              <w:jc w:val="center"/>
              <w:rPr>
                <w:rFonts w:ascii="宋体" w:hAnsi="宋体" w:cs="等线 Light"/>
                <w:sz w:val="21"/>
                <w:szCs w:val="21"/>
              </w:rPr>
            </w:pPr>
          </w:p>
        </w:tc>
        <w:tc>
          <w:tcPr>
            <w:tcW w:w="1417" w:type="dxa"/>
            <w:vAlign w:val="center"/>
          </w:tcPr>
          <w:p w:rsidR="007C034C" w:rsidRDefault="007C034C">
            <w:pPr>
              <w:spacing w:line="480" w:lineRule="auto"/>
              <w:jc w:val="center"/>
              <w:rPr>
                <w:rFonts w:ascii="宋体" w:hAnsi="宋体" w:cs="等线 Light"/>
                <w:sz w:val="21"/>
                <w:szCs w:val="21"/>
              </w:rPr>
            </w:pPr>
          </w:p>
        </w:tc>
      </w:tr>
    </w:tbl>
    <w:p w:rsidR="007C034C" w:rsidRDefault="007C034C">
      <w:pPr>
        <w:widowControl/>
        <w:spacing w:line="360" w:lineRule="auto"/>
        <w:jc w:val="center"/>
        <w:rPr>
          <w:rFonts w:ascii="宋体" w:hAnsi="宋体"/>
          <w:b/>
          <w:snapToGrid w:val="0"/>
          <w:kern w:val="0"/>
          <w:szCs w:val="28"/>
        </w:rPr>
      </w:pPr>
    </w:p>
    <w:p w:rsidR="007C034C" w:rsidRDefault="007C034C">
      <w:pPr>
        <w:widowControl/>
        <w:spacing w:line="360" w:lineRule="auto"/>
        <w:jc w:val="center"/>
        <w:rPr>
          <w:rFonts w:ascii="宋体" w:hAnsi="宋体"/>
          <w:b/>
          <w:snapToGrid w:val="0"/>
          <w:kern w:val="0"/>
          <w:szCs w:val="28"/>
        </w:rPr>
      </w:pPr>
    </w:p>
    <w:p w:rsidR="007C034C" w:rsidRDefault="007C034C">
      <w:pPr>
        <w:widowControl/>
        <w:spacing w:line="360" w:lineRule="auto"/>
        <w:jc w:val="center"/>
        <w:rPr>
          <w:rFonts w:ascii="宋体" w:hAnsi="宋体"/>
          <w:b/>
          <w:snapToGrid w:val="0"/>
          <w:kern w:val="0"/>
          <w:szCs w:val="28"/>
        </w:rPr>
      </w:pPr>
    </w:p>
    <w:p w:rsidR="007C034C" w:rsidRDefault="007C034C">
      <w:pPr>
        <w:widowControl/>
        <w:spacing w:line="360" w:lineRule="auto"/>
        <w:jc w:val="center"/>
        <w:rPr>
          <w:rFonts w:ascii="宋体" w:hAnsi="宋体"/>
          <w:b/>
          <w:snapToGrid w:val="0"/>
          <w:kern w:val="0"/>
          <w:szCs w:val="28"/>
        </w:rPr>
      </w:pPr>
    </w:p>
    <w:p w:rsidR="007C034C" w:rsidRDefault="007C034C">
      <w:pPr>
        <w:widowControl/>
        <w:spacing w:line="360" w:lineRule="auto"/>
        <w:jc w:val="center"/>
        <w:rPr>
          <w:rFonts w:ascii="宋体" w:hAnsi="宋体"/>
          <w:b/>
          <w:snapToGrid w:val="0"/>
          <w:kern w:val="0"/>
          <w:szCs w:val="28"/>
        </w:rPr>
      </w:pPr>
    </w:p>
    <w:p w:rsidR="007C034C" w:rsidRDefault="007C034C">
      <w:pPr>
        <w:widowControl/>
        <w:spacing w:line="360" w:lineRule="auto"/>
        <w:jc w:val="center"/>
        <w:rPr>
          <w:rFonts w:ascii="宋体" w:hAnsi="宋体"/>
          <w:b/>
          <w:snapToGrid w:val="0"/>
          <w:kern w:val="0"/>
          <w:szCs w:val="28"/>
        </w:rPr>
      </w:pPr>
    </w:p>
    <w:p w:rsidR="007C034C" w:rsidRDefault="007C034C">
      <w:pPr>
        <w:widowControl/>
        <w:spacing w:line="360" w:lineRule="auto"/>
        <w:jc w:val="center"/>
        <w:rPr>
          <w:rFonts w:ascii="宋体" w:hAnsi="宋体"/>
          <w:b/>
          <w:snapToGrid w:val="0"/>
          <w:kern w:val="0"/>
          <w:szCs w:val="28"/>
        </w:rPr>
      </w:pPr>
    </w:p>
    <w:p w:rsidR="007C034C" w:rsidRDefault="001A7518">
      <w:pPr>
        <w:pStyle w:val="2"/>
        <w:numPr>
          <w:ilvl w:val="0"/>
          <w:numId w:val="6"/>
        </w:numPr>
        <w:ind w:firstLineChars="0"/>
        <w:jc w:val="center"/>
        <w:rPr>
          <w:rFonts w:cs="Cambria"/>
          <w:bCs w:val="0"/>
          <w:snapToGrid/>
          <w:sz w:val="28"/>
          <w:szCs w:val="28"/>
        </w:rPr>
      </w:pPr>
      <w:r>
        <w:rPr>
          <w:rFonts w:cs="Cambria" w:hint="eastAsia"/>
          <w:bCs w:val="0"/>
          <w:snapToGrid/>
          <w:sz w:val="28"/>
          <w:szCs w:val="28"/>
        </w:rPr>
        <w:lastRenderedPageBreak/>
        <w:t>参选保证金</w:t>
      </w:r>
    </w:p>
    <w:p w:rsidR="007C034C" w:rsidRDefault="007C034C">
      <w:pPr>
        <w:spacing w:line="360" w:lineRule="auto"/>
        <w:rPr>
          <w:rFonts w:ascii="宋体" w:hAnsi="宋体" w:cs="等线 Light"/>
        </w:rPr>
      </w:pPr>
    </w:p>
    <w:p w:rsidR="007C034C" w:rsidRDefault="007C034C">
      <w:pPr>
        <w:spacing w:line="360" w:lineRule="auto"/>
        <w:rPr>
          <w:rFonts w:ascii="宋体" w:hAnsi="宋体" w:cs="等线 Light"/>
        </w:rPr>
      </w:pPr>
    </w:p>
    <w:p w:rsidR="007C034C" w:rsidRDefault="007C034C">
      <w:pPr>
        <w:spacing w:line="360" w:lineRule="auto"/>
        <w:rPr>
          <w:rFonts w:ascii="宋体" w:hAnsi="宋体" w:cs="等线 Light"/>
        </w:rPr>
      </w:pPr>
    </w:p>
    <w:p w:rsidR="007C034C" w:rsidRDefault="007C034C">
      <w:pPr>
        <w:spacing w:line="360" w:lineRule="auto"/>
        <w:rPr>
          <w:rFonts w:ascii="宋体" w:hAnsi="宋体" w:cs="等线 Light"/>
        </w:rPr>
      </w:pPr>
    </w:p>
    <w:p w:rsidR="007C034C" w:rsidRDefault="007C034C">
      <w:pPr>
        <w:spacing w:line="360" w:lineRule="auto"/>
        <w:rPr>
          <w:rFonts w:ascii="宋体" w:hAnsi="宋体" w:cs="等线 Light"/>
        </w:rPr>
      </w:pPr>
    </w:p>
    <w:p w:rsidR="007C034C" w:rsidRDefault="007C034C">
      <w:pPr>
        <w:spacing w:line="360" w:lineRule="auto"/>
        <w:rPr>
          <w:rFonts w:ascii="宋体" w:hAnsi="宋体" w:cs="等线 Light"/>
        </w:rPr>
      </w:pPr>
    </w:p>
    <w:p w:rsidR="007C034C" w:rsidRDefault="007C034C">
      <w:pPr>
        <w:spacing w:line="360" w:lineRule="auto"/>
        <w:rPr>
          <w:rFonts w:ascii="宋体" w:hAnsi="宋体" w:cs="等线 Light"/>
        </w:rPr>
      </w:pPr>
    </w:p>
    <w:p w:rsidR="007C034C" w:rsidRDefault="007C034C">
      <w:pPr>
        <w:spacing w:line="360" w:lineRule="auto"/>
        <w:rPr>
          <w:rFonts w:ascii="宋体" w:hAnsi="宋体" w:cs="等线 Light"/>
        </w:rPr>
      </w:pPr>
    </w:p>
    <w:p w:rsidR="007C034C" w:rsidRDefault="007C034C">
      <w:pPr>
        <w:spacing w:line="360" w:lineRule="auto"/>
        <w:rPr>
          <w:rFonts w:ascii="宋体" w:hAnsi="宋体" w:cs="等线 Light"/>
        </w:rPr>
      </w:pPr>
    </w:p>
    <w:p w:rsidR="007C034C" w:rsidRDefault="007C034C">
      <w:pPr>
        <w:spacing w:line="360" w:lineRule="auto"/>
        <w:rPr>
          <w:rFonts w:ascii="宋体" w:hAnsi="宋体" w:cs="等线 Light"/>
        </w:rPr>
      </w:pPr>
    </w:p>
    <w:p w:rsidR="007C034C" w:rsidRDefault="007C034C">
      <w:pPr>
        <w:spacing w:line="360" w:lineRule="auto"/>
        <w:rPr>
          <w:rFonts w:ascii="宋体" w:hAnsi="宋体" w:cs="等线 Light"/>
        </w:rPr>
      </w:pPr>
    </w:p>
    <w:p w:rsidR="007C034C" w:rsidRDefault="007C034C">
      <w:pPr>
        <w:spacing w:line="360" w:lineRule="auto"/>
        <w:rPr>
          <w:rFonts w:ascii="宋体" w:hAnsi="宋体" w:cs="等线 Light"/>
        </w:rPr>
      </w:pPr>
    </w:p>
    <w:p w:rsidR="007C034C" w:rsidRDefault="007C034C">
      <w:pPr>
        <w:spacing w:line="360" w:lineRule="auto"/>
        <w:rPr>
          <w:rFonts w:ascii="宋体" w:hAnsi="宋体" w:cs="等线 Light"/>
        </w:rPr>
      </w:pPr>
    </w:p>
    <w:p w:rsidR="007C034C" w:rsidRDefault="007C034C">
      <w:pPr>
        <w:spacing w:line="360" w:lineRule="auto"/>
        <w:rPr>
          <w:rFonts w:ascii="宋体" w:hAnsi="宋体" w:cs="等线 Light"/>
        </w:rPr>
      </w:pPr>
    </w:p>
    <w:p w:rsidR="007C034C" w:rsidRDefault="007C034C">
      <w:pPr>
        <w:spacing w:line="360" w:lineRule="auto"/>
        <w:rPr>
          <w:rFonts w:ascii="宋体" w:hAnsi="宋体" w:cs="等线 Light"/>
        </w:rPr>
      </w:pPr>
    </w:p>
    <w:p w:rsidR="007C034C" w:rsidRDefault="007C034C">
      <w:pPr>
        <w:spacing w:line="360" w:lineRule="auto"/>
        <w:rPr>
          <w:rFonts w:ascii="宋体" w:hAnsi="宋体" w:cs="等线 Light"/>
        </w:rPr>
      </w:pPr>
    </w:p>
    <w:p w:rsidR="007C034C" w:rsidRDefault="007C034C">
      <w:pPr>
        <w:spacing w:line="360" w:lineRule="auto"/>
        <w:rPr>
          <w:rFonts w:ascii="宋体" w:hAnsi="宋体" w:cs="等线 Light"/>
        </w:rPr>
      </w:pPr>
    </w:p>
    <w:p w:rsidR="007C034C" w:rsidRDefault="007C034C">
      <w:pPr>
        <w:spacing w:line="360" w:lineRule="auto"/>
        <w:rPr>
          <w:rFonts w:ascii="宋体" w:hAnsi="宋体" w:cs="等线 Light"/>
        </w:rPr>
      </w:pPr>
    </w:p>
    <w:p w:rsidR="007C034C" w:rsidRDefault="00543ACC">
      <w:pPr>
        <w:autoSpaceDE w:val="0"/>
        <w:autoSpaceDN w:val="0"/>
        <w:adjustRightInd w:val="0"/>
        <w:snapToGrid w:val="0"/>
        <w:spacing w:line="360" w:lineRule="auto"/>
        <w:jc w:val="left"/>
        <w:rPr>
          <w:rFonts w:ascii="宋体" w:hAnsi="宋体"/>
          <w:kern w:val="0"/>
        </w:rPr>
      </w:pPr>
      <w:r w:rsidRPr="00543ACC">
        <w:rPr>
          <w:rFonts w:ascii="宋体" w:hAnsi="宋体"/>
        </w:rPr>
        <w:pict>
          <v:line id="直接连接符 1" o:spid="_x0000_s2050" style="position:absolute;z-index:251659264" from="-2.25pt,18.6pt" to="22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" strokeweight=".25pt"/>
        </w:pict>
      </w:r>
    </w:p>
    <w:p w:rsidR="007C034C" w:rsidRDefault="001A7518">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注：附</w:t>
      </w:r>
      <w:r>
        <w:rPr>
          <w:rFonts w:ascii="宋体" w:hAnsi="宋体" w:cs="等线 Light" w:hint="eastAsia"/>
          <w:snapToGrid w:val="0"/>
          <w:kern w:val="0"/>
          <w:sz w:val="24"/>
          <w:szCs w:val="24"/>
        </w:rPr>
        <w:t>参选</w:t>
      </w:r>
      <w:r>
        <w:rPr>
          <w:rFonts w:ascii="宋体" w:hAnsi="宋体" w:hint="eastAsia"/>
          <w:snapToGrid w:val="0"/>
          <w:kern w:val="0"/>
          <w:sz w:val="24"/>
        </w:rPr>
        <w:t>保证金交款凭据复印件</w:t>
      </w:r>
    </w:p>
    <w:p w:rsidR="007C034C" w:rsidRDefault="007C034C">
      <w:pPr>
        <w:spacing w:line="360" w:lineRule="auto"/>
        <w:rPr>
          <w:rFonts w:ascii="宋体" w:hAnsi="宋体" w:cs="等线 Light"/>
          <w:sz w:val="21"/>
          <w:szCs w:val="21"/>
        </w:rPr>
      </w:pPr>
    </w:p>
    <w:p w:rsidR="007C034C" w:rsidRDefault="007C034C">
      <w:pPr>
        <w:spacing w:line="360" w:lineRule="auto"/>
        <w:ind w:firstLine="2400"/>
        <w:rPr>
          <w:rFonts w:ascii="宋体" w:hAnsi="宋体" w:cs="等线 Light"/>
          <w:sz w:val="21"/>
          <w:szCs w:val="21"/>
        </w:rPr>
      </w:pPr>
    </w:p>
    <w:p w:rsidR="007C034C" w:rsidRDefault="007C034C">
      <w:pPr>
        <w:spacing w:line="360" w:lineRule="auto"/>
        <w:ind w:firstLine="2400"/>
        <w:rPr>
          <w:rFonts w:ascii="宋体" w:hAnsi="宋体" w:cs="等线 Light"/>
          <w:sz w:val="21"/>
          <w:szCs w:val="21"/>
        </w:rPr>
      </w:pPr>
    </w:p>
    <w:p w:rsidR="007C034C" w:rsidRDefault="001A7518">
      <w:pPr>
        <w:spacing w:line="360" w:lineRule="auto"/>
        <w:jc w:val="center"/>
        <w:rPr>
          <w:rFonts w:ascii="宋体" w:hAnsi="宋体"/>
          <w:b/>
          <w:sz w:val="44"/>
          <w:szCs w:val="44"/>
        </w:rPr>
      </w:pPr>
      <w:r>
        <w:rPr>
          <w:rFonts w:ascii="宋体" w:hAnsi="宋体" w:hint="eastAsia"/>
          <w:b/>
          <w:sz w:val="44"/>
          <w:szCs w:val="44"/>
        </w:rPr>
        <w:t>关于</w:t>
      </w:r>
      <w:r w:rsidR="00960575" w:rsidRPr="00960575">
        <w:rPr>
          <w:rFonts w:ascii="宋体" w:hAnsi="宋体" w:hint="eastAsia"/>
          <w:b/>
          <w:sz w:val="44"/>
          <w:szCs w:val="44"/>
        </w:rPr>
        <w:t>重庆三峡银行</w:t>
      </w:r>
      <w:proofErr w:type="spellStart"/>
      <w:r w:rsidR="00960575" w:rsidRPr="00960575">
        <w:rPr>
          <w:rFonts w:ascii="宋体" w:hAnsi="宋体" w:hint="eastAsia"/>
          <w:b/>
          <w:sz w:val="44"/>
          <w:szCs w:val="44"/>
        </w:rPr>
        <w:t>CommVault</w:t>
      </w:r>
      <w:proofErr w:type="spellEnd"/>
      <w:r w:rsidR="00960575" w:rsidRPr="00960575">
        <w:rPr>
          <w:rFonts w:ascii="宋体" w:hAnsi="宋体" w:hint="eastAsia"/>
          <w:b/>
          <w:sz w:val="44"/>
          <w:szCs w:val="44"/>
        </w:rPr>
        <w:t>备份软件系统原厂及第三</w:t>
      </w:r>
      <w:proofErr w:type="gramStart"/>
      <w:r w:rsidR="00960575" w:rsidRPr="00960575">
        <w:rPr>
          <w:rFonts w:ascii="宋体" w:hAnsi="宋体" w:hint="eastAsia"/>
          <w:b/>
          <w:sz w:val="44"/>
          <w:szCs w:val="44"/>
        </w:rPr>
        <w:t>方维保项目</w:t>
      </w:r>
      <w:proofErr w:type="gramEnd"/>
      <w:r w:rsidR="00960575" w:rsidRPr="00960575">
        <w:rPr>
          <w:rFonts w:ascii="宋体" w:hAnsi="宋体" w:hint="eastAsia"/>
          <w:b/>
          <w:sz w:val="44"/>
          <w:szCs w:val="44"/>
        </w:rPr>
        <w:t>-2022年度采购</w:t>
      </w:r>
    </w:p>
    <w:p w:rsidR="007C034C" w:rsidRDefault="001A7518">
      <w:pPr>
        <w:spacing w:line="360" w:lineRule="auto"/>
        <w:jc w:val="center"/>
        <w:rPr>
          <w:rFonts w:ascii="宋体" w:hAnsi="宋体"/>
          <w:b/>
          <w:sz w:val="44"/>
          <w:szCs w:val="44"/>
        </w:rPr>
      </w:pPr>
      <w:r>
        <w:rPr>
          <w:rFonts w:ascii="宋体" w:hAnsi="宋体" w:hint="eastAsia"/>
          <w:b/>
          <w:sz w:val="44"/>
          <w:szCs w:val="44"/>
        </w:rPr>
        <w:t>退还保证金申请书</w:t>
      </w:r>
    </w:p>
    <w:p w:rsidR="007C034C" w:rsidRDefault="007C034C">
      <w:pPr>
        <w:spacing w:line="360" w:lineRule="auto"/>
        <w:jc w:val="center"/>
        <w:rPr>
          <w:rFonts w:ascii="宋体" w:hAnsi="宋体"/>
          <w:sz w:val="44"/>
          <w:szCs w:val="44"/>
        </w:rPr>
      </w:pPr>
    </w:p>
    <w:p w:rsidR="007C034C" w:rsidRDefault="001A7518">
      <w:pPr>
        <w:spacing w:line="360" w:lineRule="auto"/>
        <w:jc w:val="left"/>
        <w:rPr>
          <w:rFonts w:ascii="宋体" w:hAnsi="宋体"/>
          <w:sz w:val="30"/>
          <w:szCs w:val="30"/>
        </w:rPr>
      </w:pPr>
      <w:r>
        <w:rPr>
          <w:rFonts w:ascii="宋体" w:hAnsi="宋体" w:hint="eastAsia"/>
          <w:sz w:val="30"/>
          <w:szCs w:val="30"/>
        </w:rPr>
        <w:t>重庆三峡银行股份有限公司：</w:t>
      </w:r>
    </w:p>
    <w:p w:rsidR="007C034C" w:rsidRDefault="001A7518">
      <w:pPr>
        <w:spacing w:line="360" w:lineRule="auto"/>
        <w:ind w:firstLine="600"/>
        <w:jc w:val="left"/>
        <w:rPr>
          <w:rFonts w:ascii="宋体" w:hAnsi="宋体"/>
          <w:sz w:val="30"/>
          <w:szCs w:val="30"/>
        </w:rPr>
      </w:pPr>
      <w:r>
        <w:rPr>
          <w:rFonts w:ascii="宋体" w:hAnsi="宋体" w:hint="eastAsia"/>
          <w:sz w:val="30"/>
          <w:szCs w:val="30"/>
        </w:rPr>
        <w:t>我司参加贵单位项目比选，缴纳保证金元整，请在定</w:t>
      </w:r>
      <w:proofErr w:type="gramStart"/>
      <w:r>
        <w:rPr>
          <w:rFonts w:ascii="宋体" w:hAnsi="宋体" w:hint="eastAsia"/>
          <w:sz w:val="30"/>
          <w:szCs w:val="30"/>
        </w:rPr>
        <w:t>选结束</w:t>
      </w:r>
      <w:proofErr w:type="gramEnd"/>
      <w:r>
        <w:rPr>
          <w:rFonts w:ascii="宋体" w:hAnsi="宋体" w:hint="eastAsia"/>
          <w:sz w:val="30"/>
          <w:szCs w:val="30"/>
        </w:rPr>
        <w:t>后，将保证金退还到以下账户：</w:t>
      </w:r>
    </w:p>
    <w:p w:rsidR="007C034C" w:rsidRDefault="001A7518">
      <w:pPr>
        <w:spacing w:line="360" w:lineRule="auto"/>
        <w:ind w:firstLine="600"/>
        <w:jc w:val="left"/>
        <w:rPr>
          <w:rFonts w:ascii="宋体" w:hAnsi="宋体"/>
          <w:sz w:val="30"/>
          <w:szCs w:val="30"/>
        </w:rPr>
      </w:pPr>
      <w:r>
        <w:rPr>
          <w:rFonts w:ascii="宋体" w:hAnsi="宋体" w:hint="eastAsia"/>
          <w:sz w:val="30"/>
          <w:szCs w:val="30"/>
        </w:rPr>
        <w:t>单位名称：</w:t>
      </w:r>
    </w:p>
    <w:p w:rsidR="007C034C" w:rsidRDefault="001A7518">
      <w:pPr>
        <w:spacing w:line="360" w:lineRule="auto"/>
        <w:ind w:firstLine="600"/>
        <w:jc w:val="left"/>
        <w:rPr>
          <w:rFonts w:ascii="宋体" w:hAnsi="宋体"/>
          <w:sz w:val="30"/>
          <w:szCs w:val="30"/>
        </w:rPr>
      </w:pPr>
      <w:r>
        <w:rPr>
          <w:rFonts w:ascii="宋体" w:hAnsi="宋体" w:hint="eastAsia"/>
          <w:sz w:val="30"/>
          <w:szCs w:val="30"/>
        </w:rPr>
        <w:t>开户行：</w:t>
      </w:r>
    </w:p>
    <w:p w:rsidR="007C034C" w:rsidRDefault="001A7518">
      <w:pPr>
        <w:spacing w:line="360" w:lineRule="auto"/>
        <w:ind w:firstLine="600"/>
        <w:jc w:val="left"/>
        <w:rPr>
          <w:rFonts w:ascii="宋体" w:hAnsi="宋体"/>
          <w:sz w:val="30"/>
          <w:szCs w:val="30"/>
        </w:rPr>
      </w:pPr>
      <w:r>
        <w:rPr>
          <w:rFonts w:ascii="宋体" w:hAnsi="宋体" w:hint="eastAsia"/>
          <w:sz w:val="30"/>
          <w:szCs w:val="30"/>
        </w:rPr>
        <w:t>账号：</w:t>
      </w:r>
    </w:p>
    <w:p w:rsidR="007C034C" w:rsidRDefault="007C034C">
      <w:pPr>
        <w:spacing w:line="360" w:lineRule="auto"/>
        <w:ind w:firstLine="600"/>
        <w:jc w:val="left"/>
        <w:rPr>
          <w:rFonts w:ascii="宋体" w:hAnsi="宋体"/>
          <w:sz w:val="30"/>
          <w:szCs w:val="30"/>
        </w:rPr>
      </w:pPr>
    </w:p>
    <w:p w:rsidR="007C034C" w:rsidRDefault="001A7518">
      <w:pPr>
        <w:spacing w:line="360" w:lineRule="auto"/>
        <w:ind w:firstLine="600"/>
        <w:jc w:val="left"/>
        <w:rPr>
          <w:rFonts w:ascii="宋体" w:hAnsi="宋体"/>
          <w:sz w:val="30"/>
          <w:szCs w:val="30"/>
        </w:rPr>
      </w:pPr>
      <w:r>
        <w:rPr>
          <w:rFonts w:ascii="宋体" w:hAnsi="宋体" w:hint="eastAsia"/>
          <w:sz w:val="30"/>
          <w:szCs w:val="30"/>
        </w:rPr>
        <w:t>附件：银行划款凭证（加盖公章）</w:t>
      </w:r>
    </w:p>
    <w:p w:rsidR="007C034C" w:rsidRDefault="007C034C">
      <w:pPr>
        <w:spacing w:line="360" w:lineRule="auto"/>
        <w:ind w:firstLine="600"/>
        <w:jc w:val="left"/>
        <w:rPr>
          <w:rFonts w:ascii="宋体" w:hAnsi="宋体"/>
          <w:sz w:val="30"/>
          <w:szCs w:val="30"/>
        </w:rPr>
      </w:pPr>
    </w:p>
    <w:p w:rsidR="007C034C" w:rsidRDefault="001A7518">
      <w:pPr>
        <w:spacing w:line="360" w:lineRule="auto"/>
        <w:ind w:firstLineChars="1450" w:firstLine="4350"/>
        <w:jc w:val="left"/>
        <w:rPr>
          <w:rFonts w:ascii="宋体" w:hAnsi="宋体"/>
          <w:sz w:val="30"/>
          <w:szCs w:val="30"/>
        </w:rPr>
      </w:pPr>
      <w:r>
        <w:rPr>
          <w:rFonts w:ascii="宋体" w:hAnsi="宋体" w:hint="eastAsia"/>
          <w:snapToGrid w:val="0"/>
          <w:sz w:val="30"/>
          <w:szCs w:val="30"/>
        </w:rPr>
        <w:t>参选</w:t>
      </w:r>
      <w:r>
        <w:rPr>
          <w:rFonts w:ascii="宋体" w:hAnsi="宋体" w:hint="eastAsia"/>
          <w:sz w:val="30"/>
          <w:szCs w:val="30"/>
        </w:rPr>
        <w:t>单位全称（加盖公章）</w:t>
      </w:r>
    </w:p>
    <w:p w:rsidR="007C034C" w:rsidRDefault="007C034C">
      <w:pPr>
        <w:spacing w:line="360" w:lineRule="auto"/>
        <w:ind w:firstLine="600"/>
        <w:jc w:val="left"/>
        <w:rPr>
          <w:rFonts w:ascii="宋体" w:hAnsi="宋体"/>
          <w:sz w:val="30"/>
          <w:szCs w:val="30"/>
        </w:rPr>
      </w:pPr>
    </w:p>
    <w:p w:rsidR="007C034C" w:rsidRDefault="007C034C">
      <w:pPr>
        <w:spacing w:line="360" w:lineRule="auto"/>
        <w:ind w:firstLine="600"/>
        <w:jc w:val="left"/>
        <w:rPr>
          <w:rFonts w:ascii="宋体" w:hAnsi="宋体"/>
          <w:sz w:val="30"/>
          <w:szCs w:val="30"/>
        </w:rPr>
      </w:pPr>
    </w:p>
    <w:p w:rsidR="007C034C" w:rsidRDefault="007C034C">
      <w:pPr>
        <w:spacing w:line="360" w:lineRule="auto"/>
        <w:rPr>
          <w:rFonts w:ascii="宋体" w:hAnsi="宋体" w:cs="等线 Light"/>
          <w:snapToGrid w:val="0"/>
          <w:kern w:val="0"/>
          <w:sz w:val="21"/>
          <w:szCs w:val="21"/>
        </w:rPr>
      </w:pPr>
    </w:p>
    <w:p w:rsidR="007C034C" w:rsidRDefault="007C034C">
      <w:pPr>
        <w:spacing w:line="360" w:lineRule="auto"/>
        <w:rPr>
          <w:rFonts w:ascii="宋体" w:hAnsi="宋体" w:cs="等线 Light"/>
          <w:snapToGrid w:val="0"/>
          <w:kern w:val="0"/>
          <w:sz w:val="21"/>
          <w:szCs w:val="21"/>
        </w:rPr>
      </w:pPr>
    </w:p>
    <w:p w:rsidR="007C034C" w:rsidRDefault="007C034C">
      <w:pPr>
        <w:spacing w:line="360" w:lineRule="auto"/>
        <w:rPr>
          <w:rFonts w:ascii="宋体" w:hAnsi="宋体" w:cs="等线 Light"/>
          <w:snapToGrid w:val="0"/>
          <w:kern w:val="0"/>
          <w:sz w:val="21"/>
          <w:szCs w:val="21"/>
        </w:rPr>
      </w:pPr>
    </w:p>
    <w:p w:rsidR="007C034C" w:rsidRDefault="001A7518">
      <w:pPr>
        <w:spacing w:line="360" w:lineRule="auto"/>
        <w:rPr>
          <w:rFonts w:ascii="宋体" w:hAnsi="宋体" w:cs="等线 Light"/>
          <w:snapToGrid w:val="0"/>
          <w:kern w:val="0"/>
          <w:sz w:val="21"/>
          <w:szCs w:val="21"/>
        </w:rPr>
      </w:pPr>
      <w:r>
        <w:rPr>
          <w:rFonts w:ascii="宋体" w:hAnsi="宋体" w:cs="等线 Light" w:hint="eastAsia"/>
          <w:snapToGrid w:val="0"/>
          <w:kern w:val="0"/>
          <w:sz w:val="21"/>
          <w:szCs w:val="21"/>
        </w:rPr>
        <w:t>备注：参选时单独递交，方便比选人退还参选保证金。</w:t>
      </w:r>
    </w:p>
    <w:p w:rsidR="007C034C" w:rsidRDefault="007C034C">
      <w:pPr>
        <w:spacing w:line="360" w:lineRule="auto"/>
        <w:rPr>
          <w:rFonts w:ascii="宋体" w:hAnsi="宋体"/>
          <w:snapToGrid w:val="0"/>
          <w:kern w:val="0"/>
        </w:rPr>
      </w:pPr>
    </w:p>
    <w:p w:rsidR="007C034C" w:rsidRDefault="007C034C">
      <w:pPr>
        <w:rPr>
          <w:rFonts w:hint="eastAsia"/>
          <w:snapToGrid w:val="0"/>
        </w:rPr>
      </w:pPr>
    </w:p>
    <w:p w:rsidR="007C034C" w:rsidRDefault="001A7518">
      <w:pPr>
        <w:pStyle w:val="2"/>
        <w:numPr>
          <w:ilvl w:val="0"/>
          <w:numId w:val="6"/>
        </w:numPr>
        <w:ind w:firstLineChars="0"/>
        <w:jc w:val="center"/>
        <w:rPr>
          <w:rFonts w:cs="Cambria"/>
          <w:bCs w:val="0"/>
          <w:snapToGrid/>
          <w:sz w:val="28"/>
          <w:szCs w:val="28"/>
        </w:rPr>
      </w:pPr>
      <w:r>
        <w:rPr>
          <w:rFonts w:cs="Cambria" w:hint="eastAsia"/>
          <w:bCs w:val="0"/>
          <w:snapToGrid/>
          <w:sz w:val="28"/>
          <w:szCs w:val="28"/>
        </w:rPr>
        <w:lastRenderedPageBreak/>
        <w:t>服务水平协议（SLA）</w:t>
      </w: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1172"/>
        <w:gridCol w:w="1633"/>
        <w:gridCol w:w="1687"/>
        <w:gridCol w:w="3650"/>
      </w:tblGrid>
      <w:tr w:rsidR="007C034C">
        <w:trPr>
          <w:trHeight w:val="521"/>
        </w:trPr>
        <w:tc>
          <w:tcPr>
            <w:tcW w:w="304" w:type="pct"/>
            <w:vAlign w:val="center"/>
          </w:tcPr>
          <w:p w:rsidR="007C034C" w:rsidRDefault="001A7518">
            <w:pPr>
              <w:widowControl/>
              <w:jc w:val="center"/>
              <w:rPr>
                <w:rFonts w:ascii="宋体" w:cs="宋体" w:hint="eastAsia"/>
                <w:b/>
                <w:bCs/>
                <w:color w:val="000000"/>
                <w:kern w:val="0"/>
                <w:szCs w:val="21"/>
              </w:rPr>
            </w:pPr>
            <w:r>
              <w:rPr>
                <w:rFonts w:ascii="宋体" w:cs="宋体" w:hint="eastAsia"/>
                <w:b/>
                <w:bCs/>
                <w:color w:val="000000"/>
                <w:kern w:val="0"/>
                <w:szCs w:val="21"/>
              </w:rPr>
              <w:t>序号</w:t>
            </w:r>
          </w:p>
        </w:tc>
        <w:tc>
          <w:tcPr>
            <w:tcW w:w="676" w:type="pct"/>
            <w:vAlign w:val="center"/>
          </w:tcPr>
          <w:p w:rsidR="007C034C" w:rsidRDefault="001A7518">
            <w:pPr>
              <w:widowControl/>
              <w:jc w:val="center"/>
              <w:rPr>
                <w:rFonts w:ascii="宋体" w:cs="宋体" w:hint="eastAsia"/>
                <w:b/>
                <w:bCs/>
                <w:color w:val="000000"/>
                <w:kern w:val="0"/>
                <w:szCs w:val="21"/>
              </w:rPr>
            </w:pPr>
            <w:r>
              <w:rPr>
                <w:rFonts w:ascii="宋体" w:cs="宋体" w:hint="eastAsia"/>
                <w:b/>
                <w:bCs/>
                <w:color w:val="000000"/>
                <w:kern w:val="0"/>
                <w:szCs w:val="21"/>
              </w:rPr>
              <w:t>服务内容</w:t>
            </w:r>
          </w:p>
        </w:tc>
        <w:tc>
          <w:tcPr>
            <w:tcW w:w="942" w:type="pct"/>
            <w:vAlign w:val="center"/>
          </w:tcPr>
          <w:p w:rsidR="007C034C" w:rsidRDefault="001A7518">
            <w:pPr>
              <w:widowControl/>
              <w:jc w:val="center"/>
              <w:rPr>
                <w:rFonts w:ascii="宋体" w:cs="宋体" w:hint="eastAsia"/>
                <w:b/>
                <w:bCs/>
                <w:color w:val="000000"/>
                <w:kern w:val="0"/>
                <w:szCs w:val="21"/>
              </w:rPr>
            </w:pPr>
            <w:r>
              <w:rPr>
                <w:rFonts w:ascii="宋体" w:cs="宋体" w:hint="eastAsia"/>
                <w:b/>
                <w:bCs/>
                <w:color w:val="000000"/>
                <w:kern w:val="0"/>
                <w:szCs w:val="21"/>
              </w:rPr>
              <w:t>内容描述</w:t>
            </w:r>
          </w:p>
        </w:tc>
        <w:tc>
          <w:tcPr>
            <w:tcW w:w="973" w:type="pct"/>
            <w:vAlign w:val="center"/>
          </w:tcPr>
          <w:p w:rsidR="007C034C" w:rsidRDefault="001A7518">
            <w:pPr>
              <w:widowControl/>
              <w:jc w:val="center"/>
              <w:rPr>
                <w:rFonts w:ascii="宋体" w:cs="宋体" w:hint="eastAsia"/>
                <w:b/>
                <w:bCs/>
                <w:color w:val="000000"/>
                <w:kern w:val="0"/>
                <w:szCs w:val="21"/>
              </w:rPr>
            </w:pPr>
            <w:r>
              <w:rPr>
                <w:rFonts w:ascii="宋体" w:cs="宋体" w:hint="eastAsia"/>
                <w:b/>
                <w:bCs/>
                <w:color w:val="000000"/>
                <w:kern w:val="0"/>
                <w:szCs w:val="21"/>
              </w:rPr>
              <w:t>质量要求及指标</w:t>
            </w:r>
          </w:p>
        </w:tc>
        <w:tc>
          <w:tcPr>
            <w:tcW w:w="2105" w:type="pct"/>
            <w:vAlign w:val="center"/>
          </w:tcPr>
          <w:p w:rsidR="007C034C" w:rsidRDefault="001A7518">
            <w:pPr>
              <w:widowControl/>
              <w:jc w:val="center"/>
              <w:rPr>
                <w:rFonts w:ascii="宋体" w:cs="宋体" w:hint="eastAsia"/>
                <w:b/>
                <w:bCs/>
                <w:color w:val="000000"/>
                <w:kern w:val="0"/>
                <w:szCs w:val="21"/>
              </w:rPr>
            </w:pPr>
            <w:r>
              <w:rPr>
                <w:rFonts w:ascii="宋体" w:cs="宋体" w:hint="eastAsia"/>
                <w:b/>
                <w:bCs/>
                <w:color w:val="000000"/>
                <w:kern w:val="0"/>
                <w:szCs w:val="21"/>
              </w:rPr>
              <w:t>违约金标准</w:t>
            </w:r>
          </w:p>
        </w:tc>
      </w:tr>
      <w:tr w:rsidR="007C034C">
        <w:trPr>
          <w:trHeight w:val="880"/>
        </w:trPr>
        <w:tc>
          <w:tcPr>
            <w:tcW w:w="304" w:type="pct"/>
            <w:vAlign w:val="center"/>
          </w:tcPr>
          <w:p w:rsidR="007C034C" w:rsidRDefault="001A7518">
            <w:pPr>
              <w:widowControl/>
              <w:jc w:val="center"/>
              <w:rPr>
                <w:rFonts w:ascii="宋体" w:cs="宋体" w:hint="eastAsia"/>
                <w:color w:val="000000"/>
                <w:kern w:val="0"/>
                <w:szCs w:val="21"/>
              </w:rPr>
            </w:pPr>
            <w:r>
              <w:rPr>
                <w:rFonts w:ascii="宋体" w:cs="宋体" w:hint="eastAsia"/>
                <w:color w:val="000000"/>
                <w:kern w:val="0"/>
                <w:szCs w:val="21"/>
              </w:rPr>
              <w:t>1</w:t>
            </w:r>
          </w:p>
        </w:tc>
        <w:tc>
          <w:tcPr>
            <w:tcW w:w="676" w:type="pct"/>
            <w:vAlign w:val="center"/>
          </w:tcPr>
          <w:p w:rsidR="007C034C" w:rsidRDefault="001A7518">
            <w:pPr>
              <w:widowControl/>
              <w:jc w:val="center"/>
              <w:rPr>
                <w:rFonts w:ascii="宋体" w:cs="宋体" w:hint="eastAsia"/>
                <w:color w:val="000000"/>
                <w:kern w:val="0"/>
                <w:sz w:val="24"/>
                <w:szCs w:val="24"/>
              </w:rPr>
            </w:pPr>
            <w:proofErr w:type="gramStart"/>
            <w:r>
              <w:rPr>
                <w:rFonts w:ascii="宋体" w:cs="宋体" w:hint="eastAsia"/>
                <w:color w:val="000000"/>
                <w:kern w:val="0"/>
                <w:sz w:val="24"/>
                <w:szCs w:val="24"/>
              </w:rPr>
              <w:t>原厂维保服务</w:t>
            </w:r>
            <w:proofErr w:type="gramEnd"/>
            <w:r>
              <w:rPr>
                <w:rFonts w:ascii="宋体" w:cs="宋体" w:hint="eastAsia"/>
                <w:color w:val="000000"/>
                <w:kern w:val="0"/>
                <w:sz w:val="24"/>
                <w:szCs w:val="24"/>
              </w:rPr>
              <w:t>生效证明文件</w:t>
            </w:r>
          </w:p>
        </w:tc>
        <w:tc>
          <w:tcPr>
            <w:tcW w:w="942" w:type="pct"/>
            <w:vAlign w:val="center"/>
          </w:tcPr>
          <w:p w:rsidR="007C034C" w:rsidRDefault="001A7518">
            <w:pPr>
              <w:widowControl/>
              <w:rPr>
                <w:rFonts w:ascii="宋体" w:cs="宋体" w:hint="eastAsia"/>
                <w:color w:val="000000"/>
                <w:kern w:val="0"/>
                <w:sz w:val="24"/>
                <w:szCs w:val="24"/>
              </w:rPr>
            </w:pPr>
            <w:r>
              <w:rPr>
                <w:rFonts w:ascii="宋体" w:cs="宋体" w:hint="eastAsia"/>
                <w:color w:val="000000"/>
                <w:kern w:val="0"/>
                <w:sz w:val="24"/>
                <w:szCs w:val="24"/>
              </w:rPr>
              <w:t>在合同签订后提供</w:t>
            </w:r>
            <w:proofErr w:type="gramStart"/>
            <w:r>
              <w:rPr>
                <w:rFonts w:ascii="宋体" w:cs="宋体" w:hint="eastAsia"/>
                <w:color w:val="000000"/>
                <w:kern w:val="0"/>
                <w:sz w:val="24"/>
                <w:szCs w:val="24"/>
              </w:rPr>
              <w:t>原厂维保服务</w:t>
            </w:r>
            <w:proofErr w:type="gramEnd"/>
            <w:r>
              <w:rPr>
                <w:rFonts w:ascii="宋体" w:cs="宋体" w:hint="eastAsia"/>
                <w:color w:val="000000"/>
                <w:kern w:val="0"/>
                <w:sz w:val="24"/>
                <w:szCs w:val="24"/>
              </w:rPr>
              <w:t>生效证明文件。</w:t>
            </w:r>
          </w:p>
        </w:tc>
        <w:tc>
          <w:tcPr>
            <w:tcW w:w="973" w:type="pct"/>
            <w:vAlign w:val="center"/>
          </w:tcPr>
          <w:p w:rsidR="007C034C" w:rsidRDefault="001A7518">
            <w:pPr>
              <w:widowControl/>
              <w:rPr>
                <w:rFonts w:ascii="宋体" w:cs="宋体" w:hint="eastAsia"/>
                <w:color w:val="000000"/>
                <w:kern w:val="0"/>
                <w:sz w:val="24"/>
                <w:szCs w:val="24"/>
              </w:rPr>
            </w:pPr>
            <w:r>
              <w:rPr>
                <w:rFonts w:ascii="宋体" w:cs="宋体" w:hint="eastAsia"/>
                <w:color w:val="000000"/>
                <w:kern w:val="0"/>
                <w:sz w:val="24"/>
                <w:szCs w:val="24"/>
              </w:rPr>
              <w:t>提供</w:t>
            </w:r>
            <w:proofErr w:type="gramStart"/>
            <w:r>
              <w:rPr>
                <w:rFonts w:ascii="宋体" w:cs="宋体" w:hint="eastAsia"/>
                <w:color w:val="000000"/>
                <w:kern w:val="0"/>
                <w:sz w:val="24"/>
                <w:szCs w:val="24"/>
              </w:rPr>
              <w:t>原厂维保服务</w:t>
            </w:r>
            <w:proofErr w:type="gramEnd"/>
            <w:r>
              <w:rPr>
                <w:rFonts w:ascii="宋体" w:cs="宋体" w:hint="eastAsia"/>
                <w:color w:val="000000"/>
                <w:kern w:val="0"/>
                <w:sz w:val="24"/>
                <w:szCs w:val="24"/>
              </w:rPr>
              <w:t>生效证明文件。</w:t>
            </w:r>
          </w:p>
        </w:tc>
        <w:tc>
          <w:tcPr>
            <w:tcW w:w="2105" w:type="pct"/>
            <w:vAlign w:val="center"/>
          </w:tcPr>
          <w:p w:rsidR="007C034C" w:rsidRDefault="001A7518">
            <w:pPr>
              <w:widowControl/>
              <w:rPr>
                <w:rFonts w:ascii="宋体" w:cs="宋体" w:hint="eastAsia"/>
                <w:color w:val="000000"/>
                <w:kern w:val="0"/>
                <w:sz w:val="24"/>
                <w:szCs w:val="24"/>
              </w:rPr>
            </w:pPr>
            <w:r>
              <w:rPr>
                <w:rFonts w:ascii="宋体" w:cs="宋体" w:hint="eastAsia"/>
                <w:color w:val="000000"/>
                <w:kern w:val="0"/>
                <w:sz w:val="24"/>
                <w:szCs w:val="24"/>
              </w:rPr>
              <w:t>若未能提供</w:t>
            </w:r>
            <w:proofErr w:type="gramStart"/>
            <w:r>
              <w:rPr>
                <w:rFonts w:ascii="宋体" w:cs="宋体" w:hint="eastAsia"/>
                <w:color w:val="000000"/>
                <w:kern w:val="0"/>
                <w:sz w:val="24"/>
                <w:szCs w:val="24"/>
              </w:rPr>
              <w:t>原厂维保服务</w:t>
            </w:r>
            <w:proofErr w:type="gramEnd"/>
            <w:r>
              <w:rPr>
                <w:rFonts w:ascii="宋体" w:cs="宋体" w:hint="eastAsia"/>
                <w:color w:val="000000"/>
                <w:kern w:val="0"/>
                <w:sz w:val="24"/>
                <w:szCs w:val="24"/>
              </w:rPr>
              <w:t>生效证明文件，将扣除</w:t>
            </w:r>
            <w:proofErr w:type="gramStart"/>
            <w:r>
              <w:rPr>
                <w:rFonts w:ascii="宋体" w:cs="宋体" w:hint="eastAsia"/>
                <w:color w:val="000000"/>
                <w:kern w:val="0"/>
                <w:sz w:val="24"/>
                <w:szCs w:val="24"/>
              </w:rPr>
              <w:t>年维保服务费</w:t>
            </w:r>
            <w:proofErr w:type="gramEnd"/>
            <w:r>
              <w:rPr>
                <w:rFonts w:ascii="宋体" w:cs="宋体" w:hint="eastAsia"/>
                <w:color w:val="000000"/>
                <w:kern w:val="0"/>
                <w:sz w:val="24"/>
                <w:szCs w:val="24"/>
              </w:rPr>
              <w:t>用的100%。</w:t>
            </w:r>
          </w:p>
        </w:tc>
      </w:tr>
      <w:tr w:rsidR="007C034C">
        <w:trPr>
          <w:trHeight w:val="924"/>
        </w:trPr>
        <w:tc>
          <w:tcPr>
            <w:tcW w:w="304" w:type="pct"/>
            <w:vAlign w:val="center"/>
          </w:tcPr>
          <w:p w:rsidR="007C034C" w:rsidRDefault="001A7518">
            <w:pPr>
              <w:widowControl/>
              <w:jc w:val="center"/>
              <w:rPr>
                <w:rFonts w:ascii="宋体" w:cs="宋体" w:hint="eastAsia"/>
                <w:color w:val="000000"/>
                <w:kern w:val="0"/>
                <w:szCs w:val="21"/>
              </w:rPr>
            </w:pPr>
            <w:r>
              <w:rPr>
                <w:rFonts w:ascii="宋体" w:cs="宋体" w:hint="eastAsia"/>
                <w:color w:val="000000"/>
                <w:kern w:val="0"/>
                <w:szCs w:val="21"/>
              </w:rPr>
              <w:t>2</w:t>
            </w:r>
          </w:p>
        </w:tc>
        <w:tc>
          <w:tcPr>
            <w:tcW w:w="676" w:type="pct"/>
            <w:vAlign w:val="center"/>
          </w:tcPr>
          <w:p w:rsidR="007C034C" w:rsidRDefault="001A7518">
            <w:pPr>
              <w:widowControl/>
              <w:jc w:val="center"/>
              <w:rPr>
                <w:rFonts w:ascii="宋体" w:cs="宋体" w:hint="eastAsia"/>
                <w:color w:val="000000"/>
                <w:kern w:val="0"/>
                <w:sz w:val="24"/>
                <w:szCs w:val="24"/>
              </w:rPr>
            </w:pPr>
            <w:r>
              <w:rPr>
                <w:rFonts w:ascii="宋体" w:cs="宋体" w:hint="eastAsia"/>
                <w:color w:val="000000"/>
                <w:kern w:val="0"/>
                <w:sz w:val="24"/>
                <w:szCs w:val="24"/>
              </w:rPr>
              <w:t>最终用户</w:t>
            </w:r>
          </w:p>
        </w:tc>
        <w:tc>
          <w:tcPr>
            <w:tcW w:w="942" w:type="pct"/>
            <w:vAlign w:val="center"/>
          </w:tcPr>
          <w:p w:rsidR="007C034C" w:rsidRDefault="001A7518">
            <w:pPr>
              <w:widowControl/>
              <w:rPr>
                <w:rFonts w:ascii="宋体" w:cs="宋体" w:hint="eastAsia"/>
                <w:color w:val="000000"/>
                <w:kern w:val="0"/>
                <w:sz w:val="24"/>
                <w:szCs w:val="24"/>
              </w:rPr>
            </w:pPr>
            <w:r>
              <w:rPr>
                <w:rFonts w:ascii="宋体" w:cs="宋体" w:hint="eastAsia"/>
                <w:color w:val="000000"/>
                <w:kern w:val="0"/>
                <w:sz w:val="24"/>
                <w:szCs w:val="24"/>
              </w:rPr>
              <w:t>提供的</w:t>
            </w:r>
            <w:proofErr w:type="gramStart"/>
            <w:r>
              <w:rPr>
                <w:rFonts w:ascii="宋体" w:cs="宋体" w:hint="eastAsia"/>
                <w:color w:val="000000"/>
                <w:kern w:val="0"/>
                <w:sz w:val="24"/>
                <w:szCs w:val="24"/>
              </w:rPr>
              <w:t>原厂维保服务</w:t>
            </w:r>
            <w:proofErr w:type="gramEnd"/>
            <w:r>
              <w:rPr>
                <w:rFonts w:ascii="宋体" w:cs="宋体" w:hint="eastAsia"/>
                <w:color w:val="000000"/>
                <w:kern w:val="0"/>
                <w:sz w:val="24"/>
                <w:szCs w:val="24"/>
              </w:rPr>
              <w:t>生效证明文件的最终用户为甲方。</w:t>
            </w:r>
          </w:p>
        </w:tc>
        <w:tc>
          <w:tcPr>
            <w:tcW w:w="973" w:type="pct"/>
            <w:vAlign w:val="center"/>
          </w:tcPr>
          <w:p w:rsidR="007C034C" w:rsidRDefault="001A7518">
            <w:pPr>
              <w:widowControl/>
              <w:rPr>
                <w:rFonts w:ascii="宋体" w:cs="宋体" w:hint="eastAsia"/>
                <w:color w:val="000000"/>
                <w:kern w:val="0"/>
                <w:sz w:val="24"/>
                <w:szCs w:val="24"/>
              </w:rPr>
            </w:pPr>
            <w:proofErr w:type="gramStart"/>
            <w:r>
              <w:rPr>
                <w:rFonts w:ascii="宋体" w:cs="宋体" w:hint="eastAsia"/>
                <w:color w:val="000000"/>
                <w:kern w:val="0"/>
                <w:sz w:val="24"/>
                <w:szCs w:val="24"/>
              </w:rPr>
              <w:t>原厂维保服务</w:t>
            </w:r>
            <w:proofErr w:type="gramEnd"/>
            <w:r>
              <w:rPr>
                <w:rFonts w:ascii="宋体" w:cs="宋体" w:hint="eastAsia"/>
                <w:color w:val="000000"/>
                <w:kern w:val="0"/>
                <w:sz w:val="24"/>
                <w:szCs w:val="24"/>
              </w:rPr>
              <w:t>生效证明文件的最终用户为甲方。</w:t>
            </w:r>
          </w:p>
        </w:tc>
        <w:tc>
          <w:tcPr>
            <w:tcW w:w="2105" w:type="pct"/>
            <w:vAlign w:val="center"/>
          </w:tcPr>
          <w:p w:rsidR="007C034C" w:rsidRDefault="001A7518">
            <w:pPr>
              <w:widowControl/>
              <w:rPr>
                <w:rFonts w:ascii="宋体" w:cs="宋体" w:hint="eastAsia"/>
                <w:color w:val="000000"/>
                <w:kern w:val="0"/>
                <w:sz w:val="24"/>
                <w:szCs w:val="24"/>
              </w:rPr>
            </w:pPr>
            <w:r>
              <w:rPr>
                <w:rFonts w:ascii="宋体" w:cs="宋体" w:hint="eastAsia"/>
                <w:color w:val="000000"/>
                <w:kern w:val="0"/>
                <w:sz w:val="24"/>
                <w:szCs w:val="24"/>
              </w:rPr>
              <w:t>若</w:t>
            </w:r>
            <w:proofErr w:type="gramStart"/>
            <w:r>
              <w:rPr>
                <w:rFonts w:ascii="宋体" w:cs="宋体" w:hint="eastAsia"/>
                <w:color w:val="000000"/>
                <w:kern w:val="0"/>
                <w:sz w:val="24"/>
                <w:szCs w:val="24"/>
              </w:rPr>
              <w:t>原厂维保服务</w:t>
            </w:r>
            <w:proofErr w:type="gramEnd"/>
            <w:r>
              <w:rPr>
                <w:rFonts w:ascii="宋体" w:cs="宋体" w:hint="eastAsia"/>
                <w:color w:val="000000"/>
                <w:kern w:val="0"/>
                <w:sz w:val="24"/>
                <w:szCs w:val="24"/>
              </w:rPr>
              <w:t>生效证明文件的最终用户不为甲方，将扣除</w:t>
            </w:r>
            <w:proofErr w:type="gramStart"/>
            <w:r>
              <w:rPr>
                <w:rFonts w:ascii="宋体" w:cs="宋体" w:hint="eastAsia"/>
                <w:color w:val="000000"/>
                <w:kern w:val="0"/>
                <w:sz w:val="24"/>
                <w:szCs w:val="24"/>
              </w:rPr>
              <w:t>年维保服务费</w:t>
            </w:r>
            <w:proofErr w:type="gramEnd"/>
            <w:r>
              <w:rPr>
                <w:rFonts w:ascii="宋体" w:cs="宋体" w:hint="eastAsia"/>
                <w:color w:val="000000"/>
                <w:kern w:val="0"/>
                <w:sz w:val="24"/>
                <w:szCs w:val="24"/>
              </w:rPr>
              <w:t>用的100%。</w:t>
            </w:r>
          </w:p>
        </w:tc>
      </w:tr>
      <w:tr w:rsidR="007C034C">
        <w:trPr>
          <w:trHeight w:val="2128"/>
        </w:trPr>
        <w:tc>
          <w:tcPr>
            <w:tcW w:w="304" w:type="pct"/>
            <w:vAlign w:val="center"/>
          </w:tcPr>
          <w:p w:rsidR="007C034C" w:rsidRDefault="001A7518">
            <w:pPr>
              <w:widowControl/>
              <w:jc w:val="center"/>
              <w:rPr>
                <w:rFonts w:ascii="宋体" w:cs="宋体" w:hint="eastAsia"/>
                <w:color w:val="000000"/>
                <w:kern w:val="0"/>
                <w:szCs w:val="21"/>
              </w:rPr>
            </w:pPr>
            <w:r>
              <w:rPr>
                <w:rFonts w:ascii="宋体" w:cs="宋体" w:hint="eastAsia"/>
                <w:color w:val="000000"/>
                <w:kern w:val="0"/>
                <w:szCs w:val="21"/>
              </w:rPr>
              <w:t>3</w:t>
            </w:r>
          </w:p>
        </w:tc>
        <w:tc>
          <w:tcPr>
            <w:tcW w:w="676" w:type="pct"/>
            <w:vAlign w:val="center"/>
          </w:tcPr>
          <w:p w:rsidR="007C034C" w:rsidRDefault="001A7518">
            <w:pPr>
              <w:widowControl/>
              <w:jc w:val="center"/>
              <w:rPr>
                <w:rFonts w:ascii="宋体" w:cs="宋体" w:hint="eastAsia"/>
                <w:color w:val="000000"/>
                <w:kern w:val="0"/>
                <w:sz w:val="24"/>
                <w:szCs w:val="24"/>
              </w:rPr>
            </w:pPr>
            <w:proofErr w:type="gramStart"/>
            <w:r>
              <w:rPr>
                <w:rFonts w:ascii="宋体" w:cs="宋体" w:hint="eastAsia"/>
                <w:color w:val="000000"/>
                <w:kern w:val="0"/>
                <w:sz w:val="24"/>
                <w:szCs w:val="24"/>
              </w:rPr>
              <w:t>维保服务时间</w:t>
            </w:r>
            <w:proofErr w:type="gramEnd"/>
          </w:p>
        </w:tc>
        <w:tc>
          <w:tcPr>
            <w:tcW w:w="942" w:type="pct"/>
            <w:vAlign w:val="center"/>
          </w:tcPr>
          <w:p w:rsidR="007C034C" w:rsidRDefault="001A7518">
            <w:pPr>
              <w:widowControl/>
              <w:rPr>
                <w:rFonts w:ascii="宋体" w:cs="宋体" w:hint="eastAsia"/>
                <w:color w:val="000000"/>
                <w:kern w:val="0"/>
                <w:sz w:val="24"/>
                <w:szCs w:val="24"/>
              </w:rPr>
            </w:pPr>
            <w:r>
              <w:rPr>
                <w:rFonts w:ascii="宋体" w:cs="宋体" w:hint="eastAsia"/>
                <w:color w:val="000000"/>
                <w:kern w:val="0"/>
                <w:sz w:val="24"/>
                <w:szCs w:val="24"/>
              </w:rPr>
              <w:t>提供的</w:t>
            </w:r>
            <w:proofErr w:type="gramStart"/>
            <w:r>
              <w:rPr>
                <w:rFonts w:ascii="宋体" w:cs="宋体" w:hint="eastAsia"/>
                <w:color w:val="000000"/>
                <w:kern w:val="0"/>
                <w:sz w:val="24"/>
                <w:szCs w:val="24"/>
              </w:rPr>
              <w:t>原厂维保服务</w:t>
            </w:r>
            <w:proofErr w:type="gramEnd"/>
            <w:r>
              <w:rPr>
                <w:rFonts w:ascii="宋体" w:cs="宋体" w:hint="eastAsia"/>
                <w:color w:val="000000"/>
                <w:kern w:val="0"/>
                <w:sz w:val="24"/>
                <w:szCs w:val="24"/>
              </w:rPr>
              <w:t>生效证明文件</w:t>
            </w:r>
            <w:proofErr w:type="gramStart"/>
            <w:r>
              <w:rPr>
                <w:rFonts w:ascii="宋体" w:cs="宋体" w:hint="eastAsia"/>
                <w:color w:val="000000"/>
                <w:kern w:val="0"/>
                <w:sz w:val="24"/>
                <w:szCs w:val="24"/>
              </w:rPr>
              <w:t>的维保服务时间</w:t>
            </w:r>
            <w:proofErr w:type="gramEnd"/>
            <w:r>
              <w:rPr>
                <w:rFonts w:ascii="宋体" w:cs="宋体" w:hint="eastAsia"/>
                <w:color w:val="000000"/>
                <w:kern w:val="0"/>
                <w:sz w:val="24"/>
                <w:szCs w:val="24"/>
              </w:rPr>
              <w:t>应与合同约定</w:t>
            </w:r>
            <w:proofErr w:type="gramStart"/>
            <w:r>
              <w:rPr>
                <w:rFonts w:ascii="宋体" w:cs="宋体" w:hint="eastAsia"/>
                <w:color w:val="000000"/>
                <w:kern w:val="0"/>
                <w:sz w:val="24"/>
                <w:szCs w:val="24"/>
              </w:rPr>
              <w:t>的维保服务时间</w:t>
            </w:r>
            <w:proofErr w:type="gramEnd"/>
            <w:r>
              <w:rPr>
                <w:rFonts w:ascii="宋体" w:cs="宋体" w:hint="eastAsia"/>
                <w:color w:val="000000"/>
                <w:kern w:val="0"/>
                <w:sz w:val="24"/>
                <w:szCs w:val="24"/>
              </w:rPr>
              <w:t>一致。</w:t>
            </w:r>
          </w:p>
        </w:tc>
        <w:tc>
          <w:tcPr>
            <w:tcW w:w="973" w:type="pct"/>
            <w:vAlign w:val="center"/>
          </w:tcPr>
          <w:p w:rsidR="007C034C" w:rsidRDefault="001A7518">
            <w:pPr>
              <w:widowControl/>
              <w:rPr>
                <w:rFonts w:ascii="宋体" w:cs="宋体" w:hint="eastAsia"/>
                <w:color w:val="000000"/>
                <w:kern w:val="0"/>
                <w:sz w:val="24"/>
                <w:szCs w:val="24"/>
              </w:rPr>
            </w:pPr>
            <w:proofErr w:type="gramStart"/>
            <w:r>
              <w:rPr>
                <w:rFonts w:ascii="宋体" w:cs="宋体" w:hint="eastAsia"/>
                <w:color w:val="000000"/>
                <w:kern w:val="0"/>
                <w:sz w:val="24"/>
                <w:szCs w:val="24"/>
              </w:rPr>
              <w:t>原厂维保服务</w:t>
            </w:r>
            <w:proofErr w:type="gramEnd"/>
            <w:r>
              <w:rPr>
                <w:rFonts w:ascii="宋体" w:cs="宋体" w:hint="eastAsia"/>
                <w:color w:val="000000"/>
                <w:kern w:val="0"/>
                <w:sz w:val="24"/>
                <w:szCs w:val="24"/>
              </w:rPr>
              <w:t>生效证明文件</w:t>
            </w:r>
            <w:proofErr w:type="gramStart"/>
            <w:r>
              <w:rPr>
                <w:rFonts w:ascii="宋体" w:cs="宋体" w:hint="eastAsia"/>
                <w:color w:val="000000"/>
                <w:kern w:val="0"/>
                <w:sz w:val="24"/>
                <w:szCs w:val="24"/>
              </w:rPr>
              <w:t>的维保服务时间</w:t>
            </w:r>
            <w:proofErr w:type="gramEnd"/>
            <w:r>
              <w:rPr>
                <w:rFonts w:ascii="宋体" w:cs="宋体" w:hint="eastAsia"/>
                <w:color w:val="000000"/>
                <w:kern w:val="0"/>
                <w:sz w:val="24"/>
                <w:szCs w:val="24"/>
              </w:rPr>
              <w:t>应与合同约定</w:t>
            </w:r>
            <w:proofErr w:type="gramStart"/>
            <w:r>
              <w:rPr>
                <w:rFonts w:ascii="宋体" w:cs="宋体" w:hint="eastAsia"/>
                <w:color w:val="000000"/>
                <w:kern w:val="0"/>
                <w:sz w:val="24"/>
                <w:szCs w:val="24"/>
              </w:rPr>
              <w:t>的维保服务时间</w:t>
            </w:r>
            <w:proofErr w:type="gramEnd"/>
            <w:r>
              <w:rPr>
                <w:rFonts w:ascii="宋体" w:cs="宋体" w:hint="eastAsia"/>
                <w:color w:val="000000"/>
                <w:kern w:val="0"/>
                <w:sz w:val="24"/>
                <w:szCs w:val="24"/>
              </w:rPr>
              <w:t>一致。</w:t>
            </w:r>
          </w:p>
        </w:tc>
        <w:tc>
          <w:tcPr>
            <w:tcW w:w="2105" w:type="pct"/>
            <w:vAlign w:val="center"/>
          </w:tcPr>
          <w:p w:rsidR="007C034C" w:rsidRDefault="001A7518">
            <w:pPr>
              <w:widowControl/>
              <w:rPr>
                <w:rFonts w:ascii="宋体" w:cs="宋体" w:hint="eastAsia"/>
                <w:color w:val="000000"/>
                <w:kern w:val="0"/>
                <w:sz w:val="24"/>
                <w:szCs w:val="24"/>
              </w:rPr>
            </w:pPr>
            <w:r>
              <w:rPr>
                <w:rFonts w:ascii="宋体" w:cs="宋体" w:hint="eastAsia"/>
                <w:color w:val="000000"/>
                <w:kern w:val="0"/>
                <w:sz w:val="24"/>
                <w:szCs w:val="24"/>
              </w:rPr>
              <w:t>若</w:t>
            </w:r>
            <w:proofErr w:type="gramStart"/>
            <w:r>
              <w:rPr>
                <w:rFonts w:ascii="宋体" w:cs="宋体" w:hint="eastAsia"/>
                <w:color w:val="000000"/>
                <w:kern w:val="0"/>
                <w:sz w:val="24"/>
                <w:szCs w:val="24"/>
              </w:rPr>
              <w:t>原厂维保服务</w:t>
            </w:r>
            <w:proofErr w:type="gramEnd"/>
            <w:r>
              <w:rPr>
                <w:rFonts w:ascii="宋体" w:cs="宋体" w:hint="eastAsia"/>
                <w:color w:val="000000"/>
                <w:kern w:val="0"/>
                <w:sz w:val="24"/>
                <w:szCs w:val="24"/>
              </w:rPr>
              <w:t>生效证明文件</w:t>
            </w:r>
            <w:proofErr w:type="gramStart"/>
            <w:r>
              <w:rPr>
                <w:rFonts w:ascii="宋体" w:cs="宋体" w:hint="eastAsia"/>
                <w:color w:val="000000"/>
                <w:kern w:val="0"/>
                <w:sz w:val="24"/>
                <w:szCs w:val="24"/>
              </w:rPr>
              <w:t>的维保服务时间</w:t>
            </w:r>
            <w:proofErr w:type="gramEnd"/>
            <w:r>
              <w:rPr>
                <w:rFonts w:ascii="宋体" w:cs="宋体" w:hint="eastAsia"/>
                <w:color w:val="000000"/>
                <w:kern w:val="0"/>
                <w:sz w:val="24"/>
                <w:szCs w:val="24"/>
              </w:rPr>
              <w:t>与合同约定</w:t>
            </w:r>
            <w:proofErr w:type="gramStart"/>
            <w:r>
              <w:rPr>
                <w:rFonts w:ascii="宋体" w:cs="宋体" w:hint="eastAsia"/>
                <w:color w:val="000000"/>
                <w:kern w:val="0"/>
                <w:sz w:val="24"/>
                <w:szCs w:val="24"/>
              </w:rPr>
              <w:t>的维保服务时间</w:t>
            </w:r>
            <w:proofErr w:type="gramEnd"/>
            <w:r>
              <w:rPr>
                <w:rFonts w:ascii="宋体" w:cs="宋体" w:hint="eastAsia"/>
                <w:color w:val="000000"/>
                <w:kern w:val="0"/>
                <w:sz w:val="24"/>
                <w:szCs w:val="24"/>
              </w:rPr>
              <w:t>不一致，根据差异的天数/合同约定</w:t>
            </w:r>
            <w:proofErr w:type="gramStart"/>
            <w:r>
              <w:rPr>
                <w:rFonts w:ascii="宋体" w:cs="宋体" w:hint="eastAsia"/>
                <w:color w:val="000000"/>
                <w:kern w:val="0"/>
                <w:sz w:val="24"/>
                <w:szCs w:val="24"/>
              </w:rPr>
              <w:t>的维保服务</w:t>
            </w:r>
            <w:proofErr w:type="gramEnd"/>
            <w:r>
              <w:rPr>
                <w:rFonts w:ascii="宋体" w:cs="宋体" w:hint="eastAsia"/>
                <w:color w:val="000000"/>
                <w:kern w:val="0"/>
                <w:sz w:val="24"/>
                <w:szCs w:val="24"/>
              </w:rPr>
              <w:t>天数=偏差率，扣除</w:t>
            </w:r>
            <w:proofErr w:type="gramStart"/>
            <w:r>
              <w:rPr>
                <w:rFonts w:ascii="宋体" w:cs="宋体" w:hint="eastAsia"/>
                <w:color w:val="000000"/>
                <w:kern w:val="0"/>
                <w:sz w:val="24"/>
                <w:szCs w:val="24"/>
              </w:rPr>
              <w:t>年维保服务费</w:t>
            </w:r>
            <w:proofErr w:type="gramEnd"/>
            <w:r>
              <w:rPr>
                <w:rFonts w:ascii="宋体" w:cs="宋体" w:hint="eastAsia"/>
                <w:color w:val="000000"/>
                <w:kern w:val="0"/>
                <w:sz w:val="24"/>
                <w:szCs w:val="24"/>
              </w:rPr>
              <w:t>用*偏差率。</w:t>
            </w:r>
          </w:p>
        </w:tc>
      </w:tr>
      <w:tr w:rsidR="007C034C">
        <w:trPr>
          <w:trHeight w:val="1698"/>
        </w:trPr>
        <w:tc>
          <w:tcPr>
            <w:tcW w:w="304" w:type="pct"/>
            <w:vAlign w:val="center"/>
          </w:tcPr>
          <w:p w:rsidR="007C034C" w:rsidRDefault="001A7518">
            <w:pPr>
              <w:widowControl/>
              <w:jc w:val="center"/>
              <w:rPr>
                <w:rFonts w:ascii="宋体" w:cs="宋体" w:hint="eastAsia"/>
                <w:color w:val="000000"/>
                <w:kern w:val="0"/>
                <w:szCs w:val="21"/>
              </w:rPr>
            </w:pPr>
            <w:r>
              <w:rPr>
                <w:rFonts w:ascii="宋体" w:cs="宋体" w:hint="eastAsia"/>
                <w:color w:val="000000"/>
                <w:kern w:val="0"/>
                <w:szCs w:val="21"/>
              </w:rPr>
              <w:t>4</w:t>
            </w:r>
          </w:p>
        </w:tc>
        <w:tc>
          <w:tcPr>
            <w:tcW w:w="676" w:type="pct"/>
            <w:vAlign w:val="center"/>
          </w:tcPr>
          <w:p w:rsidR="007C034C" w:rsidRDefault="001A7518">
            <w:pPr>
              <w:widowControl/>
              <w:jc w:val="center"/>
              <w:rPr>
                <w:rFonts w:ascii="宋体" w:cs="宋体" w:hint="eastAsia"/>
                <w:color w:val="000000"/>
                <w:kern w:val="0"/>
                <w:sz w:val="24"/>
                <w:szCs w:val="24"/>
              </w:rPr>
            </w:pPr>
            <w:r>
              <w:rPr>
                <w:rFonts w:ascii="宋体" w:cs="宋体" w:hint="eastAsia"/>
                <w:color w:val="000000"/>
                <w:kern w:val="0"/>
                <w:sz w:val="24"/>
                <w:szCs w:val="24"/>
              </w:rPr>
              <w:t>故障次数及频率</w:t>
            </w:r>
          </w:p>
        </w:tc>
        <w:tc>
          <w:tcPr>
            <w:tcW w:w="942" w:type="pct"/>
            <w:vAlign w:val="center"/>
          </w:tcPr>
          <w:p w:rsidR="007C034C" w:rsidRDefault="001A7518">
            <w:pPr>
              <w:widowControl/>
              <w:rPr>
                <w:rFonts w:ascii="宋体" w:cs="宋体" w:hint="eastAsia"/>
                <w:color w:val="000000"/>
                <w:kern w:val="0"/>
                <w:sz w:val="24"/>
                <w:szCs w:val="24"/>
              </w:rPr>
            </w:pPr>
            <w:r>
              <w:rPr>
                <w:rFonts w:ascii="宋体" w:cs="宋体" w:hint="eastAsia"/>
                <w:color w:val="000000"/>
                <w:kern w:val="0"/>
                <w:sz w:val="24"/>
                <w:szCs w:val="24"/>
              </w:rPr>
              <w:t>运</w:t>
            </w:r>
            <w:proofErr w:type="gramStart"/>
            <w:r>
              <w:rPr>
                <w:rFonts w:ascii="宋体" w:cs="宋体" w:hint="eastAsia"/>
                <w:color w:val="000000"/>
                <w:kern w:val="0"/>
                <w:sz w:val="24"/>
                <w:szCs w:val="24"/>
              </w:rPr>
              <w:t>维系统</w:t>
            </w:r>
            <w:proofErr w:type="gramEnd"/>
            <w:r>
              <w:rPr>
                <w:rFonts w:ascii="宋体" w:cs="宋体" w:hint="eastAsia"/>
                <w:color w:val="000000"/>
                <w:kern w:val="0"/>
                <w:sz w:val="24"/>
                <w:szCs w:val="24"/>
              </w:rPr>
              <w:t>不得出现重大故障；年非重大故障频率不得高于2次</w:t>
            </w:r>
          </w:p>
        </w:tc>
        <w:tc>
          <w:tcPr>
            <w:tcW w:w="973" w:type="pct"/>
            <w:vAlign w:val="center"/>
          </w:tcPr>
          <w:p w:rsidR="007C034C" w:rsidRDefault="001A7518">
            <w:pPr>
              <w:widowControl/>
              <w:rPr>
                <w:rFonts w:ascii="宋体" w:cs="宋体" w:hint="eastAsia"/>
                <w:color w:val="000000"/>
                <w:kern w:val="0"/>
                <w:sz w:val="24"/>
                <w:szCs w:val="24"/>
              </w:rPr>
            </w:pPr>
            <w:r>
              <w:rPr>
                <w:rFonts w:ascii="宋体" w:cs="宋体" w:hint="eastAsia"/>
                <w:color w:val="000000"/>
                <w:kern w:val="0"/>
                <w:sz w:val="24"/>
                <w:szCs w:val="24"/>
              </w:rPr>
              <w:t>重大故障次数=0；</w:t>
            </w:r>
            <w:r>
              <w:rPr>
                <w:rFonts w:ascii="宋体" w:cs="宋体" w:hint="eastAsia"/>
                <w:color w:val="000000"/>
                <w:kern w:val="0"/>
                <w:sz w:val="24"/>
                <w:szCs w:val="24"/>
              </w:rPr>
              <w:br/>
              <w:t>非重大故障＜3</w:t>
            </w:r>
          </w:p>
        </w:tc>
        <w:tc>
          <w:tcPr>
            <w:tcW w:w="2105" w:type="pct"/>
            <w:vAlign w:val="center"/>
          </w:tcPr>
          <w:p w:rsidR="007C034C" w:rsidRDefault="001A7518">
            <w:pPr>
              <w:widowControl/>
              <w:rPr>
                <w:rFonts w:ascii="宋体" w:cs="宋体" w:hint="eastAsia"/>
                <w:color w:val="000000"/>
                <w:kern w:val="0"/>
                <w:sz w:val="24"/>
                <w:szCs w:val="24"/>
              </w:rPr>
            </w:pPr>
            <w:r>
              <w:rPr>
                <w:rFonts w:ascii="宋体" w:cs="宋体" w:hint="eastAsia"/>
                <w:color w:val="000000"/>
                <w:kern w:val="0"/>
                <w:sz w:val="24"/>
                <w:szCs w:val="24"/>
              </w:rPr>
              <w:t>发生重大故障，每一次扣除</w:t>
            </w:r>
            <w:proofErr w:type="gramStart"/>
            <w:r>
              <w:rPr>
                <w:rFonts w:ascii="宋体" w:cs="宋体" w:hint="eastAsia"/>
                <w:color w:val="000000"/>
                <w:kern w:val="0"/>
                <w:sz w:val="24"/>
                <w:szCs w:val="24"/>
              </w:rPr>
              <w:t>年维保服务费</w:t>
            </w:r>
            <w:proofErr w:type="gramEnd"/>
            <w:r>
              <w:rPr>
                <w:rFonts w:ascii="宋体" w:cs="宋体" w:hint="eastAsia"/>
                <w:color w:val="000000"/>
                <w:kern w:val="0"/>
                <w:sz w:val="24"/>
                <w:szCs w:val="24"/>
              </w:rPr>
              <w:t>用的1%；非重大故障高于2次后，每一次扣除</w:t>
            </w:r>
            <w:proofErr w:type="gramStart"/>
            <w:r>
              <w:rPr>
                <w:rFonts w:ascii="宋体" w:cs="宋体" w:hint="eastAsia"/>
                <w:color w:val="000000"/>
                <w:kern w:val="0"/>
                <w:sz w:val="24"/>
                <w:szCs w:val="24"/>
              </w:rPr>
              <w:t>年维保服务费</w:t>
            </w:r>
            <w:proofErr w:type="gramEnd"/>
            <w:r>
              <w:rPr>
                <w:rFonts w:ascii="宋体" w:cs="宋体" w:hint="eastAsia"/>
                <w:color w:val="000000"/>
                <w:kern w:val="0"/>
                <w:sz w:val="24"/>
                <w:szCs w:val="24"/>
              </w:rPr>
              <w:t>用的5%。</w:t>
            </w:r>
          </w:p>
        </w:tc>
      </w:tr>
      <w:tr w:rsidR="007C034C">
        <w:trPr>
          <w:trHeight w:val="1698"/>
        </w:trPr>
        <w:tc>
          <w:tcPr>
            <w:tcW w:w="304" w:type="pct"/>
            <w:vAlign w:val="center"/>
          </w:tcPr>
          <w:p w:rsidR="007C034C" w:rsidRDefault="001A7518">
            <w:pPr>
              <w:widowControl/>
              <w:jc w:val="center"/>
              <w:rPr>
                <w:rFonts w:ascii="宋体" w:cs="宋体" w:hint="eastAsia"/>
                <w:color w:val="000000"/>
                <w:kern w:val="0"/>
                <w:szCs w:val="21"/>
              </w:rPr>
            </w:pPr>
            <w:r>
              <w:rPr>
                <w:rFonts w:ascii="宋体" w:cs="宋体" w:hint="eastAsia"/>
                <w:color w:val="000000"/>
                <w:kern w:val="0"/>
                <w:szCs w:val="21"/>
              </w:rPr>
              <w:t>5</w:t>
            </w:r>
          </w:p>
        </w:tc>
        <w:tc>
          <w:tcPr>
            <w:tcW w:w="676" w:type="pct"/>
            <w:vAlign w:val="center"/>
          </w:tcPr>
          <w:p w:rsidR="007C034C" w:rsidRDefault="001A7518">
            <w:pPr>
              <w:widowControl/>
              <w:jc w:val="center"/>
              <w:rPr>
                <w:rFonts w:ascii="宋体" w:cs="宋体" w:hint="eastAsia"/>
                <w:color w:val="000000"/>
                <w:kern w:val="0"/>
                <w:sz w:val="24"/>
                <w:szCs w:val="24"/>
              </w:rPr>
            </w:pPr>
            <w:r>
              <w:rPr>
                <w:rFonts w:ascii="宋体" w:cs="宋体" w:hint="eastAsia"/>
                <w:color w:val="000000"/>
                <w:kern w:val="0"/>
                <w:sz w:val="24"/>
                <w:szCs w:val="24"/>
              </w:rPr>
              <w:t>故障解决率</w:t>
            </w:r>
          </w:p>
        </w:tc>
        <w:tc>
          <w:tcPr>
            <w:tcW w:w="942" w:type="pct"/>
            <w:vAlign w:val="center"/>
          </w:tcPr>
          <w:p w:rsidR="007C034C" w:rsidRDefault="001A7518">
            <w:pPr>
              <w:widowControl/>
              <w:rPr>
                <w:rFonts w:ascii="宋体" w:cs="宋体" w:hint="eastAsia"/>
                <w:color w:val="000000"/>
                <w:kern w:val="0"/>
                <w:sz w:val="24"/>
                <w:szCs w:val="24"/>
              </w:rPr>
            </w:pPr>
            <w:r>
              <w:rPr>
                <w:rFonts w:ascii="宋体" w:cs="宋体" w:hint="eastAsia"/>
                <w:color w:val="000000"/>
                <w:kern w:val="0"/>
                <w:sz w:val="24"/>
                <w:szCs w:val="24"/>
              </w:rPr>
              <w:t>能够积极解决出现的故障，给予有效的解决办法和预防措施</w:t>
            </w:r>
          </w:p>
        </w:tc>
        <w:tc>
          <w:tcPr>
            <w:tcW w:w="973" w:type="pct"/>
            <w:vAlign w:val="center"/>
          </w:tcPr>
          <w:p w:rsidR="007C034C" w:rsidRDefault="001A7518">
            <w:pPr>
              <w:widowControl/>
              <w:rPr>
                <w:rFonts w:ascii="宋体" w:cs="宋体" w:hint="eastAsia"/>
                <w:color w:val="000000"/>
                <w:kern w:val="0"/>
                <w:sz w:val="24"/>
                <w:szCs w:val="24"/>
              </w:rPr>
            </w:pPr>
            <w:r>
              <w:rPr>
                <w:rFonts w:ascii="宋体" w:cs="宋体" w:hint="eastAsia"/>
                <w:color w:val="000000"/>
                <w:kern w:val="0"/>
                <w:sz w:val="24"/>
                <w:szCs w:val="24"/>
              </w:rPr>
              <w:t>故障解决率=100%</w:t>
            </w:r>
          </w:p>
        </w:tc>
        <w:tc>
          <w:tcPr>
            <w:tcW w:w="2105" w:type="pct"/>
            <w:vAlign w:val="center"/>
          </w:tcPr>
          <w:p w:rsidR="007C034C" w:rsidRDefault="001A7518">
            <w:pPr>
              <w:widowControl/>
              <w:rPr>
                <w:rFonts w:ascii="宋体" w:cs="宋体" w:hint="eastAsia"/>
                <w:color w:val="000000"/>
                <w:kern w:val="0"/>
                <w:sz w:val="24"/>
                <w:szCs w:val="24"/>
              </w:rPr>
            </w:pPr>
            <w:r>
              <w:rPr>
                <w:rFonts w:ascii="宋体" w:cs="宋体" w:hint="eastAsia"/>
                <w:color w:val="000000"/>
                <w:kern w:val="0"/>
                <w:sz w:val="24"/>
                <w:szCs w:val="24"/>
              </w:rPr>
              <w:t>出现故障未能及时给予有效解决办法和预防措施的，一次扣除</w:t>
            </w:r>
            <w:proofErr w:type="gramStart"/>
            <w:r>
              <w:rPr>
                <w:rFonts w:ascii="宋体" w:cs="宋体" w:hint="eastAsia"/>
                <w:color w:val="000000"/>
                <w:kern w:val="0"/>
                <w:sz w:val="24"/>
                <w:szCs w:val="24"/>
              </w:rPr>
              <w:t>年维保服务费</w:t>
            </w:r>
            <w:proofErr w:type="gramEnd"/>
            <w:r>
              <w:rPr>
                <w:rFonts w:ascii="宋体" w:cs="宋体" w:hint="eastAsia"/>
                <w:color w:val="000000"/>
                <w:kern w:val="0"/>
                <w:sz w:val="24"/>
                <w:szCs w:val="24"/>
              </w:rPr>
              <w:t>用的2%。</w:t>
            </w:r>
          </w:p>
        </w:tc>
      </w:tr>
      <w:tr w:rsidR="007C034C">
        <w:trPr>
          <w:trHeight w:val="1698"/>
        </w:trPr>
        <w:tc>
          <w:tcPr>
            <w:tcW w:w="304" w:type="pct"/>
            <w:vAlign w:val="center"/>
          </w:tcPr>
          <w:p w:rsidR="007C034C" w:rsidRDefault="001A7518">
            <w:pPr>
              <w:widowControl/>
              <w:jc w:val="center"/>
              <w:rPr>
                <w:rFonts w:ascii="宋体" w:cs="宋体" w:hint="eastAsia"/>
                <w:color w:val="000000"/>
                <w:kern w:val="0"/>
                <w:szCs w:val="21"/>
              </w:rPr>
            </w:pPr>
            <w:r>
              <w:rPr>
                <w:rFonts w:ascii="宋体" w:cs="宋体" w:hint="eastAsia"/>
                <w:color w:val="000000"/>
                <w:kern w:val="0"/>
                <w:szCs w:val="21"/>
              </w:rPr>
              <w:t>6</w:t>
            </w:r>
          </w:p>
        </w:tc>
        <w:tc>
          <w:tcPr>
            <w:tcW w:w="676" w:type="pct"/>
            <w:vAlign w:val="center"/>
          </w:tcPr>
          <w:p w:rsidR="007C034C" w:rsidRDefault="001A7518">
            <w:pPr>
              <w:widowControl/>
              <w:jc w:val="center"/>
              <w:rPr>
                <w:rFonts w:ascii="宋体" w:cs="宋体" w:hint="eastAsia"/>
                <w:color w:val="000000"/>
                <w:kern w:val="0"/>
                <w:sz w:val="24"/>
                <w:szCs w:val="24"/>
              </w:rPr>
            </w:pPr>
            <w:r>
              <w:rPr>
                <w:rFonts w:ascii="宋体" w:cs="宋体" w:hint="eastAsia"/>
                <w:color w:val="000000"/>
                <w:kern w:val="0"/>
                <w:sz w:val="24"/>
                <w:szCs w:val="24"/>
              </w:rPr>
              <w:t>响应时间保证</w:t>
            </w:r>
          </w:p>
        </w:tc>
        <w:tc>
          <w:tcPr>
            <w:tcW w:w="942" w:type="pct"/>
            <w:vAlign w:val="center"/>
          </w:tcPr>
          <w:p w:rsidR="007C034C" w:rsidRDefault="001A7518">
            <w:pPr>
              <w:widowControl/>
              <w:rPr>
                <w:rFonts w:ascii="宋体" w:cs="宋体" w:hint="eastAsia"/>
                <w:color w:val="000000"/>
                <w:kern w:val="0"/>
                <w:sz w:val="24"/>
                <w:szCs w:val="24"/>
              </w:rPr>
            </w:pPr>
            <w:r>
              <w:rPr>
                <w:rFonts w:ascii="宋体" w:cs="宋体" w:hint="eastAsia"/>
                <w:color w:val="000000"/>
                <w:kern w:val="0"/>
                <w:sz w:val="24"/>
                <w:szCs w:val="24"/>
              </w:rPr>
              <w:t>提供7×24小时的电话服务和故障现场救援；其中电话响应不超过10分钟，现场响应不超过24小时</w:t>
            </w:r>
          </w:p>
        </w:tc>
        <w:tc>
          <w:tcPr>
            <w:tcW w:w="973" w:type="pct"/>
            <w:vAlign w:val="center"/>
          </w:tcPr>
          <w:p w:rsidR="007C034C" w:rsidRDefault="001A7518">
            <w:pPr>
              <w:widowControl/>
              <w:jc w:val="left"/>
              <w:rPr>
                <w:rFonts w:ascii="宋体" w:cs="宋体" w:hint="eastAsia"/>
                <w:color w:val="000000"/>
                <w:kern w:val="0"/>
                <w:sz w:val="24"/>
                <w:szCs w:val="24"/>
              </w:rPr>
            </w:pPr>
            <w:r>
              <w:rPr>
                <w:rFonts w:ascii="宋体" w:cs="宋体" w:hint="eastAsia"/>
                <w:color w:val="000000"/>
                <w:kern w:val="0"/>
                <w:sz w:val="24"/>
                <w:szCs w:val="24"/>
              </w:rPr>
              <w:t>不得违反承诺响应时间。</w:t>
            </w:r>
            <w:r>
              <w:rPr>
                <w:rFonts w:ascii="宋体" w:cs="宋体" w:hint="eastAsia"/>
                <w:color w:val="000000"/>
                <w:kern w:val="0"/>
                <w:sz w:val="24"/>
                <w:szCs w:val="24"/>
              </w:rPr>
              <w:br/>
            </w:r>
          </w:p>
        </w:tc>
        <w:tc>
          <w:tcPr>
            <w:tcW w:w="2105" w:type="pct"/>
            <w:vAlign w:val="center"/>
          </w:tcPr>
          <w:p w:rsidR="007C034C" w:rsidRDefault="001A7518">
            <w:pPr>
              <w:widowControl/>
              <w:rPr>
                <w:rFonts w:ascii="宋体" w:cs="宋体" w:hint="eastAsia"/>
                <w:color w:val="000000"/>
                <w:kern w:val="0"/>
                <w:sz w:val="24"/>
                <w:szCs w:val="24"/>
              </w:rPr>
            </w:pPr>
            <w:r>
              <w:rPr>
                <w:rFonts w:ascii="宋体" w:cs="宋体" w:hint="eastAsia"/>
                <w:color w:val="000000"/>
                <w:kern w:val="0"/>
                <w:sz w:val="24"/>
                <w:szCs w:val="24"/>
              </w:rPr>
              <w:t>如违反承诺的响应时间要求，每次扣除100元违约金;若因严重违反响应时间导致事件升级，一次扣除</w:t>
            </w:r>
            <w:proofErr w:type="gramStart"/>
            <w:r>
              <w:rPr>
                <w:rFonts w:ascii="宋体" w:cs="宋体" w:hint="eastAsia"/>
                <w:color w:val="000000"/>
                <w:kern w:val="0"/>
                <w:sz w:val="24"/>
                <w:szCs w:val="24"/>
              </w:rPr>
              <w:t>年维保服务费</w:t>
            </w:r>
            <w:proofErr w:type="gramEnd"/>
            <w:r>
              <w:rPr>
                <w:rFonts w:ascii="宋体" w:cs="宋体" w:hint="eastAsia"/>
                <w:color w:val="000000"/>
                <w:kern w:val="0"/>
                <w:sz w:val="24"/>
                <w:szCs w:val="24"/>
              </w:rPr>
              <w:t>用的2%。</w:t>
            </w:r>
          </w:p>
        </w:tc>
      </w:tr>
      <w:tr w:rsidR="007C034C">
        <w:trPr>
          <w:trHeight w:val="1698"/>
        </w:trPr>
        <w:tc>
          <w:tcPr>
            <w:tcW w:w="304" w:type="pct"/>
            <w:vAlign w:val="center"/>
          </w:tcPr>
          <w:p w:rsidR="007C034C" w:rsidRDefault="001A7518">
            <w:pPr>
              <w:widowControl/>
              <w:jc w:val="center"/>
              <w:rPr>
                <w:rFonts w:ascii="宋体" w:cs="宋体" w:hint="eastAsia"/>
                <w:color w:val="000000"/>
                <w:kern w:val="0"/>
                <w:szCs w:val="21"/>
              </w:rPr>
            </w:pPr>
            <w:r>
              <w:rPr>
                <w:rFonts w:ascii="宋体" w:cs="宋体" w:hint="eastAsia"/>
                <w:color w:val="000000"/>
                <w:kern w:val="0"/>
                <w:szCs w:val="21"/>
              </w:rPr>
              <w:lastRenderedPageBreak/>
              <w:t>7</w:t>
            </w:r>
          </w:p>
        </w:tc>
        <w:tc>
          <w:tcPr>
            <w:tcW w:w="676" w:type="pct"/>
            <w:vAlign w:val="center"/>
          </w:tcPr>
          <w:p w:rsidR="007C034C" w:rsidRDefault="001A7518">
            <w:pPr>
              <w:widowControl/>
              <w:jc w:val="center"/>
              <w:rPr>
                <w:rFonts w:ascii="宋体" w:cs="宋体" w:hint="eastAsia"/>
                <w:color w:val="000000"/>
                <w:kern w:val="0"/>
                <w:sz w:val="24"/>
                <w:szCs w:val="24"/>
              </w:rPr>
            </w:pPr>
            <w:r>
              <w:rPr>
                <w:rFonts w:ascii="宋体" w:cs="宋体" w:hint="eastAsia"/>
                <w:color w:val="000000"/>
                <w:kern w:val="0"/>
                <w:sz w:val="24"/>
                <w:szCs w:val="24"/>
              </w:rPr>
              <w:t>交付物</w:t>
            </w:r>
          </w:p>
        </w:tc>
        <w:tc>
          <w:tcPr>
            <w:tcW w:w="942" w:type="pct"/>
            <w:vAlign w:val="center"/>
          </w:tcPr>
          <w:p w:rsidR="007C034C" w:rsidRDefault="001A7518">
            <w:pPr>
              <w:widowControl/>
              <w:rPr>
                <w:rFonts w:ascii="宋体" w:cs="宋体" w:hint="eastAsia"/>
                <w:color w:val="000000"/>
                <w:kern w:val="0"/>
                <w:sz w:val="24"/>
                <w:szCs w:val="24"/>
              </w:rPr>
            </w:pPr>
            <w:r>
              <w:rPr>
                <w:rFonts w:ascii="宋体" w:cs="宋体" w:hint="eastAsia"/>
                <w:color w:val="000000"/>
                <w:kern w:val="0"/>
                <w:sz w:val="24"/>
                <w:szCs w:val="24"/>
              </w:rPr>
              <w:t>乙方交付的文档数量及质量满足甲方要求</w:t>
            </w:r>
          </w:p>
        </w:tc>
        <w:tc>
          <w:tcPr>
            <w:tcW w:w="973" w:type="pct"/>
            <w:vAlign w:val="center"/>
          </w:tcPr>
          <w:p w:rsidR="007C034C" w:rsidRDefault="001A7518">
            <w:pPr>
              <w:widowControl/>
              <w:rPr>
                <w:rFonts w:ascii="宋体" w:cs="宋体" w:hint="eastAsia"/>
                <w:color w:val="000000"/>
                <w:kern w:val="0"/>
                <w:sz w:val="24"/>
                <w:szCs w:val="24"/>
              </w:rPr>
            </w:pPr>
            <w:r>
              <w:rPr>
                <w:rFonts w:ascii="宋体" w:cs="宋体" w:hint="eastAsia"/>
                <w:color w:val="000000"/>
                <w:kern w:val="0"/>
                <w:sz w:val="24"/>
                <w:szCs w:val="24"/>
              </w:rPr>
              <w:t>交付物与合同要求一致；</w:t>
            </w:r>
          </w:p>
          <w:p w:rsidR="007C034C" w:rsidRDefault="001A7518">
            <w:pPr>
              <w:widowControl/>
              <w:rPr>
                <w:rFonts w:ascii="宋体" w:cs="宋体" w:hint="eastAsia"/>
                <w:color w:val="000000"/>
                <w:kern w:val="0"/>
                <w:sz w:val="24"/>
                <w:szCs w:val="24"/>
              </w:rPr>
            </w:pPr>
            <w:r>
              <w:rPr>
                <w:rFonts w:ascii="宋体" w:cs="宋体" w:hint="eastAsia"/>
                <w:color w:val="000000"/>
                <w:kern w:val="0"/>
                <w:sz w:val="24"/>
                <w:szCs w:val="24"/>
              </w:rPr>
              <w:t>满意度级别为：1级（非常不满意）；2级（不满意）；3级（一般满意）；4级（满意）；5级（非常满意）</w:t>
            </w:r>
          </w:p>
        </w:tc>
        <w:tc>
          <w:tcPr>
            <w:tcW w:w="2105" w:type="pct"/>
            <w:vAlign w:val="center"/>
          </w:tcPr>
          <w:p w:rsidR="007C034C" w:rsidRDefault="001A7518">
            <w:pPr>
              <w:widowControl/>
              <w:rPr>
                <w:rFonts w:ascii="宋体" w:cs="宋体" w:hint="eastAsia"/>
                <w:color w:val="000000"/>
                <w:kern w:val="0"/>
                <w:sz w:val="24"/>
                <w:szCs w:val="24"/>
              </w:rPr>
            </w:pPr>
            <w:r>
              <w:rPr>
                <w:rFonts w:ascii="宋体" w:cs="宋体" w:hint="eastAsia"/>
                <w:color w:val="000000"/>
                <w:kern w:val="0"/>
                <w:sz w:val="24"/>
                <w:szCs w:val="24"/>
              </w:rPr>
              <w:t>文档每缺少一个扣除违约金2000元；文档质量被评为3级以下的应立即整改，否则扣除违约金1000元。</w:t>
            </w:r>
          </w:p>
        </w:tc>
      </w:tr>
      <w:tr w:rsidR="007C034C">
        <w:trPr>
          <w:trHeight w:val="1698"/>
        </w:trPr>
        <w:tc>
          <w:tcPr>
            <w:tcW w:w="304" w:type="pct"/>
            <w:vAlign w:val="center"/>
          </w:tcPr>
          <w:p w:rsidR="007C034C" w:rsidRDefault="001A7518">
            <w:pPr>
              <w:widowControl/>
              <w:jc w:val="center"/>
              <w:rPr>
                <w:rFonts w:ascii="宋体" w:cs="宋体" w:hint="eastAsia"/>
                <w:color w:val="000000"/>
                <w:kern w:val="0"/>
                <w:szCs w:val="21"/>
              </w:rPr>
            </w:pPr>
            <w:r>
              <w:rPr>
                <w:rFonts w:ascii="宋体" w:cs="宋体" w:hint="eastAsia"/>
                <w:color w:val="000000"/>
                <w:kern w:val="0"/>
                <w:szCs w:val="21"/>
              </w:rPr>
              <w:t>8</w:t>
            </w:r>
          </w:p>
        </w:tc>
        <w:tc>
          <w:tcPr>
            <w:tcW w:w="676" w:type="pct"/>
            <w:vAlign w:val="center"/>
          </w:tcPr>
          <w:p w:rsidR="007C034C" w:rsidRDefault="001A7518">
            <w:pPr>
              <w:widowControl/>
              <w:jc w:val="center"/>
              <w:rPr>
                <w:rFonts w:ascii="宋体" w:cs="宋体" w:hint="eastAsia"/>
                <w:color w:val="000000"/>
                <w:kern w:val="0"/>
                <w:sz w:val="24"/>
                <w:szCs w:val="24"/>
              </w:rPr>
            </w:pPr>
            <w:r>
              <w:rPr>
                <w:rFonts w:ascii="宋体" w:cs="宋体" w:hint="eastAsia"/>
                <w:color w:val="000000"/>
                <w:kern w:val="0"/>
                <w:sz w:val="24"/>
                <w:szCs w:val="24"/>
              </w:rPr>
              <w:t>客户满意度</w:t>
            </w:r>
          </w:p>
        </w:tc>
        <w:tc>
          <w:tcPr>
            <w:tcW w:w="942" w:type="pct"/>
            <w:vAlign w:val="center"/>
          </w:tcPr>
          <w:p w:rsidR="007C034C" w:rsidRDefault="001A7518">
            <w:pPr>
              <w:widowControl/>
              <w:rPr>
                <w:rFonts w:ascii="宋体" w:cs="宋体" w:hint="eastAsia"/>
                <w:color w:val="000000"/>
                <w:kern w:val="0"/>
                <w:sz w:val="24"/>
                <w:szCs w:val="24"/>
              </w:rPr>
            </w:pPr>
            <w:r>
              <w:rPr>
                <w:rFonts w:ascii="宋体" w:cs="宋体" w:hint="eastAsia"/>
                <w:color w:val="000000"/>
                <w:kern w:val="0"/>
                <w:sz w:val="24"/>
                <w:szCs w:val="24"/>
              </w:rPr>
              <w:t>衡量甲方内部人员对乙方所提供服务的满意情况</w:t>
            </w:r>
          </w:p>
        </w:tc>
        <w:tc>
          <w:tcPr>
            <w:tcW w:w="973" w:type="pct"/>
            <w:vAlign w:val="center"/>
          </w:tcPr>
          <w:p w:rsidR="007C034C" w:rsidRDefault="001A7518">
            <w:pPr>
              <w:widowControl/>
              <w:rPr>
                <w:rFonts w:ascii="宋体" w:cs="宋体" w:hint="eastAsia"/>
                <w:color w:val="000000"/>
                <w:kern w:val="0"/>
                <w:sz w:val="24"/>
                <w:szCs w:val="24"/>
              </w:rPr>
            </w:pPr>
            <w:r>
              <w:rPr>
                <w:rFonts w:ascii="宋体" w:cs="宋体" w:hint="eastAsia"/>
                <w:color w:val="000000"/>
                <w:kern w:val="0"/>
                <w:sz w:val="24"/>
                <w:szCs w:val="24"/>
              </w:rPr>
              <w:t>客户满意度级别为：1级（非常不满意）；2级（不满意）；3级（一般满意）；4级（满意）；5级（非常满意）（服务满意度不低于3级）</w:t>
            </w:r>
          </w:p>
        </w:tc>
        <w:tc>
          <w:tcPr>
            <w:tcW w:w="2105" w:type="pct"/>
            <w:vAlign w:val="center"/>
          </w:tcPr>
          <w:p w:rsidR="007C034C" w:rsidRDefault="007C034C">
            <w:pPr>
              <w:widowControl/>
              <w:rPr>
                <w:rFonts w:ascii="宋体" w:cs="宋体" w:hint="eastAsia"/>
                <w:color w:val="000000"/>
                <w:kern w:val="0"/>
                <w:sz w:val="24"/>
                <w:szCs w:val="24"/>
              </w:rPr>
            </w:pPr>
          </w:p>
        </w:tc>
      </w:tr>
      <w:tr w:rsidR="007C034C">
        <w:trPr>
          <w:trHeight w:val="1408"/>
        </w:trPr>
        <w:tc>
          <w:tcPr>
            <w:tcW w:w="5000" w:type="pct"/>
            <w:gridSpan w:val="5"/>
          </w:tcPr>
          <w:p w:rsidR="007C034C" w:rsidRDefault="001A7518">
            <w:pPr>
              <w:widowControl/>
              <w:rPr>
                <w:rFonts w:ascii="宋体" w:cs="宋体" w:hint="eastAsia"/>
                <w:color w:val="000000"/>
                <w:kern w:val="0"/>
                <w:sz w:val="24"/>
                <w:szCs w:val="24"/>
              </w:rPr>
            </w:pPr>
            <w:r>
              <w:rPr>
                <w:rFonts w:ascii="宋体" w:cs="宋体" w:hint="eastAsia"/>
                <w:color w:val="000000"/>
                <w:kern w:val="0"/>
                <w:sz w:val="24"/>
                <w:szCs w:val="24"/>
              </w:rPr>
              <w:t>综合评价：</w:t>
            </w:r>
          </w:p>
          <w:p w:rsidR="007C034C" w:rsidRDefault="007C034C">
            <w:pPr>
              <w:widowControl/>
              <w:rPr>
                <w:rFonts w:ascii="宋体" w:cs="宋体" w:hint="eastAsia"/>
                <w:color w:val="000000"/>
                <w:kern w:val="0"/>
                <w:sz w:val="24"/>
                <w:szCs w:val="24"/>
              </w:rPr>
            </w:pPr>
          </w:p>
          <w:p w:rsidR="007C034C" w:rsidRDefault="007C034C">
            <w:pPr>
              <w:widowControl/>
              <w:rPr>
                <w:rFonts w:ascii="宋体" w:cs="宋体" w:hint="eastAsia"/>
                <w:color w:val="000000"/>
                <w:kern w:val="0"/>
                <w:sz w:val="24"/>
                <w:szCs w:val="24"/>
              </w:rPr>
            </w:pPr>
          </w:p>
          <w:p w:rsidR="007C034C" w:rsidRDefault="001A7518">
            <w:pPr>
              <w:widowControl/>
              <w:rPr>
                <w:rFonts w:ascii="宋体" w:cs="宋体" w:hint="eastAsia"/>
                <w:color w:val="000000"/>
                <w:kern w:val="0"/>
                <w:szCs w:val="21"/>
              </w:rPr>
            </w:pPr>
            <w:r>
              <w:rPr>
                <w:rFonts w:ascii="宋体" w:cs="宋体" w:hint="eastAsia"/>
                <w:color w:val="000000"/>
                <w:kern w:val="0"/>
                <w:sz w:val="24"/>
                <w:szCs w:val="24"/>
              </w:rPr>
              <w:t>评价人：</w:t>
            </w:r>
            <w:r>
              <w:rPr>
                <w:rFonts w:ascii="宋体" w:cs="宋体" w:hint="eastAsia"/>
                <w:color w:val="000000"/>
                <w:kern w:val="0"/>
                <w:sz w:val="21"/>
                <w:szCs w:val="21"/>
              </w:rPr>
              <w:t xml:space="preserve">    </w:t>
            </w:r>
            <w:r>
              <w:rPr>
                <w:rFonts w:ascii="宋体" w:cs="宋体" w:hint="eastAsia"/>
                <w:color w:val="000000"/>
                <w:kern w:val="0"/>
                <w:szCs w:val="21"/>
              </w:rPr>
              <w:t xml:space="preserve">          </w:t>
            </w:r>
          </w:p>
        </w:tc>
      </w:tr>
    </w:tbl>
    <w:p w:rsidR="007C034C" w:rsidRDefault="007C034C">
      <w:pPr>
        <w:spacing w:line="360" w:lineRule="auto"/>
        <w:ind w:firstLineChars="200" w:firstLine="480"/>
        <w:rPr>
          <w:rFonts w:ascii="宋体" w:hAnsi="宋体"/>
          <w:snapToGrid w:val="0"/>
          <w:color w:val="BFBFBF" w:themeColor="background1" w:themeShade="BF"/>
          <w:kern w:val="0"/>
          <w:sz w:val="24"/>
          <w:szCs w:val="24"/>
        </w:rPr>
      </w:pPr>
    </w:p>
    <w:p w:rsidR="007C034C" w:rsidRDefault="001A7518">
      <w:pPr>
        <w:widowControl/>
        <w:jc w:val="left"/>
        <w:rPr>
          <w:rFonts w:ascii="宋体" w:hAnsi="宋体"/>
          <w:snapToGrid w:val="0"/>
          <w:color w:val="BFBFBF" w:themeColor="background1" w:themeShade="BF"/>
          <w:kern w:val="0"/>
          <w:sz w:val="24"/>
          <w:szCs w:val="24"/>
        </w:rPr>
      </w:pPr>
      <w:r>
        <w:rPr>
          <w:rFonts w:ascii="宋体" w:hAnsi="宋体"/>
          <w:snapToGrid w:val="0"/>
          <w:color w:val="BFBFBF" w:themeColor="background1" w:themeShade="BF"/>
          <w:kern w:val="0"/>
          <w:sz w:val="24"/>
          <w:szCs w:val="24"/>
        </w:rPr>
        <w:br w:type="page"/>
      </w:r>
    </w:p>
    <w:p w:rsidR="007C034C" w:rsidRDefault="001A7518">
      <w:pPr>
        <w:pStyle w:val="2"/>
        <w:numPr>
          <w:ilvl w:val="0"/>
          <w:numId w:val="6"/>
        </w:numPr>
        <w:ind w:firstLineChars="0"/>
        <w:jc w:val="center"/>
        <w:rPr>
          <w:rFonts w:ascii="Times New Roman" w:hAnsi="Times New Roman" w:cs="Times New Roman"/>
          <w:bCs w:val="0"/>
          <w:snapToGrid/>
          <w:sz w:val="28"/>
          <w:szCs w:val="28"/>
        </w:rPr>
      </w:pPr>
      <w:r>
        <w:rPr>
          <w:rFonts w:ascii="Times New Roman" w:hAnsi="Times New Roman" w:cs="Times New Roman" w:hint="eastAsia"/>
          <w:bCs w:val="0"/>
          <w:snapToGrid/>
          <w:sz w:val="28"/>
          <w:szCs w:val="28"/>
        </w:rPr>
        <w:lastRenderedPageBreak/>
        <w:t>服务连续性预案</w:t>
      </w:r>
    </w:p>
    <w:p w:rsidR="007C034C" w:rsidRDefault="001A7518">
      <w:pPr>
        <w:jc w:val="center"/>
        <w:rPr>
          <w:rFonts w:ascii="方正小标宋_GBK" w:eastAsia="方正小标宋_GBK" w:hint="eastAsia"/>
          <w:sz w:val="24"/>
        </w:rPr>
      </w:pPr>
      <w:r>
        <w:rPr>
          <w:rFonts w:ascii="方正小标宋_GBK" w:eastAsia="方正小标宋_GBK" w:hint="eastAsia"/>
          <w:sz w:val="24"/>
        </w:rPr>
        <w:t>（应考虑疫情及供应</w:t>
      </w:r>
      <w:proofErr w:type="gramStart"/>
      <w:r>
        <w:rPr>
          <w:rFonts w:ascii="方正小标宋_GBK" w:eastAsia="方正小标宋_GBK" w:hint="eastAsia"/>
          <w:sz w:val="24"/>
        </w:rPr>
        <w:t>链风险</w:t>
      </w:r>
      <w:proofErr w:type="gramEnd"/>
      <w:r>
        <w:rPr>
          <w:rFonts w:ascii="方正小标宋_GBK" w:eastAsia="方正小标宋_GBK" w:hint="eastAsia"/>
          <w:sz w:val="24"/>
        </w:rPr>
        <w:t>产生的影响）</w:t>
      </w:r>
    </w:p>
    <w:p w:rsidR="007C034C" w:rsidRDefault="007C034C">
      <w:pPr>
        <w:spacing w:line="360" w:lineRule="auto"/>
        <w:ind w:firstLineChars="200" w:firstLine="480"/>
        <w:rPr>
          <w:rFonts w:ascii="宋体" w:hAnsi="宋体"/>
          <w:snapToGrid w:val="0"/>
          <w:color w:val="BFBFBF" w:themeColor="background1" w:themeShade="BF"/>
          <w:kern w:val="0"/>
          <w:sz w:val="24"/>
          <w:szCs w:val="24"/>
        </w:rPr>
      </w:pPr>
    </w:p>
    <w:sectPr w:rsidR="007C034C" w:rsidSect="007C03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5A6" w:rsidRDefault="008325A6" w:rsidP="00722357">
      <w:pPr>
        <w:rPr>
          <w:rFonts w:hint="eastAsia"/>
        </w:rPr>
      </w:pPr>
      <w:r>
        <w:separator/>
      </w:r>
    </w:p>
  </w:endnote>
  <w:endnote w:type="continuationSeparator" w:id="0">
    <w:p w:rsidR="008325A6" w:rsidRDefault="008325A6" w:rsidP="0072235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等线 Light">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5F" w:usb2="00000000" w:usb3="00000000" w:csb0="0000019F" w:csb1="00000000"/>
  </w:font>
  <w:font w:name="方正黑体_GBK">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charset w:val="86"/>
    <w:family w:val="script"/>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5A6" w:rsidRDefault="008325A6" w:rsidP="00722357">
      <w:pPr>
        <w:rPr>
          <w:rFonts w:hint="eastAsia"/>
        </w:rPr>
      </w:pPr>
      <w:r>
        <w:separator/>
      </w:r>
    </w:p>
  </w:footnote>
  <w:footnote w:type="continuationSeparator" w:id="0">
    <w:p w:rsidR="008325A6" w:rsidRDefault="008325A6" w:rsidP="0072235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F3ABE0"/>
    <w:multiLevelType w:val="multilevel"/>
    <w:tmpl w:val="AEF3ABE0"/>
    <w:lvl w:ilvl="0">
      <w:start w:val="1"/>
      <w:numFmt w:val="chineseCountingThousand"/>
      <w:lvlText w:val="%1、"/>
      <w:lvlJc w:val="left"/>
      <w:pPr>
        <w:tabs>
          <w:tab w:val="left" w:pos="900"/>
        </w:tabs>
        <w:ind w:left="480" w:firstLine="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nsid w:val="DB7F4D8A"/>
    <w:multiLevelType w:val="multilevel"/>
    <w:tmpl w:val="DB7F4D8A"/>
    <w:lvl w:ilvl="0">
      <w:start w:val="1"/>
      <w:numFmt w:val="decimal"/>
      <w:lvlText w:val="%1）"/>
      <w:lvlJc w:val="left"/>
      <w:pPr>
        <w:tabs>
          <w:tab w:val="left" w:pos="720"/>
        </w:tabs>
        <w:ind w:left="720" w:hanging="360"/>
      </w:pPr>
      <w:rPr>
        <w:rFonts w:cs="宋体" w:hint="default"/>
        <w:szCs w:val="24"/>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2">
    <w:nsid w:val="04B824F0"/>
    <w:multiLevelType w:val="multilevel"/>
    <w:tmpl w:val="04B824F0"/>
    <w:lvl w:ilvl="0">
      <w:start w:val="1"/>
      <w:numFmt w:val="decimal"/>
      <w:lvlText w:val="%1."/>
      <w:lvlJc w:val="left"/>
      <w:pPr>
        <w:tabs>
          <w:tab w:val="left" w:pos="0"/>
        </w:tabs>
        <w:ind w:left="840" w:hanging="360"/>
      </w:pPr>
      <w:rPr>
        <w:rFonts w:hint="default"/>
        <w:b w:val="0"/>
      </w:rPr>
    </w:lvl>
    <w:lvl w:ilvl="1">
      <w:start w:val="1"/>
      <w:numFmt w:val="lowerLetter"/>
      <w:lvlText w:val="%2)"/>
      <w:lvlJc w:val="left"/>
      <w:pPr>
        <w:tabs>
          <w:tab w:val="left" w:pos="0"/>
        </w:tabs>
        <w:ind w:left="1320" w:hanging="420"/>
      </w:pPr>
    </w:lvl>
    <w:lvl w:ilvl="2">
      <w:start w:val="1"/>
      <w:numFmt w:val="lowerRoman"/>
      <w:lvlText w:val="%3."/>
      <w:lvlJc w:val="right"/>
      <w:pPr>
        <w:tabs>
          <w:tab w:val="left" w:pos="0"/>
        </w:tabs>
        <w:ind w:left="1740" w:hanging="420"/>
      </w:pPr>
    </w:lvl>
    <w:lvl w:ilvl="3">
      <w:start w:val="1"/>
      <w:numFmt w:val="decimal"/>
      <w:lvlText w:val="%4."/>
      <w:lvlJc w:val="left"/>
      <w:pPr>
        <w:tabs>
          <w:tab w:val="left" w:pos="0"/>
        </w:tabs>
        <w:ind w:left="2160" w:hanging="420"/>
      </w:pPr>
    </w:lvl>
    <w:lvl w:ilvl="4">
      <w:start w:val="1"/>
      <w:numFmt w:val="lowerLetter"/>
      <w:lvlText w:val="%5)"/>
      <w:lvlJc w:val="left"/>
      <w:pPr>
        <w:tabs>
          <w:tab w:val="left" w:pos="0"/>
        </w:tabs>
        <w:ind w:left="2580" w:hanging="420"/>
      </w:pPr>
    </w:lvl>
    <w:lvl w:ilvl="5">
      <w:start w:val="1"/>
      <w:numFmt w:val="lowerRoman"/>
      <w:lvlText w:val="%6."/>
      <w:lvlJc w:val="right"/>
      <w:pPr>
        <w:tabs>
          <w:tab w:val="left" w:pos="0"/>
        </w:tabs>
        <w:ind w:left="3000" w:hanging="420"/>
      </w:pPr>
    </w:lvl>
    <w:lvl w:ilvl="6">
      <w:start w:val="1"/>
      <w:numFmt w:val="decimal"/>
      <w:lvlText w:val="%7."/>
      <w:lvlJc w:val="left"/>
      <w:pPr>
        <w:tabs>
          <w:tab w:val="left" w:pos="0"/>
        </w:tabs>
        <w:ind w:left="3420" w:hanging="420"/>
      </w:pPr>
    </w:lvl>
    <w:lvl w:ilvl="7">
      <w:start w:val="1"/>
      <w:numFmt w:val="lowerLetter"/>
      <w:lvlText w:val="%8)"/>
      <w:lvlJc w:val="left"/>
      <w:pPr>
        <w:tabs>
          <w:tab w:val="left" w:pos="0"/>
        </w:tabs>
        <w:ind w:left="3840" w:hanging="420"/>
      </w:pPr>
    </w:lvl>
    <w:lvl w:ilvl="8">
      <w:start w:val="1"/>
      <w:numFmt w:val="lowerRoman"/>
      <w:lvlText w:val="%9."/>
      <w:lvlJc w:val="right"/>
      <w:pPr>
        <w:tabs>
          <w:tab w:val="left" w:pos="0"/>
        </w:tabs>
        <w:ind w:left="4260" w:hanging="420"/>
      </w:pPr>
    </w:lvl>
  </w:abstractNum>
  <w:abstractNum w:abstractNumId="3">
    <w:nsid w:val="3A7BDC3D"/>
    <w:multiLevelType w:val="multilevel"/>
    <w:tmpl w:val="3A7BDC3D"/>
    <w:lvl w:ilvl="0">
      <w:start w:val="1"/>
      <w:numFmt w:val="decimal"/>
      <w:lvlText w:val="%1）"/>
      <w:lvlJc w:val="left"/>
      <w:pPr>
        <w:tabs>
          <w:tab w:val="left" w:pos="733"/>
        </w:tabs>
        <w:ind w:left="733" w:hanging="373"/>
      </w:p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4">
    <w:nsid w:val="4F703DB9"/>
    <w:multiLevelType w:val="multilevel"/>
    <w:tmpl w:val="4F703DB9"/>
    <w:lvl w:ilvl="0">
      <w:start w:val="1"/>
      <w:numFmt w:val="chineseCountingThousand"/>
      <w:lvlText w:val="%1、"/>
      <w:lvlJc w:val="left"/>
      <w:pPr>
        <w:ind w:left="420" w:hanging="420"/>
      </w:pPr>
      <w:rPr>
        <w:b/>
        <w:bCs w:val="0"/>
        <w:sz w:val="28"/>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F2D3B5E"/>
    <w:multiLevelType w:val="multilevel"/>
    <w:tmpl w:val="7F2D3B5E"/>
    <w:lvl w:ilvl="0">
      <w:start w:val="1"/>
      <w:numFmt w:val="decimal"/>
      <w:lvlText w:val="%1、"/>
      <w:lvlJc w:val="left"/>
      <w:pPr>
        <w:tabs>
          <w:tab w:val="left" w:pos="0"/>
        </w:tabs>
        <w:ind w:left="900" w:hanging="420"/>
      </w:pPr>
      <w:rPr>
        <w:rFonts w:hint="eastAsia"/>
      </w:rPr>
    </w:lvl>
    <w:lvl w:ilvl="1">
      <w:start w:val="1"/>
      <w:numFmt w:val="lowerLetter"/>
      <w:lvlText w:val="%2)"/>
      <w:lvlJc w:val="left"/>
      <w:pPr>
        <w:tabs>
          <w:tab w:val="left" w:pos="0"/>
        </w:tabs>
        <w:ind w:left="1320" w:hanging="420"/>
      </w:pPr>
    </w:lvl>
    <w:lvl w:ilvl="2">
      <w:start w:val="1"/>
      <w:numFmt w:val="lowerRoman"/>
      <w:lvlText w:val="%3."/>
      <w:lvlJc w:val="right"/>
      <w:pPr>
        <w:tabs>
          <w:tab w:val="left" w:pos="0"/>
        </w:tabs>
        <w:ind w:left="1740" w:hanging="420"/>
      </w:pPr>
    </w:lvl>
    <w:lvl w:ilvl="3">
      <w:start w:val="1"/>
      <w:numFmt w:val="decimal"/>
      <w:lvlText w:val="%4."/>
      <w:lvlJc w:val="left"/>
      <w:pPr>
        <w:tabs>
          <w:tab w:val="left" w:pos="0"/>
        </w:tabs>
        <w:ind w:left="2160" w:hanging="420"/>
      </w:pPr>
    </w:lvl>
    <w:lvl w:ilvl="4">
      <w:start w:val="1"/>
      <w:numFmt w:val="lowerLetter"/>
      <w:lvlText w:val="%5)"/>
      <w:lvlJc w:val="left"/>
      <w:pPr>
        <w:tabs>
          <w:tab w:val="left" w:pos="0"/>
        </w:tabs>
        <w:ind w:left="2580" w:hanging="420"/>
      </w:pPr>
    </w:lvl>
    <w:lvl w:ilvl="5">
      <w:start w:val="1"/>
      <w:numFmt w:val="lowerRoman"/>
      <w:lvlText w:val="%6."/>
      <w:lvlJc w:val="right"/>
      <w:pPr>
        <w:tabs>
          <w:tab w:val="left" w:pos="0"/>
        </w:tabs>
        <w:ind w:left="3000" w:hanging="420"/>
      </w:pPr>
    </w:lvl>
    <w:lvl w:ilvl="6">
      <w:start w:val="1"/>
      <w:numFmt w:val="decimal"/>
      <w:lvlText w:val="%7."/>
      <w:lvlJc w:val="left"/>
      <w:pPr>
        <w:tabs>
          <w:tab w:val="left" w:pos="0"/>
        </w:tabs>
        <w:ind w:left="3420" w:hanging="420"/>
      </w:pPr>
    </w:lvl>
    <w:lvl w:ilvl="7">
      <w:start w:val="1"/>
      <w:numFmt w:val="lowerLetter"/>
      <w:lvlText w:val="%8)"/>
      <w:lvlJc w:val="left"/>
      <w:pPr>
        <w:tabs>
          <w:tab w:val="left" w:pos="0"/>
        </w:tabs>
        <w:ind w:left="3840" w:hanging="420"/>
      </w:pPr>
    </w:lvl>
    <w:lvl w:ilvl="8">
      <w:start w:val="1"/>
      <w:numFmt w:val="lowerRoman"/>
      <w:lvlText w:val="%9."/>
      <w:lvlJc w:val="right"/>
      <w:pPr>
        <w:tabs>
          <w:tab w:val="left" w:pos="0"/>
        </w:tabs>
        <w:ind w:left="4260" w:hanging="42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QzNDkyN2UxZWU0MmQ0YmQ4NTk1YzI2YWJjM2UyY2YifQ=="/>
  </w:docVars>
  <w:rsids>
    <w:rsidRoot w:val="000D0424"/>
    <w:rsid w:val="000036E6"/>
    <w:rsid w:val="000111A4"/>
    <w:rsid w:val="000115A4"/>
    <w:rsid w:val="000125AE"/>
    <w:rsid w:val="00015A2D"/>
    <w:rsid w:val="0002095A"/>
    <w:rsid w:val="00020F06"/>
    <w:rsid w:val="000236C2"/>
    <w:rsid w:val="000252A5"/>
    <w:rsid w:val="0003337A"/>
    <w:rsid w:val="000364D7"/>
    <w:rsid w:val="000437FE"/>
    <w:rsid w:val="00043D7D"/>
    <w:rsid w:val="00054FC1"/>
    <w:rsid w:val="000553FD"/>
    <w:rsid w:val="0006401A"/>
    <w:rsid w:val="00064C97"/>
    <w:rsid w:val="000706EF"/>
    <w:rsid w:val="00076CE1"/>
    <w:rsid w:val="000814E4"/>
    <w:rsid w:val="00081DEC"/>
    <w:rsid w:val="0008271F"/>
    <w:rsid w:val="000847C5"/>
    <w:rsid w:val="000855AA"/>
    <w:rsid w:val="00086097"/>
    <w:rsid w:val="0008709C"/>
    <w:rsid w:val="00094F8B"/>
    <w:rsid w:val="00095ED3"/>
    <w:rsid w:val="000A0533"/>
    <w:rsid w:val="000A2A5B"/>
    <w:rsid w:val="000A5D27"/>
    <w:rsid w:val="000A60BE"/>
    <w:rsid w:val="000B66D3"/>
    <w:rsid w:val="000C1668"/>
    <w:rsid w:val="000C3195"/>
    <w:rsid w:val="000C31B5"/>
    <w:rsid w:val="000C4836"/>
    <w:rsid w:val="000D004E"/>
    <w:rsid w:val="000D0424"/>
    <w:rsid w:val="000D23BF"/>
    <w:rsid w:val="000D2977"/>
    <w:rsid w:val="000D62FF"/>
    <w:rsid w:val="000E2606"/>
    <w:rsid w:val="000F1EEA"/>
    <w:rsid w:val="000F3BE7"/>
    <w:rsid w:val="000F648D"/>
    <w:rsid w:val="000F64CA"/>
    <w:rsid w:val="000F6BDC"/>
    <w:rsid w:val="001024C7"/>
    <w:rsid w:val="001141CD"/>
    <w:rsid w:val="00114FD4"/>
    <w:rsid w:val="001206CE"/>
    <w:rsid w:val="00121692"/>
    <w:rsid w:val="00121FF1"/>
    <w:rsid w:val="001232AC"/>
    <w:rsid w:val="0012353B"/>
    <w:rsid w:val="00126150"/>
    <w:rsid w:val="001318D8"/>
    <w:rsid w:val="00131FB2"/>
    <w:rsid w:val="00136526"/>
    <w:rsid w:val="00137CEB"/>
    <w:rsid w:val="00141AF6"/>
    <w:rsid w:val="00144EFE"/>
    <w:rsid w:val="00147B0B"/>
    <w:rsid w:val="00152D20"/>
    <w:rsid w:val="00153DC8"/>
    <w:rsid w:val="00160B4F"/>
    <w:rsid w:val="001615B5"/>
    <w:rsid w:val="00161DCC"/>
    <w:rsid w:val="0016527E"/>
    <w:rsid w:val="00170A20"/>
    <w:rsid w:val="0017247B"/>
    <w:rsid w:val="001735E4"/>
    <w:rsid w:val="00181AB3"/>
    <w:rsid w:val="001929CF"/>
    <w:rsid w:val="001A29CE"/>
    <w:rsid w:val="001A7518"/>
    <w:rsid w:val="001A7ADE"/>
    <w:rsid w:val="001B11E9"/>
    <w:rsid w:val="001C0F5A"/>
    <w:rsid w:val="001C3375"/>
    <w:rsid w:val="001C452B"/>
    <w:rsid w:val="001C49FF"/>
    <w:rsid w:val="001E4407"/>
    <w:rsid w:val="001E6686"/>
    <w:rsid w:val="001F3331"/>
    <w:rsid w:val="001F558E"/>
    <w:rsid w:val="001F7E2A"/>
    <w:rsid w:val="00203D31"/>
    <w:rsid w:val="00213B70"/>
    <w:rsid w:val="00215C61"/>
    <w:rsid w:val="00215FED"/>
    <w:rsid w:val="002202F9"/>
    <w:rsid w:val="0022548E"/>
    <w:rsid w:val="00230882"/>
    <w:rsid w:val="00231063"/>
    <w:rsid w:val="00231B4F"/>
    <w:rsid w:val="00232C98"/>
    <w:rsid w:val="00233440"/>
    <w:rsid w:val="00233C4A"/>
    <w:rsid w:val="00240D3D"/>
    <w:rsid w:val="00242E8C"/>
    <w:rsid w:val="0024750C"/>
    <w:rsid w:val="0025017D"/>
    <w:rsid w:val="00250A84"/>
    <w:rsid w:val="00251ECB"/>
    <w:rsid w:val="00252455"/>
    <w:rsid w:val="0025448A"/>
    <w:rsid w:val="0026246A"/>
    <w:rsid w:val="00263978"/>
    <w:rsid w:val="0026522A"/>
    <w:rsid w:val="0026729C"/>
    <w:rsid w:val="00270EDB"/>
    <w:rsid w:val="00271BEA"/>
    <w:rsid w:val="002879A4"/>
    <w:rsid w:val="00291440"/>
    <w:rsid w:val="0029189D"/>
    <w:rsid w:val="002931C0"/>
    <w:rsid w:val="00293DBB"/>
    <w:rsid w:val="00294A0E"/>
    <w:rsid w:val="002B014E"/>
    <w:rsid w:val="002B0828"/>
    <w:rsid w:val="002C67D7"/>
    <w:rsid w:val="002D0989"/>
    <w:rsid w:val="002E7D2A"/>
    <w:rsid w:val="002F28B6"/>
    <w:rsid w:val="002F3D1A"/>
    <w:rsid w:val="002F438B"/>
    <w:rsid w:val="002F543B"/>
    <w:rsid w:val="002F59F3"/>
    <w:rsid w:val="003035AB"/>
    <w:rsid w:val="003109A2"/>
    <w:rsid w:val="00312D1D"/>
    <w:rsid w:val="00313CA5"/>
    <w:rsid w:val="0031431D"/>
    <w:rsid w:val="003155F7"/>
    <w:rsid w:val="003169C2"/>
    <w:rsid w:val="0031735A"/>
    <w:rsid w:val="003253A5"/>
    <w:rsid w:val="00325850"/>
    <w:rsid w:val="00330330"/>
    <w:rsid w:val="003341F1"/>
    <w:rsid w:val="00334B1B"/>
    <w:rsid w:val="00342125"/>
    <w:rsid w:val="0034645D"/>
    <w:rsid w:val="00352CDA"/>
    <w:rsid w:val="00354FE4"/>
    <w:rsid w:val="00360088"/>
    <w:rsid w:val="003619A9"/>
    <w:rsid w:val="00362D28"/>
    <w:rsid w:val="00365AA0"/>
    <w:rsid w:val="00366E66"/>
    <w:rsid w:val="00366E72"/>
    <w:rsid w:val="00367650"/>
    <w:rsid w:val="00370936"/>
    <w:rsid w:val="00370D9F"/>
    <w:rsid w:val="00377B34"/>
    <w:rsid w:val="00381051"/>
    <w:rsid w:val="003832B0"/>
    <w:rsid w:val="0038537B"/>
    <w:rsid w:val="00385DF9"/>
    <w:rsid w:val="00390C31"/>
    <w:rsid w:val="00391D36"/>
    <w:rsid w:val="003925B7"/>
    <w:rsid w:val="00392C2D"/>
    <w:rsid w:val="00393299"/>
    <w:rsid w:val="0039416E"/>
    <w:rsid w:val="003B0600"/>
    <w:rsid w:val="003B2676"/>
    <w:rsid w:val="003B39E6"/>
    <w:rsid w:val="003B4771"/>
    <w:rsid w:val="003B53F0"/>
    <w:rsid w:val="003D3634"/>
    <w:rsid w:val="003D53D5"/>
    <w:rsid w:val="003D5F48"/>
    <w:rsid w:val="003D78BF"/>
    <w:rsid w:val="003E0993"/>
    <w:rsid w:val="003E580F"/>
    <w:rsid w:val="003F02B7"/>
    <w:rsid w:val="003F3352"/>
    <w:rsid w:val="00405F96"/>
    <w:rsid w:val="0041113B"/>
    <w:rsid w:val="004123B0"/>
    <w:rsid w:val="004161FB"/>
    <w:rsid w:val="00420280"/>
    <w:rsid w:val="00420EBF"/>
    <w:rsid w:val="00422EAD"/>
    <w:rsid w:val="00425EFA"/>
    <w:rsid w:val="00427490"/>
    <w:rsid w:val="00427BB8"/>
    <w:rsid w:val="00431B29"/>
    <w:rsid w:val="00440916"/>
    <w:rsid w:val="00446C9D"/>
    <w:rsid w:val="00450315"/>
    <w:rsid w:val="0045375B"/>
    <w:rsid w:val="00456311"/>
    <w:rsid w:val="00462573"/>
    <w:rsid w:val="0046490E"/>
    <w:rsid w:val="00465F99"/>
    <w:rsid w:val="00471EFF"/>
    <w:rsid w:val="00475E15"/>
    <w:rsid w:val="00483D0F"/>
    <w:rsid w:val="00484838"/>
    <w:rsid w:val="0049141D"/>
    <w:rsid w:val="0049345C"/>
    <w:rsid w:val="0049641A"/>
    <w:rsid w:val="004966D5"/>
    <w:rsid w:val="004A3AFA"/>
    <w:rsid w:val="004B260D"/>
    <w:rsid w:val="004B428A"/>
    <w:rsid w:val="004B76F1"/>
    <w:rsid w:val="004C1ADB"/>
    <w:rsid w:val="004C7CD2"/>
    <w:rsid w:val="004D1B26"/>
    <w:rsid w:val="004D1C99"/>
    <w:rsid w:val="004D700D"/>
    <w:rsid w:val="004D7313"/>
    <w:rsid w:val="004E1364"/>
    <w:rsid w:val="004F59A7"/>
    <w:rsid w:val="005004C6"/>
    <w:rsid w:val="00503061"/>
    <w:rsid w:val="00511156"/>
    <w:rsid w:val="00520747"/>
    <w:rsid w:val="00523296"/>
    <w:rsid w:val="00524E61"/>
    <w:rsid w:val="00530353"/>
    <w:rsid w:val="0053444B"/>
    <w:rsid w:val="0054233D"/>
    <w:rsid w:val="00542456"/>
    <w:rsid w:val="00543ACC"/>
    <w:rsid w:val="005477AE"/>
    <w:rsid w:val="005531A9"/>
    <w:rsid w:val="00561AA4"/>
    <w:rsid w:val="00561D93"/>
    <w:rsid w:val="00561D9E"/>
    <w:rsid w:val="00566FD9"/>
    <w:rsid w:val="00570BD0"/>
    <w:rsid w:val="005826E2"/>
    <w:rsid w:val="00582B84"/>
    <w:rsid w:val="005848BA"/>
    <w:rsid w:val="005924E0"/>
    <w:rsid w:val="005A11A2"/>
    <w:rsid w:val="005A3221"/>
    <w:rsid w:val="005B16ED"/>
    <w:rsid w:val="005B1EE8"/>
    <w:rsid w:val="005B3914"/>
    <w:rsid w:val="005C617A"/>
    <w:rsid w:val="005D03A4"/>
    <w:rsid w:val="005D2D2F"/>
    <w:rsid w:val="005D5D99"/>
    <w:rsid w:val="005E264F"/>
    <w:rsid w:val="005E7576"/>
    <w:rsid w:val="005E76AF"/>
    <w:rsid w:val="005F4FF6"/>
    <w:rsid w:val="005F5B8F"/>
    <w:rsid w:val="005F632A"/>
    <w:rsid w:val="005F6B9A"/>
    <w:rsid w:val="005F73E3"/>
    <w:rsid w:val="00601B2F"/>
    <w:rsid w:val="00604808"/>
    <w:rsid w:val="006051FC"/>
    <w:rsid w:val="00611671"/>
    <w:rsid w:val="006154A6"/>
    <w:rsid w:val="00626182"/>
    <w:rsid w:val="006310D9"/>
    <w:rsid w:val="006340CB"/>
    <w:rsid w:val="00634847"/>
    <w:rsid w:val="00635997"/>
    <w:rsid w:val="00640C34"/>
    <w:rsid w:val="00643BF9"/>
    <w:rsid w:val="0065581B"/>
    <w:rsid w:val="00660581"/>
    <w:rsid w:val="0067076E"/>
    <w:rsid w:val="006733EC"/>
    <w:rsid w:val="006757F6"/>
    <w:rsid w:val="006830A3"/>
    <w:rsid w:val="00690445"/>
    <w:rsid w:val="00693C9D"/>
    <w:rsid w:val="00695DFA"/>
    <w:rsid w:val="0069731D"/>
    <w:rsid w:val="006A08BD"/>
    <w:rsid w:val="006A7D84"/>
    <w:rsid w:val="006C5DBE"/>
    <w:rsid w:val="006C60C2"/>
    <w:rsid w:val="006D16AB"/>
    <w:rsid w:val="006D3895"/>
    <w:rsid w:val="006D39A4"/>
    <w:rsid w:val="006E24FB"/>
    <w:rsid w:val="00704BD2"/>
    <w:rsid w:val="00711807"/>
    <w:rsid w:val="00721CF7"/>
    <w:rsid w:val="00722357"/>
    <w:rsid w:val="00722CB6"/>
    <w:rsid w:val="00723592"/>
    <w:rsid w:val="007248C2"/>
    <w:rsid w:val="00730761"/>
    <w:rsid w:val="00732184"/>
    <w:rsid w:val="007330FF"/>
    <w:rsid w:val="00733814"/>
    <w:rsid w:val="00735E3B"/>
    <w:rsid w:val="00740E02"/>
    <w:rsid w:val="00753D1B"/>
    <w:rsid w:val="007553C4"/>
    <w:rsid w:val="00757EEB"/>
    <w:rsid w:val="00763C5C"/>
    <w:rsid w:val="007721F4"/>
    <w:rsid w:val="0077240A"/>
    <w:rsid w:val="00772821"/>
    <w:rsid w:val="007743CF"/>
    <w:rsid w:val="00776581"/>
    <w:rsid w:val="007808F9"/>
    <w:rsid w:val="00781871"/>
    <w:rsid w:val="0078189C"/>
    <w:rsid w:val="00782A7B"/>
    <w:rsid w:val="007865FD"/>
    <w:rsid w:val="00786EE0"/>
    <w:rsid w:val="00790358"/>
    <w:rsid w:val="00794C37"/>
    <w:rsid w:val="00796C13"/>
    <w:rsid w:val="007A0E61"/>
    <w:rsid w:val="007A4EA9"/>
    <w:rsid w:val="007B1074"/>
    <w:rsid w:val="007B1CFD"/>
    <w:rsid w:val="007B250A"/>
    <w:rsid w:val="007C034C"/>
    <w:rsid w:val="007C2F4C"/>
    <w:rsid w:val="007C334F"/>
    <w:rsid w:val="007C4558"/>
    <w:rsid w:val="007C5B7E"/>
    <w:rsid w:val="007C601D"/>
    <w:rsid w:val="007D0E65"/>
    <w:rsid w:val="007D1DC4"/>
    <w:rsid w:val="007D4198"/>
    <w:rsid w:val="007E20F7"/>
    <w:rsid w:val="007E2D02"/>
    <w:rsid w:val="007F2A7B"/>
    <w:rsid w:val="007F5262"/>
    <w:rsid w:val="00802DB2"/>
    <w:rsid w:val="0080644B"/>
    <w:rsid w:val="008065F5"/>
    <w:rsid w:val="00813AAC"/>
    <w:rsid w:val="008145C5"/>
    <w:rsid w:val="00817F04"/>
    <w:rsid w:val="00820D92"/>
    <w:rsid w:val="00823BB8"/>
    <w:rsid w:val="00832519"/>
    <w:rsid w:val="008325A6"/>
    <w:rsid w:val="00834CB4"/>
    <w:rsid w:val="008532A5"/>
    <w:rsid w:val="0085363F"/>
    <w:rsid w:val="008552D5"/>
    <w:rsid w:val="00855A8B"/>
    <w:rsid w:val="00857B85"/>
    <w:rsid w:val="00857E8C"/>
    <w:rsid w:val="00860439"/>
    <w:rsid w:val="00862A37"/>
    <w:rsid w:val="00864454"/>
    <w:rsid w:val="0087665F"/>
    <w:rsid w:val="00880361"/>
    <w:rsid w:val="00882381"/>
    <w:rsid w:val="008835B7"/>
    <w:rsid w:val="00887342"/>
    <w:rsid w:val="008936AF"/>
    <w:rsid w:val="0089391F"/>
    <w:rsid w:val="008A45F5"/>
    <w:rsid w:val="008A6599"/>
    <w:rsid w:val="008A69CD"/>
    <w:rsid w:val="008B7A02"/>
    <w:rsid w:val="008B7FC3"/>
    <w:rsid w:val="008C19B4"/>
    <w:rsid w:val="008C4CD1"/>
    <w:rsid w:val="008E05F7"/>
    <w:rsid w:val="008E412C"/>
    <w:rsid w:val="008E4C3C"/>
    <w:rsid w:val="008F17D0"/>
    <w:rsid w:val="008F2775"/>
    <w:rsid w:val="008F2F54"/>
    <w:rsid w:val="008F306A"/>
    <w:rsid w:val="008F6791"/>
    <w:rsid w:val="00901788"/>
    <w:rsid w:val="00905FE6"/>
    <w:rsid w:val="009077E6"/>
    <w:rsid w:val="009170F2"/>
    <w:rsid w:val="009234CC"/>
    <w:rsid w:val="00926C38"/>
    <w:rsid w:val="0093673E"/>
    <w:rsid w:val="00937EBD"/>
    <w:rsid w:val="0094086F"/>
    <w:rsid w:val="00943FCC"/>
    <w:rsid w:val="00957C90"/>
    <w:rsid w:val="00960575"/>
    <w:rsid w:val="0096160D"/>
    <w:rsid w:val="00962B80"/>
    <w:rsid w:val="00965571"/>
    <w:rsid w:val="00965B2B"/>
    <w:rsid w:val="00966754"/>
    <w:rsid w:val="00972D3A"/>
    <w:rsid w:val="00973421"/>
    <w:rsid w:val="00975B5A"/>
    <w:rsid w:val="009813E8"/>
    <w:rsid w:val="0098167D"/>
    <w:rsid w:val="00987128"/>
    <w:rsid w:val="009978F3"/>
    <w:rsid w:val="009A0D56"/>
    <w:rsid w:val="009A17C2"/>
    <w:rsid w:val="009A20C9"/>
    <w:rsid w:val="009A44EB"/>
    <w:rsid w:val="009A5D29"/>
    <w:rsid w:val="009B2203"/>
    <w:rsid w:val="009B2747"/>
    <w:rsid w:val="009C0C3A"/>
    <w:rsid w:val="009C2091"/>
    <w:rsid w:val="009D5B4B"/>
    <w:rsid w:val="009D61F3"/>
    <w:rsid w:val="009D6E06"/>
    <w:rsid w:val="009E2024"/>
    <w:rsid w:val="009E2336"/>
    <w:rsid w:val="009E4FD6"/>
    <w:rsid w:val="009E5A3B"/>
    <w:rsid w:val="009F189B"/>
    <w:rsid w:val="009F2DD7"/>
    <w:rsid w:val="009F5243"/>
    <w:rsid w:val="009F56EF"/>
    <w:rsid w:val="009F5A6A"/>
    <w:rsid w:val="009F6815"/>
    <w:rsid w:val="00A0076A"/>
    <w:rsid w:val="00A06458"/>
    <w:rsid w:val="00A14497"/>
    <w:rsid w:val="00A17BAF"/>
    <w:rsid w:val="00A22B89"/>
    <w:rsid w:val="00A22EA4"/>
    <w:rsid w:val="00A25CC8"/>
    <w:rsid w:val="00A26B14"/>
    <w:rsid w:val="00A36113"/>
    <w:rsid w:val="00A3785C"/>
    <w:rsid w:val="00A5142A"/>
    <w:rsid w:val="00A52E19"/>
    <w:rsid w:val="00A537A3"/>
    <w:rsid w:val="00A54E4E"/>
    <w:rsid w:val="00A64144"/>
    <w:rsid w:val="00A64751"/>
    <w:rsid w:val="00A6559F"/>
    <w:rsid w:val="00A6712C"/>
    <w:rsid w:val="00A710FB"/>
    <w:rsid w:val="00A80138"/>
    <w:rsid w:val="00A80223"/>
    <w:rsid w:val="00A82F13"/>
    <w:rsid w:val="00A8510D"/>
    <w:rsid w:val="00A8720D"/>
    <w:rsid w:val="00A9003A"/>
    <w:rsid w:val="00A91D3C"/>
    <w:rsid w:val="00A92CC5"/>
    <w:rsid w:val="00A9574E"/>
    <w:rsid w:val="00A966C7"/>
    <w:rsid w:val="00AA5285"/>
    <w:rsid w:val="00AB0560"/>
    <w:rsid w:val="00AB1A60"/>
    <w:rsid w:val="00AB3B09"/>
    <w:rsid w:val="00AC01FA"/>
    <w:rsid w:val="00AC091A"/>
    <w:rsid w:val="00AC1E27"/>
    <w:rsid w:val="00AC7959"/>
    <w:rsid w:val="00AD13F4"/>
    <w:rsid w:val="00AD62EC"/>
    <w:rsid w:val="00AD75EE"/>
    <w:rsid w:val="00AE5B31"/>
    <w:rsid w:val="00AE72FB"/>
    <w:rsid w:val="00AF0FAA"/>
    <w:rsid w:val="00AF1852"/>
    <w:rsid w:val="00AF1E10"/>
    <w:rsid w:val="00AF3385"/>
    <w:rsid w:val="00AF5613"/>
    <w:rsid w:val="00AF5CDB"/>
    <w:rsid w:val="00AF6728"/>
    <w:rsid w:val="00B01BDD"/>
    <w:rsid w:val="00B04FD5"/>
    <w:rsid w:val="00B05BFC"/>
    <w:rsid w:val="00B065E4"/>
    <w:rsid w:val="00B117D9"/>
    <w:rsid w:val="00B13311"/>
    <w:rsid w:val="00B135CF"/>
    <w:rsid w:val="00B21EAD"/>
    <w:rsid w:val="00B23541"/>
    <w:rsid w:val="00B2605F"/>
    <w:rsid w:val="00B33D76"/>
    <w:rsid w:val="00B36DC7"/>
    <w:rsid w:val="00B37045"/>
    <w:rsid w:val="00B4041E"/>
    <w:rsid w:val="00B41150"/>
    <w:rsid w:val="00B41C41"/>
    <w:rsid w:val="00B45D7D"/>
    <w:rsid w:val="00B4640B"/>
    <w:rsid w:val="00B538C4"/>
    <w:rsid w:val="00B62AC8"/>
    <w:rsid w:val="00B65FE6"/>
    <w:rsid w:val="00B66076"/>
    <w:rsid w:val="00B73128"/>
    <w:rsid w:val="00B758C5"/>
    <w:rsid w:val="00B81CCB"/>
    <w:rsid w:val="00B97476"/>
    <w:rsid w:val="00B97740"/>
    <w:rsid w:val="00B9783C"/>
    <w:rsid w:val="00BA0488"/>
    <w:rsid w:val="00BA4F78"/>
    <w:rsid w:val="00BA7D91"/>
    <w:rsid w:val="00BB2031"/>
    <w:rsid w:val="00BB20CF"/>
    <w:rsid w:val="00BB27E1"/>
    <w:rsid w:val="00BB4D72"/>
    <w:rsid w:val="00BC0732"/>
    <w:rsid w:val="00BC0EDD"/>
    <w:rsid w:val="00BD18D7"/>
    <w:rsid w:val="00BD36F2"/>
    <w:rsid w:val="00BD42AD"/>
    <w:rsid w:val="00BE16EC"/>
    <w:rsid w:val="00BE3FE1"/>
    <w:rsid w:val="00BE77B1"/>
    <w:rsid w:val="00BF0860"/>
    <w:rsid w:val="00BF15F9"/>
    <w:rsid w:val="00BF16C4"/>
    <w:rsid w:val="00BF2174"/>
    <w:rsid w:val="00BF2194"/>
    <w:rsid w:val="00BF3B7D"/>
    <w:rsid w:val="00BF5137"/>
    <w:rsid w:val="00BF6AE0"/>
    <w:rsid w:val="00C042EE"/>
    <w:rsid w:val="00C17EC2"/>
    <w:rsid w:val="00C2131F"/>
    <w:rsid w:val="00C22728"/>
    <w:rsid w:val="00C25481"/>
    <w:rsid w:val="00C3280B"/>
    <w:rsid w:val="00C35968"/>
    <w:rsid w:val="00C359FF"/>
    <w:rsid w:val="00C366F3"/>
    <w:rsid w:val="00C429F8"/>
    <w:rsid w:val="00C42F43"/>
    <w:rsid w:val="00C45569"/>
    <w:rsid w:val="00C50CD1"/>
    <w:rsid w:val="00C51CD2"/>
    <w:rsid w:val="00C53C78"/>
    <w:rsid w:val="00C56A73"/>
    <w:rsid w:val="00C61E20"/>
    <w:rsid w:val="00C63413"/>
    <w:rsid w:val="00C645CD"/>
    <w:rsid w:val="00C71456"/>
    <w:rsid w:val="00C7261E"/>
    <w:rsid w:val="00C82969"/>
    <w:rsid w:val="00C832C1"/>
    <w:rsid w:val="00C83CF9"/>
    <w:rsid w:val="00C8523C"/>
    <w:rsid w:val="00C8577D"/>
    <w:rsid w:val="00C8663F"/>
    <w:rsid w:val="00C87B87"/>
    <w:rsid w:val="00C9057C"/>
    <w:rsid w:val="00C95ACC"/>
    <w:rsid w:val="00C9603D"/>
    <w:rsid w:val="00CA5DD5"/>
    <w:rsid w:val="00CA5F63"/>
    <w:rsid w:val="00CA6001"/>
    <w:rsid w:val="00CB1B3B"/>
    <w:rsid w:val="00CB36E6"/>
    <w:rsid w:val="00CC0EAA"/>
    <w:rsid w:val="00CD23A8"/>
    <w:rsid w:val="00CD60CD"/>
    <w:rsid w:val="00CD63CE"/>
    <w:rsid w:val="00CE1C1B"/>
    <w:rsid w:val="00CE22BC"/>
    <w:rsid w:val="00D01EEB"/>
    <w:rsid w:val="00D0643A"/>
    <w:rsid w:val="00D06FDD"/>
    <w:rsid w:val="00D157C2"/>
    <w:rsid w:val="00D226CB"/>
    <w:rsid w:val="00D33C51"/>
    <w:rsid w:val="00D367D7"/>
    <w:rsid w:val="00D41C46"/>
    <w:rsid w:val="00D4442B"/>
    <w:rsid w:val="00D45115"/>
    <w:rsid w:val="00D471E3"/>
    <w:rsid w:val="00D50220"/>
    <w:rsid w:val="00D51F16"/>
    <w:rsid w:val="00D5497E"/>
    <w:rsid w:val="00D5582E"/>
    <w:rsid w:val="00D61ACF"/>
    <w:rsid w:val="00D647F5"/>
    <w:rsid w:val="00D67082"/>
    <w:rsid w:val="00D85686"/>
    <w:rsid w:val="00D86DEE"/>
    <w:rsid w:val="00D90837"/>
    <w:rsid w:val="00D950BB"/>
    <w:rsid w:val="00DA18CC"/>
    <w:rsid w:val="00DA2D78"/>
    <w:rsid w:val="00DA52EA"/>
    <w:rsid w:val="00DA63B9"/>
    <w:rsid w:val="00DA6BF3"/>
    <w:rsid w:val="00DB0C6F"/>
    <w:rsid w:val="00DB6C27"/>
    <w:rsid w:val="00DB77C8"/>
    <w:rsid w:val="00DC10AE"/>
    <w:rsid w:val="00DD0F32"/>
    <w:rsid w:val="00DD204C"/>
    <w:rsid w:val="00DD42D8"/>
    <w:rsid w:val="00DD4D88"/>
    <w:rsid w:val="00DD4E72"/>
    <w:rsid w:val="00DD6972"/>
    <w:rsid w:val="00DE4A6A"/>
    <w:rsid w:val="00DE5643"/>
    <w:rsid w:val="00DF115A"/>
    <w:rsid w:val="00E02718"/>
    <w:rsid w:val="00E1275D"/>
    <w:rsid w:val="00E2430D"/>
    <w:rsid w:val="00E34CD4"/>
    <w:rsid w:val="00E36F15"/>
    <w:rsid w:val="00E423E6"/>
    <w:rsid w:val="00E44E4A"/>
    <w:rsid w:val="00E45E4D"/>
    <w:rsid w:val="00E51606"/>
    <w:rsid w:val="00E5165F"/>
    <w:rsid w:val="00E519E7"/>
    <w:rsid w:val="00E57B3D"/>
    <w:rsid w:val="00E65131"/>
    <w:rsid w:val="00E65C1F"/>
    <w:rsid w:val="00E67622"/>
    <w:rsid w:val="00E77E8F"/>
    <w:rsid w:val="00E831C7"/>
    <w:rsid w:val="00E94539"/>
    <w:rsid w:val="00EA2D92"/>
    <w:rsid w:val="00EA5EE1"/>
    <w:rsid w:val="00EB19ED"/>
    <w:rsid w:val="00EB4FDF"/>
    <w:rsid w:val="00EB5271"/>
    <w:rsid w:val="00EB53BD"/>
    <w:rsid w:val="00EB5DC8"/>
    <w:rsid w:val="00EC2B8E"/>
    <w:rsid w:val="00EC33DC"/>
    <w:rsid w:val="00EC5415"/>
    <w:rsid w:val="00EC54B7"/>
    <w:rsid w:val="00ED3367"/>
    <w:rsid w:val="00EE6DC5"/>
    <w:rsid w:val="00EF1495"/>
    <w:rsid w:val="00EF2105"/>
    <w:rsid w:val="00EF4806"/>
    <w:rsid w:val="00EF671E"/>
    <w:rsid w:val="00F01370"/>
    <w:rsid w:val="00F050BB"/>
    <w:rsid w:val="00F0598D"/>
    <w:rsid w:val="00F10D33"/>
    <w:rsid w:val="00F111BD"/>
    <w:rsid w:val="00F13BED"/>
    <w:rsid w:val="00F13ED1"/>
    <w:rsid w:val="00F15DD8"/>
    <w:rsid w:val="00F15F45"/>
    <w:rsid w:val="00F17CA0"/>
    <w:rsid w:val="00F222DB"/>
    <w:rsid w:val="00F22F01"/>
    <w:rsid w:val="00F23377"/>
    <w:rsid w:val="00F3005A"/>
    <w:rsid w:val="00F30FBC"/>
    <w:rsid w:val="00F40B44"/>
    <w:rsid w:val="00F436BC"/>
    <w:rsid w:val="00F43B29"/>
    <w:rsid w:val="00F44542"/>
    <w:rsid w:val="00F448BB"/>
    <w:rsid w:val="00F5158F"/>
    <w:rsid w:val="00F53145"/>
    <w:rsid w:val="00F54587"/>
    <w:rsid w:val="00F64EAD"/>
    <w:rsid w:val="00F73494"/>
    <w:rsid w:val="00F77283"/>
    <w:rsid w:val="00F9432A"/>
    <w:rsid w:val="00F9672E"/>
    <w:rsid w:val="00F9765A"/>
    <w:rsid w:val="00F97B89"/>
    <w:rsid w:val="00FA6A9D"/>
    <w:rsid w:val="00FB4D02"/>
    <w:rsid w:val="00FC0799"/>
    <w:rsid w:val="00FC0B8F"/>
    <w:rsid w:val="00FC2852"/>
    <w:rsid w:val="00FC36A7"/>
    <w:rsid w:val="00FC4803"/>
    <w:rsid w:val="00FC59CC"/>
    <w:rsid w:val="00FE4A07"/>
    <w:rsid w:val="01A656B2"/>
    <w:rsid w:val="02F32FFC"/>
    <w:rsid w:val="04335DA6"/>
    <w:rsid w:val="060C7983"/>
    <w:rsid w:val="06715BBD"/>
    <w:rsid w:val="0A9645FF"/>
    <w:rsid w:val="0AA66130"/>
    <w:rsid w:val="0B495EAF"/>
    <w:rsid w:val="0BA37CB5"/>
    <w:rsid w:val="0C476893"/>
    <w:rsid w:val="0C8A2C23"/>
    <w:rsid w:val="0D7A595A"/>
    <w:rsid w:val="0DAF107F"/>
    <w:rsid w:val="113621FF"/>
    <w:rsid w:val="11A958FA"/>
    <w:rsid w:val="13B727C4"/>
    <w:rsid w:val="13B7741D"/>
    <w:rsid w:val="15E2075C"/>
    <w:rsid w:val="161746CA"/>
    <w:rsid w:val="16CE195E"/>
    <w:rsid w:val="16E80C72"/>
    <w:rsid w:val="1C063D5C"/>
    <w:rsid w:val="1C6E1C1A"/>
    <w:rsid w:val="1C9378D2"/>
    <w:rsid w:val="1E433298"/>
    <w:rsid w:val="1EF33837"/>
    <w:rsid w:val="20A217BB"/>
    <w:rsid w:val="22703DC4"/>
    <w:rsid w:val="23E66901"/>
    <w:rsid w:val="240115C5"/>
    <w:rsid w:val="242D23BA"/>
    <w:rsid w:val="25614B5E"/>
    <w:rsid w:val="25A4493F"/>
    <w:rsid w:val="26EF2F1C"/>
    <w:rsid w:val="2734593E"/>
    <w:rsid w:val="283A44CE"/>
    <w:rsid w:val="29AB51E3"/>
    <w:rsid w:val="2B3202B6"/>
    <w:rsid w:val="2B65663D"/>
    <w:rsid w:val="2CF70382"/>
    <w:rsid w:val="312143D9"/>
    <w:rsid w:val="3216448E"/>
    <w:rsid w:val="35156C7E"/>
    <w:rsid w:val="3B474FFB"/>
    <w:rsid w:val="3C332D25"/>
    <w:rsid w:val="3D00517E"/>
    <w:rsid w:val="3D22462E"/>
    <w:rsid w:val="3E38578C"/>
    <w:rsid w:val="3E456B23"/>
    <w:rsid w:val="415914C1"/>
    <w:rsid w:val="42380450"/>
    <w:rsid w:val="440A1978"/>
    <w:rsid w:val="45A858ED"/>
    <w:rsid w:val="45CD3367"/>
    <w:rsid w:val="480908C5"/>
    <w:rsid w:val="49105C83"/>
    <w:rsid w:val="49D609D4"/>
    <w:rsid w:val="49EA2030"/>
    <w:rsid w:val="4A1A680E"/>
    <w:rsid w:val="4D6C02A5"/>
    <w:rsid w:val="4D891B60"/>
    <w:rsid w:val="5041313C"/>
    <w:rsid w:val="51CB6BEB"/>
    <w:rsid w:val="51F872B4"/>
    <w:rsid w:val="52862B12"/>
    <w:rsid w:val="52C472F1"/>
    <w:rsid w:val="53AC0356"/>
    <w:rsid w:val="55517407"/>
    <w:rsid w:val="57E67C29"/>
    <w:rsid w:val="59084281"/>
    <w:rsid w:val="59310152"/>
    <w:rsid w:val="5B9938B6"/>
    <w:rsid w:val="5EB94887"/>
    <w:rsid w:val="6429050D"/>
    <w:rsid w:val="642D0C4B"/>
    <w:rsid w:val="64E2007C"/>
    <w:rsid w:val="64E770AA"/>
    <w:rsid w:val="67534958"/>
    <w:rsid w:val="6AA335F1"/>
    <w:rsid w:val="6B6F1F3D"/>
    <w:rsid w:val="6DAA5F0A"/>
    <w:rsid w:val="6F8E00A6"/>
    <w:rsid w:val="70142C4C"/>
    <w:rsid w:val="71966566"/>
    <w:rsid w:val="77143989"/>
    <w:rsid w:val="78EB6DBB"/>
    <w:rsid w:val="79A96F62"/>
    <w:rsid w:val="7BA24BE3"/>
    <w:rsid w:val="7F5476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qFormat="1"/>
    <w:lsdException w:name="Normal Table" w:qFormat="1"/>
    <w:lsdException w:name="annotation subject" w:qFormat="1"/>
    <w:lsdException w:name="Balloon Text" w:semiHidden="0" w:uiPriority="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34C"/>
    <w:pPr>
      <w:widowControl w:val="0"/>
      <w:jc w:val="both"/>
    </w:pPr>
    <w:rPr>
      <w:rFonts w:ascii="Cambria Math" w:eastAsia="宋体" w:hAnsi="Cambria Math" w:cs="Cambria Math"/>
      <w:kern w:val="2"/>
      <w:sz w:val="28"/>
    </w:rPr>
  </w:style>
  <w:style w:type="paragraph" w:styleId="1">
    <w:name w:val="heading 1"/>
    <w:basedOn w:val="a"/>
    <w:next w:val="a"/>
    <w:link w:val="1Char"/>
    <w:qFormat/>
    <w:rsid w:val="007C034C"/>
    <w:pPr>
      <w:tabs>
        <w:tab w:val="left" w:pos="3360"/>
      </w:tabs>
      <w:snapToGrid w:val="0"/>
      <w:spacing w:before="120" w:line="360" w:lineRule="auto"/>
      <w:ind w:rightChars="-14" w:right="-39"/>
      <w:jc w:val="center"/>
      <w:outlineLvl w:val="0"/>
    </w:pPr>
    <w:rPr>
      <w:rFonts w:ascii="宋体" w:hAnsi="宋体" w:cs="等线 Light"/>
      <w:b/>
      <w:snapToGrid w:val="0"/>
      <w:kern w:val="0"/>
      <w:sz w:val="44"/>
      <w:szCs w:val="44"/>
    </w:rPr>
  </w:style>
  <w:style w:type="paragraph" w:styleId="2">
    <w:name w:val="heading 2"/>
    <w:basedOn w:val="a"/>
    <w:next w:val="a"/>
    <w:link w:val="2Char"/>
    <w:uiPriority w:val="9"/>
    <w:unhideWhenUsed/>
    <w:qFormat/>
    <w:rsid w:val="007C034C"/>
    <w:pPr>
      <w:spacing w:line="360" w:lineRule="auto"/>
      <w:ind w:firstLineChars="200" w:firstLine="482"/>
      <w:outlineLvl w:val="1"/>
    </w:pPr>
    <w:rPr>
      <w:rFonts w:ascii="宋体" w:hAnsi="宋体" w:cstheme="majorBidi"/>
      <w:b/>
      <w:bCs/>
      <w:snapToGrid w:val="0"/>
      <w:sz w:val="24"/>
      <w:szCs w:val="24"/>
    </w:rPr>
  </w:style>
  <w:style w:type="paragraph" w:styleId="3">
    <w:name w:val="heading 3"/>
    <w:basedOn w:val="a"/>
    <w:next w:val="a"/>
    <w:link w:val="3Char"/>
    <w:uiPriority w:val="9"/>
    <w:unhideWhenUsed/>
    <w:qFormat/>
    <w:rsid w:val="007C034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next w:val="a4"/>
    <w:qFormat/>
    <w:rsid w:val="007C034C"/>
    <w:pPr>
      <w:widowControl w:val="0"/>
      <w:ind w:firstLine="420"/>
      <w:jc w:val="both"/>
    </w:pPr>
    <w:rPr>
      <w:rFonts w:ascii="Cambria Math" w:eastAsia="等线 Light" w:hAnsi="Cambria Math" w:cs="Cambria Math"/>
      <w:kern w:val="2"/>
      <w:sz w:val="21"/>
    </w:rPr>
  </w:style>
  <w:style w:type="paragraph" w:styleId="a4">
    <w:name w:val="Normal (Web)"/>
    <w:basedOn w:val="a"/>
    <w:uiPriority w:val="99"/>
    <w:semiHidden/>
    <w:unhideWhenUsed/>
    <w:qFormat/>
    <w:rsid w:val="007C034C"/>
    <w:rPr>
      <w:rFonts w:ascii="Times New Roman" w:hAnsi="Times New Roman" w:cs="Times New Roman"/>
      <w:sz w:val="24"/>
      <w:szCs w:val="24"/>
    </w:rPr>
  </w:style>
  <w:style w:type="paragraph" w:styleId="a5">
    <w:name w:val="Document Map"/>
    <w:basedOn w:val="a"/>
    <w:link w:val="Char"/>
    <w:uiPriority w:val="99"/>
    <w:semiHidden/>
    <w:unhideWhenUsed/>
    <w:qFormat/>
    <w:rsid w:val="007C034C"/>
    <w:rPr>
      <w:rFonts w:ascii="宋体"/>
      <w:sz w:val="18"/>
      <w:szCs w:val="18"/>
    </w:rPr>
  </w:style>
  <w:style w:type="paragraph" w:styleId="a6">
    <w:name w:val="annotation text"/>
    <w:basedOn w:val="a"/>
    <w:link w:val="Char0"/>
    <w:uiPriority w:val="99"/>
    <w:unhideWhenUsed/>
    <w:qFormat/>
    <w:rsid w:val="007C034C"/>
    <w:pPr>
      <w:jc w:val="left"/>
    </w:pPr>
  </w:style>
  <w:style w:type="paragraph" w:styleId="a7">
    <w:name w:val="Plain Text"/>
    <w:basedOn w:val="a"/>
    <w:qFormat/>
    <w:rsid w:val="007C034C"/>
    <w:rPr>
      <w:rFonts w:ascii="宋体" w:cs="Times New Roman"/>
      <w:sz w:val="21"/>
      <w:szCs w:val="21"/>
    </w:rPr>
  </w:style>
  <w:style w:type="paragraph" w:styleId="a8">
    <w:name w:val="Date"/>
    <w:basedOn w:val="a"/>
    <w:next w:val="a"/>
    <w:link w:val="Char1"/>
    <w:qFormat/>
    <w:rsid w:val="007C034C"/>
    <w:rPr>
      <w:rFonts w:ascii="Times New Roman" w:hAnsi="Times New Roman" w:cs="Times New Roman"/>
    </w:rPr>
  </w:style>
  <w:style w:type="paragraph" w:styleId="a9">
    <w:name w:val="Balloon Text"/>
    <w:basedOn w:val="a"/>
    <w:link w:val="Char2"/>
    <w:qFormat/>
    <w:rsid w:val="007C034C"/>
    <w:rPr>
      <w:sz w:val="18"/>
      <w:szCs w:val="18"/>
    </w:rPr>
  </w:style>
  <w:style w:type="paragraph" w:styleId="aa">
    <w:name w:val="footer"/>
    <w:basedOn w:val="a"/>
    <w:link w:val="Char3"/>
    <w:uiPriority w:val="99"/>
    <w:unhideWhenUsed/>
    <w:qFormat/>
    <w:rsid w:val="007C034C"/>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7C034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C034C"/>
    <w:pPr>
      <w:tabs>
        <w:tab w:val="left" w:pos="1260"/>
        <w:tab w:val="left" w:pos="1685"/>
        <w:tab w:val="right" w:leader="dot" w:pos="8400"/>
      </w:tabs>
      <w:spacing w:line="480" w:lineRule="auto"/>
      <w:ind w:firstLineChars="100" w:firstLine="100"/>
    </w:pPr>
    <w:rPr>
      <w:szCs w:val="44"/>
    </w:rPr>
  </w:style>
  <w:style w:type="paragraph" w:styleId="20">
    <w:name w:val="toc 2"/>
    <w:basedOn w:val="a"/>
    <w:next w:val="a"/>
    <w:uiPriority w:val="39"/>
    <w:unhideWhenUsed/>
    <w:qFormat/>
    <w:rsid w:val="007C034C"/>
    <w:pPr>
      <w:ind w:leftChars="200" w:left="420"/>
    </w:pPr>
  </w:style>
  <w:style w:type="paragraph" w:styleId="ac">
    <w:name w:val="annotation subject"/>
    <w:basedOn w:val="a6"/>
    <w:next w:val="a6"/>
    <w:link w:val="Char5"/>
    <w:uiPriority w:val="99"/>
    <w:semiHidden/>
    <w:unhideWhenUsed/>
    <w:qFormat/>
    <w:rsid w:val="007C034C"/>
    <w:rPr>
      <w:b/>
      <w:bCs/>
    </w:rPr>
  </w:style>
  <w:style w:type="character" w:styleId="ad">
    <w:name w:val="Hyperlink"/>
    <w:basedOn w:val="a0"/>
    <w:uiPriority w:val="99"/>
    <w:unhideWhenUsed/>
    <w:qFormat/>
    <w:rsid w:val="007C034C"/>
    <w:rPr>
      <w:color w:val="0563C1" w:themeColor="hyperlink"/>
      <w:u w:val="single"/>
    </w:rPr>
  </w:style>
  <w:style w:type="character" w:styleId="ae">
    <w:name w:val="annotation reference"/>
    <w:basedOn w:val="a0"/>
    <w:uiPriority w:val="99"/>
    <w:semiHidden/>
    <w:unhideWhenUsed/>
    <w:qFormat/>
    <w:rsid w:val="007C034C"/>
    <w:rPr>
      <w:sz w:val="21"/>
      <w:szCs w:val="21"/>
    </w:rPr>
  </w:style>
  <w:style w:type="character" w:customStyle="1" w:styleId="1Char">
    <w:name w:val="标题 1 Char"/>
    <w:basedOn w:val="a0"/>
    <w:link w:val="1"/>
    <w:qFormat/>
    <w:rsid w:val="007C034C"/>
    <w:rPr>
      <w:rFonts w:ascii="宋体" w:eastAsia="宋体" w:hAnsi="宋体" w:cs="等线 Light"/>
      <w:b/>
      <w:snapToGrid w:val="0"/>
      <w:kern w:val="0"/>
      <w:sz w:val="44"/>
      <w:szCs w:val="44"/>
    </w:rPr>
  </w:style>
  <w:style w:type="character" w:customStyle="1" w:styleId="Char2">
    <w:name w:val="批注框文本 Char"/>
    <w:basedOn w:val="a0"/>
    <w:link w:val="a9"/>
    <w:qFormat/>
    <w:rsid w:val="007C034C"/>
    <w:rPr>
      <w:rFonts w:ascii="Cambria Math" w:eastAsia="等线 Light" w:hAnsi="Cambria Math" w:cs="Cambria Math"/>
      <w:sz w:val="18"/>
      <w:szCs w:val="18"/>
    </w:rPr>
  </w:style>
  <w:style w:type="paragraph" w:customStyle="1" w:styleId="21">
    <w:name w:val="样式 正文缩进 + 小四 左侧:  2 字符"/>
    <w:next w:val="a9"/>
    <w:qFormat/>
    <w:rsid w:val="007C034C"/>
    <w:pPr>
      <w:widowControl w:val="0"/>
      <w:adjustRightInd w:val="0"/>
      <w:spacing w:before="60" w:after="60"/>
      <w:ind w:left="420" w:firstLineChars="225" w:firstLine="225"/>
      <w:jc w:val="both"/>
    </w:pPr>
    <w:rPr>
      <w:rFonts w:ascii="Cambria Math" w:eastAsia="等线 Light" w:hAnsi="Cambria Math" w:cs="Cambria Math"/>
      <w:kern w:val="2"/>
    </w:rPr>
  </w:style>
  <w:style w:type="paragraph" w:customStyle="1" w:styleId="11">
    <w:name w:val="列表段落1"/>
    <w:next w:val="a9"/>
    <w:qFormat/>
    <w:rsid w:val="007C034C"/>
    <w:pPr>
      <w:widowControl w:val="0"/>
      <w:ind w:firstLineChars="200" w:firstLine="200"/>
      <w:jc w:val="both"/>
    </w:pPr>
    <w:rPr>
      <w:rFonts w:ascii="Cambria Math" w:eastAsia="等线 Light" w:hAnsi="Cambria Math" w:cs="Cambria Math"/>
      <w:kern w:val="2"/>
      <w:sz w:val="28"/>
    </w:rPr>
  </w:style>
  <w:style w:type="character" w:customStyle="1" w:styleId="Char0">
    <w:name w:val="批注文字 Char"/>
    <w:basedOn w:val="a0"/>
    <w:link w:val="a6"/>
    <w:uiPriority w:val="99"/>
    <w:qFormat/>
    <w:rsid w:val="007C034C"/>
    <w:rPr>
      <w:rFonts w:ascii="Cambria Math" w:eastAsia="等线 Light" w:hAnsi="Cambria Math" w:cs="Cambria Math"/>
      <w:sz w:val="28"/>
      <w:szCs w:val="20"/>
    </w:rPr>
  </w:style>
  <w:style w:type="character" w:customStyle="1" w:styleId="Char5">
    <w:name w:val="批注主题 Char"/>
    <w:basedOn w:val="Char0"/>
    <w:link w:val="ac"/>
    <w:uiPriority w:val="99"/>
    <w:semiHidden/>
    <w:qFormat/>
    <w:rsid w:val="007C034C"/>
    <w:rPr>
      <w:rFonts w:ascii="Cambria Math" w:eastAsia="等线 Light" w:hAnsi="Cambria Math" w:cs="Cambria Math"/>
      <w:b/>
      <w:bCs/>
      <w:sz w:val="28"/>
      <w:szCs w:val="20"/>
    </w:rPr>
  </w:style>
  <w:style w:type="character" w:customStyle="1" w:styleId="2Char">
    <w:name w:val="标题 2 Char"/>
    <w:basedOn w:val="a0"/>
    <w:link w:val="2"/>
    <w:uiPriority w:val="9"/>
    <w:qFormat/>
    <w:rsid w:val="007C034C"/>
    <w:rPr>
      <w:rFonts w:ascii="宋体" w:eastAsia="宋体" w:hAnsi="宋体" w:cstheme="majorBidi"/>
      <w:b/>
      <w:bCs/>
      <w:snapToGrid w:val="0"/>
      <w:sz w:val="24"/>
      <w:szCs w:val="24"/>
    </w:rPr>
  </w:style>
  <w:style w:type="paragraph" w:styleId="af">
    <w:name w:val="List Paragraph"/>
    <w:basedOn w:val="a"/>
    <w:uiPriority w:val="34"/>
    <w:qFormat/>
    <w:rsid w:val="007C034C"/>
    <w:pPr>
      <w:ind w:firstLineChars="200" w:firstLine="420"/>
    </w:pPr>
  </w:style>
  <w:style w:type="character" w:customStyle="1" w:styleId="Char4">
    <w:name w:val="页眉 Char"/>
    <w:basedOn w:val="a0"/>
    <w:link w:val="ab"/>
    <w:uiPriority w:val="99"/>
    <w:qFormat/>
    <w:rsid w:val="007C034C"/>
    <w:rPr>
      <w:rFonts w:ascii="Cambria Math" w:eastAsia="等线 Light" w:hAnsi="Cambria Math" w:cs="Cambria Math"/>
      <w:sz w:val="18"/>
      <w:szCs w:val="18"/>
    </w:rPr>
  </w:style>
  <w:style w:type="character" w:customStyle="1" w:styleId="Char3">
    <w:name w:val="页脚 Char"/>
    <w:basedOn w:val="a0"/>
    <w:link w:val="aa"/>
    <w:uiPriority w:val="99"/>
    <w:qFormat/>
    <w:rsid w:val="007C034C"/>
    <w:rPr>
      <w:rFonts w:ascii="Cambria Math" w:eastAsia="等线 Light" w:hAnsi="Cambria Math" w:cs="Cambria Math"/>
      <w:sz w:val="18"/>
      <w:szCs w:val="18"/>
    </w:rPr>
  </w:style>
  <w:style w:type="character" w:customStyle="1" w:styleId="Char1">
    <w:name w:val="日期 Char"/>
    <w:basedOn w:val="a0"/>
    <w:link w:val="a8"/>
    <w:qFormat/>
    <w:rsid w:val="007C034C"/>
    <w:rPr>
      <w:rFonts w:ascii="Times New Roman" w:eastAsia="宋体" w:hAnsi="Times New Roman" w:cs="Times New Roman"/>
      <w:sz w:val="28"/>
      <w:szCs w:val="20"/>
    </w:rPr>
  </w:style>
  <w:style w:type="character" w:customStyle="1" w:styleId="3Char">
    <w:name w:val="标题 3 Char"/>
    <w:basedOn w:val="a0"/>
    <w:link w:val="3"/>
    <w:uiPriority w:val="9"/>
    <w:qFormat/>
    <w:rsid w:val="007C034C"/>
    <w:rPr>
      <w:rFonts w:ascii="Cambria Math" w:eastAsia="宋体" w:hAnsi="Cambria Math" w:cs="Cambria Math"/>
      <w:b/>
      <w:bCs/>
      <w:sz w:val="32"/>
      <w:szCs w:val="32"/>
    </w:rPr>
  </w:style>
  <w:style w:type="paragraph" w:customStyle="1" w:styleId="TOC1">
    <w:name w:val="TOC 标题1"/>
    <w:basedOn w:val="1"/>
    <w:next w:val="a"/>
    <w:uiPriority w:val="39"/>
    <w:unhideWhenUsed/>
    <w:qFormat/>
    <w:rsid w:val="007C034C"/>
    <w:pPr>
      <w:keepNext/>
      <w:keepLines/>
      <w:widowControl/>
      <w:tabs>
        <w:tab w:val="clear" w:pos="3360"/>
      </w:tabs>
      <w:snapToGrid/>
      <w:spacing w:before="240" w:line="259" w:lineRule="auto"/>
      <w:ind w:rightChars="0" w:right="0"/>
      <w:jc w:val="left"/>
      <w:outlineLvl w:val="9"/>
    </w:pPr>
    <w:rPr>
      <w:rFonts w:asciiTheme="majorHAnsi" w:eastAsiaTheme="majorEastAsia" w:hAnsiTheme="majorHAnsi" w:cstheme="majorBidi"/>
      <w:b w:val="0"/>
      <w:snapToGrid/>
      <w:color w:val="2F5496" w:themeColor="accent1" w:themeShade="BF"/>
      <w:sz w:val="32"/>
      <w:szCs w:val="32"/>
    </w:rPr>
  </w:style>
  <w:style w:type="character" w:customStyle="1" w:styleId="Char">
    <w:name w:val="文档结构图 Char"/>
    <w:basedOn w:val="a0"/>
    <w:link w:val="a5"/>
    <w:uiPriority w:val="99"/>
    <w:semiHidden/>
    <w:qFormat/>
    <w:rsid w:val="007C034C"/>
    <w:rPr>
      <w:rFonts w:ascii="宋体" w:eastAsia="宋体" w:hAnsi="Cambria Math" w:cs="Cambria Math"/>
      <w:sz w:val="18"/>
      <w:szCs w:val="18"/>
    </w:rPr>
  </w:style>
  <w:style w:type="paragraph" w:customStyle="1" w:styleId="22">
    <w:name w:val="列表段落2"/>
    <w:basedOn w:val="a"/>
    <w:qFormat/>
    <w:rsid w:val="007C034C"/>
    <w:pPr>
      <w:ind w:firstLineChars="200" w:firstLine="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AEA5F3-4E7D-4716-A008-C0A800D22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1863</Words>
  <Characters>10625</Characters>
  <Application>Microsoft Office Word</Application>
  <DocSecurity>0</DocSecurity>
  <Lines>88</Lines>
  <Paragraphs>24</Paragraphs>
  <ScaleCrop>false</ScaleCrop>
  <Company/>
  <LinksUpToDate>false</LinksUpToDate>
  <CharactersWithSpaces>12464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Chen</dc:creator>
  <cp:lastModifiedBy>hp</cp:lastModifiedBy>
  <cp:revision>651</cp:revision>
  <dcterms:created xsi:type="dcterms:W3CDTF">2020-08-04T02:17:00Z</dcterms:created>
  <dcterms:modified xsi:type="dcterms:W3CDTF">2022-11-17T06:37:00Z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54FAA06C465B4C5F93E70A2792FDEA53</vt:lpwstr>
  </property>
</Properties>
</file>